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37" w:rsidRDefault="00357093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5430520" cy="7473950"/>
            <wp:effectExtent l="0" t="0" r="0" b="0"/>
            <wp:docPr id="1" name="Рисунок 1" descr="C:\Users\123\Desktop\химия и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химия и жиз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B37" w:rsidRDefault="00B81B37">
      <w:pPr>
        <w:rPr>
          <w:sz w:val="17"/>
        </w:rPr>
        <w:sectPr w:rsidR="00B81B37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B81B37" w:rsidRDefault="00B81B37">
      <w:pPr>
        <w:pStyle w:val="a3"/>
        <w:spacing w:before="6"/>
        <w:ind w:left="0"/>
        <w:rPr>
          <w:sz w:val="11"/>
        </w:rPr>
      </w:pPr>
    </w:p>
    <w:p w:rsidR="00B81B37" w:rsidRDefault="00133E9B">
      <w:pPr>
        <w:spacing w:before="90"/>
        <w:ind w:left="2136"/>
        <w:rPr>
          <w:b/>
          <w:sz w:val="23"/>
        </w:rPr>
      </w:pP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3"/>
        </w:rPr>
        <w:t>Планируемые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(ожидаемые)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курса.</w:t>
      </w:r>
    </w:p>
    <w:p w:rsidR="00B81B37" w:rsidRDefault="00B81B37">
      <w:pPr>
        <w:pStyle w:val="a3"/>
        <w:spacing w:before="11"/>
        <w:ind w:left="0"/>
        <w:rPr>
          <w:b/>
          <w:sz w:val="21"/>
        </w:rPr>
      </w:pPr>
    </w:p>
    <w:p w:rsidR="00B81B37" w:rsidRDefault="00133E9B">
      <w:pPr>
        <w:pStyle w:val="a3"/>
        <w:ind w:left="470"/>
      </w:pPr>
      <w:r>
        <w:t>Занятия</w:t>
      </w:r>
      <w:r>
        <w:rPr>
          <w:spacing w:val="-2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результатов:</w:t>
      </w:r>
    </w:p>
    <w:p w:rsidR="00B81B37" w:rsidRDefault="00B81B37">
      <w:pPr>
        <w:pStyle w:val="a3"/>
        <w:spacing w:before="6"/>
        <w:ind w:left="0"/>
        <w:rPr>
          <w:sz w:val="22"/>
        </w:r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350" w:lineRule="auto"/>
        <w:ind w:right="656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5" w:lineRule="auto"/>
        <w:ind w:right="165" w:hanging="360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а также социальному,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многообразию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5" w:line="357" w:lineRule="auto"/>
        <w:ind w:right="442" w:hanging="36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 и самообразованию на основе мотивации к обучению и познанию, выбору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профильного образования, осознанному построению индивидуальной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5" w:line="350" w:lineRule="auto"/>
        <w:ind w:right="106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/>
        <w:ind w:left="81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81B37" w:rsidRDefault="00B81B37">
      <w:pPr>
        <w:pStyle w:val="a3"/>
        <w:spacing w:before="4"/>
        <w:ind w:left="0"/>
        <w:rPr>
          <w:sz w:val="22"/>
        </w:r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" w:line="355" w:lineRule="auto"/>
        <w:ind w:right="171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 работы с учебными пособиями, книгами, доступными инструментами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6" w:line="355" w:lineRule="auto"/>
        <w:ind w:right="13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её проявлениях и необходимости ответственного, бережного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6"/>
        <w:ind w:left="81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B81B37" w:rsidRDefault="00B81B37">
      <w:pPr>
        <w:pStyle w:val="a3"/>
        <w:spacing w:before="5"/>
        <w:ind w:left="0"/>
        <w:rPr>
          <w:sz w:val="36"/>
        </w:rPr>
      </w:pPr>
    </w:p>
    <w:p w:rsidR="00B81B37" w:rsidRDefault="00133E9B">
      <w:pPr>
        <w:pStyle w:val="a3"/>
        <w:ind w:left="470"/>
      </w:pPr>
      <w:proofErr w:type="spellStart"/>
      <w:r>
        <w:t>Метапредметными</w:t>
      </w:r>
      <w:proofErr w:type="spellEnd"/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являются:</w:t>
      </w:r>
    </w:p>
    <w:p w:rsidR="00B81B37" w:rsidRDefault="00B81B37">
      <w:pPr>
        <w:pStyle w:val="a3"/>
        <w:spacing w:before="6"/>
        <w:ind w:left="0"/>
        <w:rPr>
          <w:sz w:val="22"/>
        </w:r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350" w:lineRule="auto"/>
        <w:ind w:right="318" w:hanging="36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0" w:lineRule="auto"/>
        <w:ind w:right="166" w:hanging="360"/>
        <w:rPr>
          <w:sz w:val="24"/>
        </w:rPr>
      </w:pPr>
      <w:r>
        <w:rPr>
          <w:sz w:val="24"/>
        </w:rPr>
        <w:t>умение планировать пути достижения целей на основе самостоятельного анализа условий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B81B37" w:rsidRDefault="00B81B37">
      <w:pPr>
        <w:spacing w:line="350" w:lineRule="auto"/>
        <w:rPr>
          <w:sz w:val="24"/>
        </w:rPr>
        <w:sectPr w:rsidR="00B81B37">
          <w:footerReference w:type="default" r:id="rId9"/>
          <w:pgSz w:w="11910" w:h="16840"/>
          <w:pgMar w:top="1580" w:right="740" w:bottom="1260" w:left="740" w:header="0" w:footer="1066" w:gutter="0"/>
          <w:pgNumType w:start="2"/>
          <w:cols w:space="720"/>
        </w:sect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85" w:line="355" w:lineRule="auto"/>
        <w:ind w:right="686" w:hanging="36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понятиям, классифицировать, структурировать материал, проводить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1" w:line="348" w:lineRule="auto"/>
        <w:ind w:right="696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8" w:line="350" w:lineRule="auto"/>
        <w:ind w:right="651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5" w:lineRule="auto"/>
        <w:ind w:right="161" w:hanging="360"/>
        <w:rPr>
          <w:sz w:val="24"/>
        </w:rPr>
      </w:pPr>
      <w:r>
        <w:rPr>
          <w:sz w:val="24"/>
        </w:rPr>
        <w:t>умение извлекать информацию из различных источников (включая средства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компакт-диски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назначения,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 Интернета),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справочной литературой, в том числе и на электронных носителях, соблюдать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этики;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1" w:line="350" w:lineRule="auto"/>
        <w:ind w:right="908" w:hanging="360"/>
        <w:rPr>
          <w:sz w:val="24"/>
        </w:rPr>
      </w:pPr>
      <w:r>
        <w:rPr>
          <w:sz w:val="24"/>
        </w:rPr>
        <w:t>умение на практике пользоваться основными логическими приемами,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/>
        <w:ind w:left="81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проектные;</w:t>
      </w:r>
    </w:p>
    <w:p w:rsidR="00B81B37" w:rsidRDefault="00B81B37">
      <w:pPr>
        <w:pStyle w:val="a3"/>
        <w:spacing w:before="5"/>
        <w:ind w:left="0"/>
        <w:rPr>
          <w:sz w:val="22"/>
        </w:r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350" w:lineRule="auto"/>
        <w:ind w:right="1247" w:hanging="360"/>
        <w:rPr>
          <w:sz w:val="24"/>
        </w:rPr>
      </w:pPr>
      <w:r>
        <w:rPr>
          <w:sz w:val="24"/>
        </w:rPr>
        <w:t>умение самостоятельно и аргументированно оценивать свои действия 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0" w:lineRule="auto"/>
        <w:ind w:right="926" w:hanging="360"/>
        <w:rPr>
          <w:sz w:val="24"/>
        </w:rPr>
      </w:pPr>
      <w:r>
        <w:rPr>
          <w:sz w:val="24"/>
        </w:rPr>
        <w:t>умение работать в группе, эффективно сотрудничать и взаимодействовать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</w:p>
    <w:p w:rsidR="00B81B37" w:rsidRDefault="00133E9B">
      <w:pPr>
        <w:pStyle w:val="a3"/>
        <w:spacing w:before="11" w:line="360" w:lineRule="auto"/>
        <w:ind w:left="830" w:right="144"/>
      </w:pPr>
      <w:r>
        <w:t>деятельности; слушать партнера, формулировать и аргументировать свое мнение,</w:t>
      </w:r>
      <w:r>
        <w:rPr>
          <w:spacing w:val="1"/>
        </w:rPr>
        <w:t xml:space="preserve"> </w:t>
      </w:r>
      <w:r>
        <w:t>корректно отстаивать свою позицию и координировать ее с позиции партнеров, в том числе</w:t>
      </w:r>
      <w:r>
        <w:rPr>
          <w:spacing w:val="-57"/>
        </w:rPr>
        <w:t xml:space="preserve"> </w:t>
      </w:r>
      <w:r>
        <w:t>в ситуации столкновения интересов; продуктивно разрешать конфликты на основе учета</w:t>
      </w:r>
      <w:r>
        <w:rPr>
          <w:spacing w:val="1"/>
        </w:rPr>
        <w:t xml:space="preserve"> </w:t>
      </w:r>
      <w:r>
        <w:t>интересов и позиций всех его участников, поиска и оценки альтернативных 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</w:p>
    <w:p w:rsidR="00B81B37" w:rsidRDefault="00B81B37">
      <w:pPr>
        <w:pStyle w:val="a3"/>
        <w:spacing w:before="11"/>
        <w:ind w:left="0"/>
      </w:pPr>
    </w:p>
    <w:p w:rsidR="00B81B37" w:rsidRDefault="00133E9B">
      <w:pPr>
        <w:pStyle w:val="a3"/>
        <w:ind w:left="470"/>
      </w:pPr>
      <w:r>
        <w:t>Предметными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являются:</w:t>
      </w:r>
    </w:p>
    <w:p w:rsidR="00B81B37" w:rsidRDefault="00B81B37">
      <w:pPr>
        <w:pStyle w:val="a3"/>
        <w:spacing w:before="1"/>
        <w:ind w:left="0"/>
        <w:rPr>
          <w:sz w:val="22"/>
        </w:r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line="355" w:lineRule="auto"/>
        <w:ind w:right="776" w:hanging="360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веществах,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превращениях и практическом применении; овладение понятийным аппаратом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6" w:line="357" w:lineRule="auto"/>
        <w:ind w:right="602" w:hanging="360"/>
        <w:rPr>
          <w:sz w:val="24"/>
        </w:rPr>
      </w:pPr>
      <w:r>
        <w:rPr>
          <w:sz w:val="24"/>
        </w:rPr>
        <w:t>осознание объективно значимости основ химической науки как области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 химических превращений органических и неорганических веществ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 многих явлений живой и неживой природы; углубление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81B37" w:rsidRDefault="00B81B37">
      <w:pPr>
        <w:spacing w:line="357" w:lineRule="auto"/>
        <w:rPr>
          <w:sz w:val="24"/>
        </w:rPr>
        <w:sectPr w:rsidR="00B81B37">
          <w:pgSz w:w="11910" w:h="16840"/>
          <w:pgMar w:top="740" w:right="740" w:bottom="1260" w:left="740" w:header="0" w:footer="1066" w:gutter="0"/>
          <w:cols w:space="720"/>
        </w:sectPr>
      </w:pP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85" w:line="357" w:lineRule="auto"/>
        <w:ind w:right="166" w:hanging="360"/>
        <w:rPr>
          <w:sz w:val="24"/>
        </w:rPr>
      </w:pPr>
      <w:r>
        <w:rPr>
          <w:sz w:val="24"/>
        </w:rPr>
        <w:lastRenderedPageBreak/>
        <w:t>овладение основами химической грамотности: способностью анализировать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жизненные ситуации, связанные с химией, навыками безопасного обращения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 безопасное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сбережения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24"/>
        <w:ind w:left="81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наблюдаемыми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</w:p>
    <w:p w:rsidR="00B81B37" w:rsidRDefault="00133E9B">
      <w:pPr>
        <w:pStyle w:val="a3"/>
        <w:spacing w:before="136" w:line="360" w:lineRule="auto"/>
        <w:ind w:left="830" w:right="251"/>
      </w:pPr>
      <w:r>
        <w:t>явлениями и процессами, происходящими в микромире, объяснять причины многообразия</w:t>
      </w:r>
      <w:r>
        <w:rPr>
          <w:spacing w:val="-58"/>
        </w:rPr>
        <w:t xml:space="preserve"> </w:t>
      </w:r>
      <w:r>
        <w:t>веществ, зависимость их свойств от состава и строения, а также зависимость 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19" w:line="355" w:lineRule="auto"/>
        <w:ind w:right="332" w:hanging="360"/>
        <w:rPr>
          <w:sz w:val="24"/>
        </w:rPr>
      </w:pPr>
      <w:r>
        <w:rPr>
          <w:sz w:val="24"/>
        </w:rPr>
        <w:t>приобретения опыта использования различных методов изучения веществ; наблюдения за</w:t>
      </w:r>
      <w:r>
        <w:rPr>
          <w:spacing w:val="-57"/>
          <w:sz w:val="24"/>
        </w:rPr>
        <w:t xml:space="preserve"> </w:t>
      </w:r>
      <w:r>
        <w:rPr>
          <w:sz w:val="24"/>
        </w:rPr>
        <w:t>их превращениями при проведении несложных химических экспериментов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1" w:line="350" w:lineRule="auto"/>
        <w:ind w:right="255" w:hanging="36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0" w:lineRule="auto"/>
        <w:ind w:right="190" w:hanging="360"/>
        <w:rPr>
          <w:sz w:val="24"/>
        </w:rPr>
      </w:pPr>
      <w:r>
        <w:rPr>
          <w:sz w:val="24"/>
        </w:rPr>
        <w:t>овладение приемами работы с информацией химического содержания, представленной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схем, фотографий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33" w:line="357" w:lineRule="auto"/>
        <w:ind w:right="222" w:hanging="360"/>
        <w:rPr>
          <w:sz w:val="24"/>
        </w:rPr>
      </w:pPr>
      <w:r>
        <w:rPr>
          <w:sz w:val="24"/>
        </w:rPr>
        <w:t>создание основы для формирования интереса к расширению и углублению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выбора химии как профильного предмета при переходе на ступень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 общего образования, а в дальнейшем и в качестве сферы свое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81B37" w:rsidRDefault="00133E9B">
      <w:pPr>
        <w:pStyle w:val="a4"/>
        <w:numPr>
          <w:ilvl w:val="0"/>
          <w:numId w:val="1"/>
        </w:numPr>
        <w:tabs>
          <w:tab w:val="left" w:pos="815"/>
          <w:tab w:val="left" w:pos="816"/>
        </w:tabs>
        <w:spacing w:before="119" w:line="357" w:lineRule="auto"/>
        <w:ind w:right="763" w:hanging="360"/>
        <w:rPr>
          <w:sz w:val="24"/>
        </w:rPr>
      </w:pPr>
      <w:r>
        <w:rPr>
          <w:sz w:val="24"/>
        </w:rPr>
        <w:t>формирование представлений о значении химической науки в решении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проблем, в том числе в предотвращении техногенных и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катастроф.</w:t>
      </w:r>
    </w:p>
    <w:p w:rsidR="00B81B37" w:rsidRDefault="00B81B37">
      <w:pPr>
        <w:spacing w:line="357" w:lineRule="auto"/>
        <w:rPr>
          <w:sz w:val="24"/>
        </w:rPr>
        <w:sectPr w:rsidR="00B81B37">
          <w:pgSz w:w="11910" w:h="16840"/>
          <w:pgMar w:top="740" w:right="740" w:bottom="1260" w:left="740" w:header="0" w:footer="1066" w:gutter="0"/>
          <w:cols w:space="720"/>
        </w:sectPr>
      </w:pPr>
    </w:p>
    <w:p w:rsidR="00B81B37" w:rsidRDefault="00133E9B">
      <w:pPr>
        <w:pStyle w:val="1"/>
        <w:spacing w:before="68" w:line="362" w:lineRule="auto"/>
        <w:ind w:left="4201" w:right="4204" w:firstLine="364"/>
      </w:pPr>
      <w:r>
        <w:lastRenderedPageBreak/>
        <w:t>Содержание</w:t>
      </w:r>
      <w:r>
        <w:rPr>
          <w:spacing w:val="1"/>
        </w:rPr>
        <w:t xml:space="preserve"> </w:t>
      </w:r>
      <w:r>
        <w:t>Вездесущая</w:t>
      </w:r>
      <w:r>
        <w:rPr>
          <w:spacing w:val="-15"/>
        </w:rPr>
        <w:t xml:space="preserve"> </w:t>
      </w:r>
      <w:r>
        <w:t>химия</w:t>
      </w:r>
    </w:p>
    <w:p w:rsidR="00B81B37" w:rsidRDefault="00133E9B">
      <w:pPr>
        <w:spacing w:line="360" w:lineRule="auto"/>
        <w:ind w:left="815" w:right="7206"/>
        <w:rPr>
          <w:b/>
          <w:sz w:val="24"/>
        </w:rPr>
      </w:pPr>
      <w:r>
        <w:rPr>
          <w:b/>
          <w:sz w:val="24"/>
        </w:rPr>
        <w:t>Тема 1. Химия в быту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Экскурсия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Кухня.</w:t>
      </w:r>
    </w:p>
    <w:p w:rsidR="00B81B37" w:rsidRDefault="00133E9B">
      <w:pPr>
        <w:pStyle w:val="a3"/>
        <w:spacing w:line="362" w:lineRule="auto"/>
        <w:ind w:left="110" w:firstLine="705"/>
      </w:pPr>
      <w:r>
        <w:t>Поваренная</w:t>
      </w:r>
      <w:r>
        <w:rPr>
          <w:spacing w:val="9"/>
        </w:rPr>
        <w:t xml:space="preserve"> </w:t>
      </w:r>
      <w:r>
        <w:t>соль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её</w:t>
      </w:r>
      <w:r>
        <w:rPr>
          <w:spacing w:val="13"/>
        </w:rPr>
        <w:t xml:space="preserve"> </w:t>
      </w:r>
      <w:r>
        <w:t>свойства.</w:t>
      </w:r>
      <w:r>
        <w:rPr>
          <w:spacing w:val="12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хлорида</w:t>
      </w:r>
      <w:r>
        <w:rPr>
          <w:spacing w:val="8"/>
        </w:rPr>
        <w:t xml:space="preserve"> </w:t>
      </w:r>
      <w:r>
        <w:t>натрия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хозяйственной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соль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яд.</w:t>
      </w:r>
    </w:p>
    <w:p w:rsidR="00B81B37" w:rsidRDefault="00133E9B">
      <w:pPr>
        <w:pStyle w:val="a3"/>
        <w:spacing w:line="360" w:lineRule="auto"/>
        <w:ind w:left="110" w:firstLine="705"/>
      </w:pPr>
      <w:r>
        <w:t>Сахар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свойства.</w:t>
      </w:r>
      <w:r>
        <w:rPr>
          <w:spacing w:val="28"/>
        </w:rPr>
        <w:t xml:space="preserve"> </w:t>
      </w:r>
      <w:r>
        <w:t>Полезные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вредные</w:t>
      </w:r>
      <w:r>
        <w:rPr>
          <w:spacing w:val="29"/>
        </w:rPr>
        <w:t xml:space="preserve"> </w:t>
      </w:r>
      <w:r>
        <w:t>черты</w:t>
      </w:r>
      <w:r>
        <w:rPr>
          <w:spacing w:val="33"/>
        </w:rPr>
        <w:t xml:space="preserve"> </w:t>
      </w:r>
      <w:r>
        <w:t>сахара.</w:t>
      </w:r>
      <w:r>
        <w:rPr>
          <w:spacing w:val="32"/>
        </w:rPr>
        <w:t xml:space="preserve"> </w:t>
      </w:r>
      <w:r>
        <w:t>Необычное</w:t>
      </w:r>
      <w:r>
        <w:rPr>
          <w:spacing w:val="25"/>
        </w:rPr>
        <w:t xml:space="preserve"> </w:t>
      </w:r>
      <w:r>
        <w:t>применение</w:t>
      </w:r>
      <w:r>
        <w:rPr>
          <w:spacing w:val="29"/>
        </w:rPr>
        <w:t xml:space="preserve"> </w:t>
      </w:r>
      <w:r>
        <w:t>сахара.</w:t>
      </w:r>
      <w:r>
        <w:rPr>
          <w:spacing w:val="-57"/>
        </w:rPr>
        <w:t xml:space="preserve"> </w:t>
      </w:r>
      <w:r>
        <w:t>Растительные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другие</w:t>
      </w:r>
      <w:r>
        <w:rPr>
          <w:spacing w:val="27"/>
        </w:rPr>
        <w:t xml:space="preserve"> </w:t>
      </w:r>
      <w:r>
        <w:t>масла.</w:t>
      </w:r>
      <w:r>
        <w:rPr>
          <w:spacing w:val="24"/>
        </w:rPr>
        <w:t xml:space="preserve"> </w:t>
      </w:r>
      <w:r>
        <w:t>Почему</w:t>
      </w:r>
      <w:r>
        <w:rPr>
          <w:spacing w:val="18"/>
        </w:rPr>
        <w:t xml:space="preserve"> </w:t>
      </w:r>
      <w:r>
        <w:t>растительное</w:t>
      </w:r>
      <w:r>
        <w:rPr>
          <w:spacing w:val="22"/>
        </w:rPr>
        <w:t xml:space="preserve"> </w:t>
      </w:r>
      <w:r>
        <w:t>масло</w:t>
      </w:r>
      <w:r>
        <w:rPr>
          <w:spacing w:val="28"/>
        </w:rPr>
        <w:t xml:space="preserve"> </w:t>
      </w:r>
      <w:r>
        <w:t>полезнее</w:t>
      </w:r>
      <w:r>
        <w:rPr>
          <w:spacing w:val="22"/>
        </w:rPr>
        <w:t xml:space="preserve"> </w:t>
      </w:r>
      <w:r>
        <w:t>животных</w:t>
      </w:r>
      <w:r>
        <w:rPr>
          <w:spacing w:val="23"/>
        </w:rPr>
        <w:t xml:space="preserve"> </w:t>
      </w:r>
      <w:r>
        <w:t>жиров.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такое</w:t>
      </w:r>
    </w:p>
    <w:p w:rsidR="00B81B37" w:rsidRDefault="00133E9B">
      <w:pPr>
        <w:pStyle w:val="a3"/>
        <w:spacing w:line="274" w:lineRule="exact"/>
        <w:ind w:left="110"/>
      </w:pPr>
      <w:r>
        <w:t>«антиоксиданты».</w:t>
      </w:r>
    </w:p>
    <w:p w:rsidR="00B81B37" w:rsidRDefault="00133E9B">
      <w:pPr>
        <w:pStyle w:val="a3"/>
        <w:spacing w:before="124" w:line="360" w:lineRule="auto"/>
        <w:ind w:left="110" w:right="103" w:firstLine="705"/>
        <w:jc w:val="both"/>
      </w:pPr>
      <w:r>
        <w:t>Сода пищевая или двууглекислый натрий и его свойства. Опасный брат пищевой соды –</w:t>
      </w:r>
      <w:r>
        <w:rPr>
          <w:spacing w:val="1"/>
        </w:rPr>
        <w:t xml:space="preserve"> </w:t>
      </w:r>
      <w:r>
        <w:t>сода кальцинированная. Чем полезна пищевая сода и может ли она быть опасной. Столовый уксус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 эссенция.</w:t>
      </w:r>
      <w:r>
        <w:rPr>
          <w:spacing w:val="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уксусной</w:t>
      </w:r>
      <w:r>
        <w:rPr>
          <w:spacing w:val="2"/>
        </w:rPr>
        <w:t xml:space="preserve"> </w:t>
      </w:r>
      <w:r>
        <w:t>кислоты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физиологическое</w:t>
      </w:r>
      <w:r>
        <w:rPr>
          <w:spacing w:val="-5"/>
        </w:rPr>
        <w:t xml:space="preserve"> </w:t>
      </w:r>
      <w:r>
        <w:t>воздействие.</w:t>
      </w:r>
    </w:p>
    <w:p w:rsidR="00B81B37" w:rsidRDefault="00133E9B">
      <w:pPr>
        <w:pStyle w:val="a3"/>
        <w:spacing w:before="2" w:line="360" w:lineRule="auto"/>
        <w:ind w:left="110" w:right="112" w:firstLine="705"/>
        <w:jc w:val="both"/>
      </w:pPr>
      <w:r>
        <w:t>Душистые вещества и приправы. Горчица. Перец и лавровый лист. Ванилин. Фруктовые</w:t>
      </w:r>
      <w:r>
        <w:rPr>
          <w:spacing w:val="1"/>
        </w:rPr>
        <w:t xml:space="preserve"> </w:t>
      </w:r>
      <w:r>
        <w:t>эссенции.</w:t>
      </w:r>
      <w:r>
        <w:rPr>
          <w:spacing w:val="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 xml:space="preserve">опасность могут представлять </w:t>
      </w:r>
      <w:proofErr w:type="spellStart"/>
      <w:r>
        <w:t>ароматизаторы</w:t>
      </w:r>
      <w:proofErr w:type="spellEnd"/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вкусовые</w:t>
      </w:r>
      <w:r>
        <w:rPr>
          <w:spacing w:val="-6"/>
        </w:rPr>
        <w:t xml:space="preserve"> </w:t>
      </w:r>
      <w:r>
        <w:t>добавки.</w:t>
      </w:r>
    </w:p>
    <w:p w:rsidR="00B81B37" w:rsidRDefault="00133E9B">
      <w:pPr>
        <w:pStyle w:val="2"/>
        <w:spacing w:before="7"/>
        <w:jc w:val="both"/>
      </w:pPr>
      <w:r>
        <w:t>Экскурсия</w:t>
      </w:r>
      <w:r>
        <w:rPr>
          <w:spacing w:val="-1"/>
        </w:rPr>
        <w:t xml:space="preserve"> </w:t>
      </w:r>
      <w:r>
        <w:t>2. Аптечка.</w:t>
      </w:r>
    </w:p>
    <w:p w:rsidR="00B81B37" w:rsidRDefault="00133E9B">
      <w:pPr>
        <w:pStyle w:val="a3"/>
        <w:spacing w:before="132"/>
        <w:jc w:val="both"/>
      </w:pPr>
      <w:r>
        <w:t>Аптечный йод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йод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плотнозакупоренной</w:t>
      </w:r>
      <w:proofErr w:type="spellEnd"/>
      <w:r>
        <w:rPr>
          <w:spacing w:val="-5"/>
        </w:rPr>
        <w:t xml:space="preserve"> </w:t>
      </w:r>
      <w:r>
        <w:t>склянке.</w:t>
      </w:r>
    </w:p>
    <w:p w:rsidR="00B81B37" w:rsidRDefault="00133E9B">
      <w:pPr>
        <w:pStyle w:val="a3"/>
        <w:spacing w:before="138"/>
        <w:ind w:left="110"/>
        <w:jc w:val="both"/>
      </w:pPr>
      <w:r>
        <w:t>«Зелёнка»</w:t>
      </w:r>
      <w:r>
        <w:rPr>
          <w:spacing w:val="-6"/>
        </w:rPr>
        <w:t xml:space="preserve"> </w:t>
      </w:r>
      <w:r>
        <w:t>или раствор</w:t>
      </w:r>
      <w:r>
        <w:rPr>
          <w:spacing w:val="-6"/>
        </w:rPr>
        <w:t xml:space="preserve"> </w:t>
      </w:r>
      <w:r>
        <w:t>бриллиантового</w:t>
      </w:r>
      <w:r>
        <w:rPr>
          <w:spacing w:val="-1"/>
        </w:rPr>
        <w:t xml:space="preserve"> </w:t>
      </w:r>
      <w:r>
        <w:t>зелёного.</w:t>
      </w:r>
      <w:r>
        <w:rPr>
          <w:spacing w:val="1"/>
        </w:rPr>
        <w:t xml:space="preserve"> </w:t>
      </w:r>
      <w:r>
        <w:t>Необычные</w:t>
      </w:r>
      <w:r>
        <w:rPr>
          <w:spacing w:val="-7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обычной</w:t>
      </w:r>
      <w:r>
        <w:rPr>
          <w:spacing w:val="-5"/>
        </w:rPr>
        <w:t xml:space="preserve"> </w:t>
      </w:r>
      <w:r>
        <w:t>зелёнки.</w:t>
      </w:r>
    </w:p>
    <w:p w:rsidR="00B81B37" w:rsidRDefault="00133E9B">
      <w:pPr>
        <w:pStyle w:val="a3"/>
        <w:spacing w:before="136" w:line="362" w:lineRule="auto"/>
        <w:ind w:left="110" w:firstLine="705"/>
      </w:pPr>
      <w:r>
        <w:t>Аспирин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ацетилсалициловая</w:t>
      </w:r>
      <w:r>
        <w:rPr>
          <w:spacing w:val="20"/>
        </w:rPr>
        <w:t xml:space="preserve"> </w:t>
      </w:r>
      <w:r>
        <w:t>кислота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полезнее:</w:t>
      </w:r>
      <w:r>
        <w:rPr>
          <w:spacing w:val="21"/>
        </w:rPr>
        <w:t xml:space="preserve"> </w:t>
      </w:r>
      <w:r>
        <w:t>аспирин</w:t>
      </w:r>
      <w:r>
        <w:rPr>
          <w:spacing w:val="21"/>
        </w:rPr>
        <w:t xml:space="preserve"> </w:t>
      </w:r>
      <w:r>
        <w:t>или</w:t>
      </w:r>
      <w:r>
        <w:rPr>
          <w:spacing w:val="-57"/>
        </w:rPr>
        <w:t xml:space="preserve"> </w:t>
      </w:r>
      <w:proofErr w:type="spellStart"/>
      <w:r>
        <w:t>упсарин</w:t>
      </w:r>
      <w:proofErr w:type="spellEnd"/>
      <w:r>
        <w:t>.</w:t>
      </w:r>
    </w:p>
    <w:p w:rsidR="00B81B37" w:rsidRDefault="00133E9B">
      <w:pPr>
        <w:pStyle w:val="a3"/>
        <w:spacing w:line="273" w:lineRule="exact"/>
      </w:pPr>
      <w:r>
        <w:t>Перекись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гидроперит</w:t>
      </w:r>
      <w:proofErr w:type="spellEnd"/>
      <w:r>
        <w:t>.</w:t>
      </w:r>
      <w:r>
        <w:rPr>
          <w:spacing w:val="5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перекиси</w:t>
      </w:r>
      <w:r>
        <w:rPr>
          <w:spacing w:val="-2"/>
        </w:rPr>
        <w:t xml:space="preserve"> </w:t>
      </w:r>
      <w:r>
        <w:t>водорода.</w:t>
      </w:r>
    </w:p>
    <w:p w:rsidR="00B81B37" w:rsidRDefault="00133E9B">
      <w:pPr>
        <w:pStyle w:val="a3"/>
        <w:spacing w:before="138" w:line="360" w:lineRule="auto"/>
        <w:ind w:left="110" w:firstLine="705"/>
      </w:pPr>
      <w:r>
        <w:t>Перманганат</w:t>
      </w:r>
      <w:r>
        <w:rPr>
          <w:spacing w:val="3"/>
        </w:rPr>
        <w:t xml:space="preserve"> </w:t>
      </w:r>
      <w:r>
        <w:t>калия, марганцовокислый калий,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«марганцовка».</w:t>
      </w:r>
      <w:r>
        <w:rPr>
          <w:spacing w:val="5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марганцовки.</w:t>
      </w:r>
      <w:r>
        <w:rPr>
          <w:spacing w:val="3"/>
        </w:rPr>
        <w:t xml:space="preserve"> </w:t>
      </w:r>
      <w:r>
        <w:t>Какую опасность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</w:p>
    <w:p w:rsidR="00B81B37" w:rsidRDefault="00133E9B">
      <w:pPr>
        <w:pStyle w:val="a3"/>
        <w:spacing w:before="2" w:line="360" w:lineRule="auto"/>
        <w:ind w:right="4770"/>
      </w:pPr>
      <w:r>
        <w:t>Нужна ли в домашней аптечке борная кислота.</w:t>
      </w:r>
      <w:r>
        <w:rPr>
          <w:spacing w:val="-57"/>
        </w:rPr>
        <w:t xml:space="preserve"> </w:t>
      </w:r>
      <w:r>
        <w:t>Старые</w:t>
      </w:r>
      <w:r>
        <w:rPr>
          <w:spacing w:val="-1"/>
        </w:rPr>
        <w:t xml:space="preserve"> </w:t>
      </w:r>
      <w:r>
        <w:t>лекарства,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поступить.</w:t>
      </w:r>
    </w:p>
    <w:p w:rsidR="00B81B37" w:rsidRDefault="00133E9B">
      <w:pPr>
        <w:pStyle w:val="a3"/>
        <w:spacing w:line="274" w:lineRule="exact"/>
      </w:pP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хватает в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аптечке.</w:t>
      </w:r>
    </w:p>
    <w:p w:rsidR="00B81B37" w:rsidRDefault="00133E9B">
      <w:pPr>
        <w:pStyle w:val="2"/>
      </w:pPr>
      <w:r>
        <w:t>Экскурсия</w:t>
      </w:r>
      <w:r>
        <w:rPr>
          <w:spacing w:val="-1"/>
        </w:rPr>
        <w:t xml:space="preserve"> </w:t>
      </w:r>
      <w:r>
        <w:t>3. Ванная комната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умывальник.</w:t>
      </w:r>
    </w:p>
    <w:p w:rsidR="00B81B37" w:rsidRDefault="00133E9B">
      <w:pPr>
        <w:pStyle w:val="a3"/>
        <w:spacing w:before="137"/>
      </w:pPr>
      <w:r>
        <w:t>Мыло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мыла?</w:t>
      </w:r>
      <w:r>
        <w:rPr>
          <w:spacing w:val="-6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-1"/>
        </w:rPr>
        <w:t xml:space="preserve"> </w:t>
      </w:r>
      <w:r>
        <w:t>мыла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туалетного.</w:t>
      </w:r>
    </w:p>
    <w:p w:rsidR="00B81B37" w:rsidRDefault="00133E9B">
      <w:pPr>
        <w:pStyle w:val="a3"/>
        <w:spacing w:before="136"/>
      </w:pPr>
      <w:r>
        <w:t>Щелочной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мыла.</w:t>
      </w:r>
      <w:r>
        <w:rPr>
          <w:spacing w:val="-4"/>
        </w:rPr>
        <w:t xml:space="preserve"> </w:t>
      </w:r>
      <w:r>
        <w:t>Горит</w:t>
      </w:r>
      <w:r>
        <w:rPr>
          <w:spacing w:val="-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мыло.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«жидкое</w:t>
      </w:r>
      <w:r>
        <w:rPr>
          <w:spacing w:val="-3"/>
        </w:rPr>
        <w:t xml:space="preserve"> </w:t>
      </w:r>
      <w:r>
        <w:t>мыло».</w:t>
      </w:r>
    </w:p>
    <w:p w:rsidR="00B81B37" w:rsidRDefault="00133E9B">
      <w:pPr>
        <w:pStyle w:val="a3"/>
        <w:spacing w:before="138" w:line="360" w:lineRule="auto"/>
        <w:ind w:left="110" w:firstLine="705"/>
      </w:pPr>
      <w:r>
        <w:t>Стиральные</w:t>
      </w:r>
      <w:r>
        <w:rPr>
          <w:spacing w:val="11"/>
        </w:rPr>
        <w:t xml:space="preserve"> </w:t>
      </w:r>
      <w:r>
        <w:t>порошки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1"/>
        </w:rPr>
        <w:t xml:space="preserve"> </w:t>
      </w:r>
      <w:r>
        <w:t>моющие</w:t>
      </w:r>
      <w:r>
        <w:rPr>
          <w:spacing w:val="11"/>
        </w:rPr>
        <w:t xml:space="preserve"> </w:t>
      </w:r>
      <w:r>
        <w:t>средства.</w:t>
      </w:r>
      <w:r>
        <w:rPr>
          <w:spacing w:val="15"/>
        </w:rPr>
        <w:t xml:space="preserve"> </w:t>
      </w:r>
      <w:r>
        <w:t>Какие</w:t>
      </w:r>
      <w:r>
        <w:rPr>
          <w:spacing w:val="11"/>
        </w:rPr>
        <w:t xml:space="preserve"> </w:t>
      </w:r>
      <w:r>
        <w:t>порошки</w:t>
      </w:r>
      <w:r>
        <w:rPr>
          <w:spacing w:val="13"/>
        </w:rPr>
        <w:t xml:space="preserve"> </w:t>
      </w:r>
      <w:r>
        <w:t>самые</w:t>
      </w:r>
      <w:r>
        <w:rPr>
          <w:spacing w:val="7"/>
        </w:rPr>
        <w:t xml:space="preserve"> </w:t>
      </w:r>
      <w:r>
        <w:t>опасные.</w:t>
      </w:r>
      <w:r>
        <w:rPr>
          <w:spacing w:val="14"/>
        </w:rPr>
        <w:t xml:space="preserve"> </w:t>
      </w:r>
      <w:r>
        <w:t>Надо</w:t>
      </w:r>
      <w:r>
        <w:rPr>
          <w:spacing w:val="17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опасаться</w:t>
      </w:r>
      <w:r>
        <w:rPr>
          <w:spacing w:val="-4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средств.</w:t>
      </w:r>
    </w:p>
    <w:p w:rsidR="00B81B37" w:rsidRDefault="00133E9B">
      <w:pPr>
        <w:pStyle w:val="a3"/>
        <w:spacing w:before="2" w:line="360" w:lineRule="auto"/>
        <w:ind w:right="2875"/>
      </w:pPr>
      <w:r>
        <w:t xml:space="preserve">Кальцинированная сода и </w:t>
      </w:r>
      <w:proofErr w:type="spellStart"/>
      <w:r>
        <w:t>тринатрийфосфат</w:t>
      </w:r>
      <w:proofErr w:type="spellEnd"/>
      <w:r>
        <w:t xml:space="preserve"> – для чего они здесь.</w:t>
      </w:r>
      <w:r>
        <w:rPr>
          <w:spacing w:val="-57"/>
        </w:rPr>
        <w:t xml:space="preserve"> </w:t>
      </w:r>
      <w:r>
        <w:t>Соль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ванны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опыты с</w:t>
      </w:r>
      <w:r>
        <w:rPr>
          <w:spacing w:val="1"/>
        </w:rPr>
        <w:t xml:space="preserve"> </w:t>
      </w:r>
      <w:r>
        <w:t>ней.</w:t>
      </w:r>
    </w:p>
    <w:p w:rsidR="00B81B37" w:rsidRDefault="00133E9B">
      <w:pPr>
        <w:pStyle w:val="2"/>
        <w:spacing w:before="3"/>
      </w:pPr>
      <w:r>
        <w:t>Экскурсия 4.</w:t>
      </w:r>
      <w:r>
        <w:rPr>
          <w:spacing w:val="-4"/>
        </w:rPr>
        <w:t xml:space="preserve"> </w:t>
      </w:r>
      <w:r>
        <w:t>Туалетный</w:t>
      </w:r>
      <w:r>
        <w:rPr>
          <w:spacing w:val="-5"/>
        </w:rPr>
        <w:t xml:space="preserve"> </w:t>
      </w:r>
      <w:r>
        <w:t>столик.</w:t>
      </w:r>
    </w:p>
    <w:p w:rsidR="00B81B37" w:rsidRDefault="00B81B37">
      <w:pPr>
        <w:sectPr w:rsidR="00B81B37">
          <w:pgSz w:w="11910" w:h="16840"/>
          <w:pgMar w:top="760" w:right="740" w:bottom="1260" w:left="740" w:header="0" w:footer="1066" w:gutter="0"/>
          <w:cols w:space="720"/>
        </w:sectPr>
      </w:pPr>
    </w:p>
    <w:p w:rsidR="00B81B37" w:rsidRDefault="00133E9B">
      <w:pPr>
        <w:pStyle w:val="a3"/>
        <w:spacing w:before="63" w:line="360" w:lineRule="auto"/>
        <w:ind w:left="110" w:right="108" w:firstLine="705"/>
        <w:jc w:val="both"/>
      </w:pPr>
      <w:r>
        <w:lastRenderedPageBreak/>
        <w:t>Лосьоны,</w:t>
      </w:r>
      <w:r>
        <w:rPr>
          <w:spacing w:val="1"/>
        </w:rPr>
        <w:t xml:space="preserve"> </w:t>
      </w:r>
      <w:r>
        <w:t>духи,</w:t>
      </w:r>
      <w:r>
        <w:rPr>
          <w:spacing w:val="1"/>
        </w:rPr>
        <w:t xml:space="preserve"> </w:t>
      </w:r>
      <w:r>
        <w:t>кремы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прочая</w:t>
      </w:r>
      <w:r>
        <w:rPr>
          <w:spacing w:val="1"/>
        </w:rPr>
        <w:t xml:space="preserve"> </w:t>
      </w:r>
      <w:r>
        <w:t>парфюмерия.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питательный</w:t>
      </w:r>
      <w:r>
        <w:rPr>
          <w:spacing w:val="1"/>
        </w:rPr>
        <w:t xml:space="preserve"> </w:t>
      </w:r>
      <w:r>
        <w:t>крем.</w:t>
      </w:r>
      <w:r>
        <w:rPr>
          <w:spacing w:val="1"/>
        </w:rPr>
        <w:t xml:space="preserve"> </w:t>
      </w:r>
      <w:r>
        <w:t>Чего</w:t>
      </w:r>
      <w:r>
        <w:rPr>
          <w:spacing w:val="6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опасаться</w:t>
      </w:r>
      <w:r>
        <w:rPr>
          <w:spacing w:val="-4"/>
        </w:rPr>
        <w:t xml:space="preserve"> </w:t>
      </w:r>
      <w:r>
        <w:t>мама,</w:t>
      </w:r>
      <w:r>
        <w:rPr>
          <w:spacing w:val="-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питательный</w:t>
      </w:r>
      <w:r>
        <w:rPr>
          <w:spacing w:val="3"/>
        </w:rPr>
        <w:t xml:space="preserve"> </w:t>
      </w:r>
      <w:r>
        <w:t>крем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парфюмерию.</w:t>
      </w:r>
    </w:p>
    <w:p w:rsidR="00B81B37" w:rsidRDefault="00133E9B">
      <w:pPr>
        <w:pStyle w:val="2"/>
        <w:spacing w:before="6"/>
        <w:jc w:val="both"/>
      </w:pPr>
      <w:r>
        <w:t>Экскурсия</w:t>
      </w:r>
      <w:r>
        <w:rPr>
          <w:spacing w:val="-2"/>
        </w:rPr>
        <w:t xml:space="preserve"> </w:t>
      </w:r>
      <w:r>
        <w:t>5. Папин</w:t>
      </w:r>
      <w:r>
        <w:rPr>
          <w:spacing w:val="-2"/>
        </w:rPr>
        <w:t xml:space="preserve"> </w:t>
      </w:r>
      <w:r>
        <w:t>«бардачок».</w:t>
      </w:r>
    </w:p>
    <w:p w:rsidR="00B81B37" w:rsidRDefault="00133E9B">
      <w:pPr>
        <w:pStyle w:val="a3"/>
        <w:spacing w:before="133"/>
        <w:jc w:val="both"/>
      </w:pPr>
      <w:r>
        <w:t>Каких</w:t>
      </w:r>
      <w:r>
        <w:rPr>
          <w:spacing w:val="-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химикатов</w:t>
      </w:r>
      <w:r>
        <w:rPr>
          <w:spacing w:val="-2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опасные!</w:t>
      </w:r>
    </w:p>
    <w:p w:rsidR="00B81B37" w:rsidRDefault="00133E9B">
      <w:pPr>
        <w:pStyle w:val="a3"/>
        <w:spacing w:before="142" w:line="360" w:lineRule="auto"/>
        <w:ind w:left="110" w:right="103" w:firstLine="705"/>
        <w:jc w:val="both"/>
      </w:pPr>
      <w:r>
        <w:t>Паяльная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кислота?</w:t>
      </w:r>
      <w:r>
        <w:rPr>
          <w:spacing w:val="1"/>
        </w:rPr>
        <w:t xml:space="preserve"> </w:t>
      </w:r>
      <w:r>
        <w:t>Суперклеи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6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«токсикоманы»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обрекают.</w:t>
      </w:r>
      <w:r>
        <w:rPr>
          <w:spacing w:val="1"/>
        </w:rPr>
        <w:t xml:space="preserve"> </w:t>
      </w:r>
      <w:r>
        <w:t>Электролит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знакомое.</w:t>
      </w:r>
    </w:p>
    <w:p w:rsidR="00B81B37" w:rsidRDefault="00133E9B">
      <w:pPr>
        <w:spacing w:line="362" w:lineRule="auto"/>
        <w:ind w:left="815" w:right="4709"/>
        <w:rPr>
          <w:b/>
          <w:i/>
          <w:sz w:val="24"/>
        </w:rPr>
      </w:pPr>
      <w:r>
        <w:rPr>
          <w:sz w:val="24"/>
        </w:rPr>
        <w:t>Бензин,</w:t>
      </w:r>
      <w:r>
        <w:rPr>
          <w:spacing w:val="3"/>
          <w:sz w:val="24"/>
        </w:rPr>
        <w:t xml:space="preserve"> </w:t>
      </w:r>
      <w:r>
        <w:rPr>
          <w:sz w:val="24"/>
        </w:rPr>
        <w:t>керосин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«-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ины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Обыкновенный цемент и его опасные свойства.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Экскурсия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Садовый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участок.</w:t>
      </w:r>
    </w:p>
    <w:p w:rsidR="00B81B37" w:rsidRDefault="00133E9B">
      <w:pPr>
        <w:pStyle w:val="a3"/>
        <w:spacing w:line="360" w:lineRule="auto"/>
      </w:pPr>
      <w:proofErr w:type="gramStart"/>
      <w:r>
        <w:t>Медный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купоросы.</w:t>
      </w:r>
      <w:r>
        <w:rPr>
          <w:spacing w:val="5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медный</w:t>
      </w:r>
      <w:r>
        <w:rPr>
          <w:spacing w:val="-5"/>
        </w:rPr>
        <w:t xml:space="preserve"> </w:t>
      </w:r>
      <w:r>
        <w:t>купорос</w:t>
      </w:r>
      <w:r>
        <w:rPr>
          <w:spacing w:val="5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алюминиевой</w:t>
      </w:r>
      <w:r>
        <w:rPr>
          <w:spacing w:val="-1"/>
        </w:rPr>
        <w:t xml:space="preserve"> </w:t>
      </w:r>
      <w:r>
        <w:t>посуде.</w:t>
      </w:r>
      <w:r>
        <w:rPr>
          <w:spacing w:val="-57"/>
        </w:rPr>
        <w:t xml:space="preserve"> </w:t>
      </w:r>
      <w:r>
        <w:t>Ядохимикаты.</w:t>
      </w:r>
      <w:r>
        <w:rPr>
          <w:spacing w:val="3"/>
        </w:rPr>
        <w:t xml:space="preserve"> </w:t>
      </w:r>
      <w:r>
        <w:t>Забытые</w:t>
      </w:r>
      <w:r>
        <w:rPr>
          <w:spacing w:val="-4"/>
        </w:rPr>
        <w:t xml:space="preserve"> </w:t>
      </w:r>
      <w:r>
        <w:t>ядохимикаты:</w:t>
      </w:r>
      <w:r>
        <w:rPr>
          <w:spacing w:val="-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делать.</w:t>
      </w:r>
    </w:p>
    <w:p w:rsidR="00B81B37" w:rsidRDefault="00133E9B">
      <w:pPr>
        <w:pStyle w:val="a3"/>
        <w:spacing w:line="362" w:lineRule="auto"/>
        <w:ind w:left="110" w:firstLine="705"/>
      </w:pPr>
      <w:r>
        <w:t>Минеральные</w:t>
      </w:r>
      <w:r>
        <w:rPr>
          <w:spacing w:val="46"/>
        </w:rPr>
        <w:t xml:space="preserve"> </w:t>
      </w:r>
      <w:r>
        <w:t>удобрения.</w:t>
      </w:r>
      <w:r>
        <w:rPr>
          <w:spacing w:val="49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минеральных</w:t>
      </w:r>
      <w:r>
        <w:rPr>
          <w:spacing w:val="42"/>
        </w:rPr>
        <w:t xml:space="preserve"> </w:t>
      </w:r>
      <w:r>
        <w:t>удобрений.</w:t>
      </w:r>
      <w:r>
        <w:rPr>
          <w:spacing w:val="45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опасны</w:t>
      </w:r>
      <w:r>
        <w:rPr>
          <w:spacing w:val="-57"/>
        </w:rPr>
        <w:t xml:space="preserve"> </w:t>
      </w:r>
      <w:r>
        <w:t>нитраты. Как</w:t>
      </w:r>
      <w:r>
        <w:rPr>
          <w:spacing w:val="-3"/>
        </w:rPr>
        <w:t xml:space="preserve"> </w:t>
      </w:r>
      <w:r>
        <w:t>распознать</w:t>
      </w:r>
      <w:r>
        <w:rPr>
          <w:spacing w:val="-4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хранят</w:t>
      </w:r>
      <w:r>
        <w:rPr>
          <w:spacing w:val="-1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удобрения.</w:t>
      </w:r>
    </w:p>
    <w:p w:rsidR="00B81B37" w:rsidRDefault="00133E9B">
      <w:pPr>
        <w:pStyle w:val="1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Химия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 дома</w:t>
      </w:r>
    </w:p>
    <w:p w:rsidR="00B81B37" w:rsidRDefault="00133E9B">
      <w:pPr>
        <w:pStyle w:val="2"/>
        <w:spacing w:before="127"/>
      </w:pPr>
      <w:r>
        <w:t>Экскурсия</w:t>
      </w:r>
      <w:r>
        <w:rPr>
          <w:spacing w:val="-2"/>
        </w:rPr>
        <w:t xml:space="preserve"> </w:t>
      </w:r>
      <w:r>
        <w:t>1. Магазин.</w:t>
      </w:r>
    </w:p>
    <w:p w:rsidR="00B81B37" w:rsidRDefault="00133E9B">
      <w:pPr>
        <w:pStyle w:val="a3"/>
        <w:spacing w:before="132"/>
      </w:pPr>
      <w:r>
        <w:t>Домашняя</w:t>
      </w:r>
      <w:r>
        <w:rPr>
          <w:spacing w:val="-2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продуктового</w:t>
      </w:r>
      <w:r>
        <w:rPr>
          <w:spacing w:val="-2"/>
        </w:rPr>
        <w:t xml:space="preserve"> </w:t>
      </w:r>
      <w:r>
        <w:t>магазина.</w:t>
      </w:r>
    </w:p>
    <w:p w:rsidR="00B81B37" w:rsidRDefault="00133E9B">
      <w:pPr>
        <w:pStyle w:val="a3"/>
        <w:spacing w:before="141"/>
      </w:pPr>
      <w:r>
        <w:t>Магазин</w:t>
      </w:r>
      <w:r>
        <w:rPr>
          <w:spacing w:val="-3"/>
        </w:rPr>
        <w:t xml:space="preserve"> </w:t>
      </w:r>
      <w:r>
        <w:t>«Дом.</w:t>
      </w:r>
      <w:r>
        <w:rPr>
          <w:spacing w:val="-1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Огород».</w:t>
      </w:r>
      <w:r>
        <w:rPr>
          <w:spacing w:val="-1"/>
        </w:rPr>
        <w:t xml:space="preserve"> </w:t>
      </w:r>
      <w:r>
        <w:t>Серный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сера</w:t>
      </w:r>
      <w:r>
        <w:rPr>
          <w:spacing w:val="-4"/>
        </w:rPr>
        <w:t xml:space="preserve"> </w:t>
      </w:r>
      <w:r>
        <w:t>молотая.</w:t>
      </w:r>
      <w:r>
        <w:rPr>
          <w:spacing w:val="-6"/>
        </w:rPr>
        <w:t xml:space="preserve"> </w:t>
      </w:r>
      <w:r>
        <w:t>Отбеливатель</w:t>
      </w:r>
      <w:r>
        <w:rPr>
          <w:spacing w:val="-3"/>
        </w:rPr>
        <w:t xml:space="preserve"> </w:t>
      </w:r>
      <w:r>
        <w:t>«Персоль».</w:t>
      </w:r>
    </w:p>
    <w:p w:rsidR="00B81B37" w:rsidRDefault="00133E9B">
      <w:pPr>
        <w:pStyle w:val="a3"/>
        <w:spacing w:before="137" w:line="360" w:lineRule="auto"/>
        <w:ind w:left="110" w:firstLine="705"/>
      </w:pPr>
      <w:r>
        <w:t>Калиевая</w:t>
      </w:r>
      <w:r>
        <w:rPr>
          <w:spacing w:val="3"/>
        </w:rPr>
        <w:t xml:space="preserve"> </w:t>
      </w:r>
      <w:r>
        <w:t>селитра.</w:t>
      </w:r>
      <w:r>
        <w:rPr>
          <w:spacing w:val="5"/>
        </w:rPr>
        <w:t xml:space="preserve"> </w:t>
      </w:r>
      <w:r>
        <w:t>Каустическая</w:t>
      </w:r>
      <w:r>
        <w:rPr>
          <w:spacing w:val="3"/>
        </w:rPr>
        <w:t xml:space="preserve"> </w:t>
      </w:r>
      <w:r>
        <w:t>сода.</w:t>
      </w:r>
      <w:r>
        <w:rPr>
          <w:spacing w:val="6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пайки</w:t>
      </w:r>
      <w:r>
        <w:rPr>
          <w:spacing w:val="4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Растворители.</w:t>
      </w:r>
      <w:r>
        <w:rPr>
          <w:spacing w:val="2"/>
        </w:rPr>
        <w:t xml:space="preserve"> </w:t>
      </w:r>
      <w:r>
        <w:t>Керосин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другое бытовое</w:t>
      </w:r>
      <w:r>
        <w:rPr>
          <w:spacing w:val="1"/>
        </w:rPr>
        <w:t xml:space="preserve"> </w:t>
      </w:r>
      <w:r>
        <w:t>топливо.</w:t>
      </w:r>
    </w:p>
    <w:p w:rsidR="00B81B37" w:rsidRDefault="00133E9B">
      <w:pPr>
        <w:pStyle w:val="a3"/>
        <w:spacing w:line="362" w:lineRule="auto"/>
        <w:ind w:right="5349"/>
      </w:pPr>
      <w:r>
        <w:t>Минеральные удобрения и ядохимикаты.</w:t>
      </w:r>
      <w:r>
        <w:rPr>
          <w:spacing w:val="-57"/>
        </w:rPr>
        <w:t xml:space="preserve"> </w:t>
      </w:r>
      <w:r>
        <w:t>Раствор</w:t>
      </w:r>
      <w:r>
        <w:rPr>
          <w:spacing w:val="-5"/>
        </w:rPr>
        <w:t xml:space="preserve"> </w:t>
      </w:r>
      <w:r>
        <w:t>аммиака.</w:t>
      </w:r>
      <w:r>
        <w:rPr>
          <w:spacing w:val="3"/>
        </w:rPr>
        <w:t xml:space="preserve"> </w:t>
      </w:r>
      <w:r>
        <w:t>Стеклоочистители.</w:t>
      </w:r>
    </w:p>
    <w:p w:rsidR="00B81B37" w:rsidRDefault="00133E9B">
      <w:pPr>
        <w:pStyle w:val="a3"/>
        <w:spacing w:line="273" w:lineRule="exact"/>
      </w:pPr>
      <w:r>
        <w:t>Хозяйственный</w:t>
      </w:r>
      <w:r>
        <w:rPr>
          <w:spacing w:val="-5"/>
        </w:rPr>
        <w:t xml:space="preserve"> </w:t>
      </w:r>
      <w:r>
        <w:t>магазин</w:t>
      </w:r>
      <w:r>
        <w:rPr>
          <w:spacing w:val="-5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необходим.</w:t>
      </w:r>
    </w:p>
    <w:p w:rsidR="00B81B37" w:rsidRDefault="00133E9B">
      <w:pPr>
        <w:pStyle w:val="a3"/>
        <w:spacing w:before="136" w:line="360" w:lineRule="auto"/>
        <w:ind w:right="2875"/>
      </w:pPr>
      <w:r>
        <w:t>Магазин</w:t>
      </w:r>
      <w:r>
        <w:rPr>
          <w:spacing w:val="-6"/>
        </w:rPr>
        <w:t xml:space="preserve"> </w:t>
      </w:r>
      <w:r>
        <w:t>«Продукты».</w:t>
      </w:r>
      <w:r>
        <w:rPr>
          <w:spacing w:val="-4"/>
        </w:rPr>
        <w:t xml:space="preserve"> </w:t>
      </w:r>
      <w:r>
        <w:t>Сахар,</w:t>
      </w:r>
      <w:r>
        <w:rPr>
          <w:spacing w:val="-4"/>
        </w:rPr>
        <w:t xml:space="preserve"> </w:t>
      </w:r>
      <w:r>
        <w:t>соль,</w:t>
      </w:r>
      <w:r>
        <w:rPr>
          <w:spacing w:val="-4"/>
        </w:rPr>
        <w:t xml:space="preserve"> </w:t>
      </w:r>
      <w:r>
        <w:t>крахмал,</w:t>
      </w:r>
      <w:r>
        <w:rPr>
          <w:spacing w:val="-5"/>
        </w:rPr>
        <w:t xml:space="preserve"> </w:t>
      </w:r>
      <w:r>
        <w:t>сода,</w:t>
      </w:r>
      <w:r>
        <w:rPr>
          <w:spacing w:val="1"/>
        </w:rPr>
        <w:t xml:space="preserve"> </w:t>
      </w:r>
      <w:r>
        <w:t>уксус,</w:t>
      </w:r>
      <w:r>
        <w:rPr>
          <w:spacing w:val="-5"/>
        </w:rPr>
        <w:t xml:space="preserve"> </w:t>
      </w:r>
      <w:r>
        <w:t>спички.</w:t>
      </w:r>
      <w:r>
        <w:rPr>
          <w:spacing w:val="-57"/>
        </w:rPr>
        <w:t xml:space="preserve"> </w:t>
      </w:r>
      <w:r>
        <w:t>Знакомые незнакомцы.</w:t>
      </w:r>
    </w:p>
    <w:p w:rsidR="00B81B37" w:rsidRDefault="00133E9B">
      <w:pPr>
        <w:pStyle w:val="a3"/>
        <w:spacing w:before="2"/>
      </w:pPr>
      <w:proofErr w:type="gramStart"/>
      <w:r>
        <w:t>Могут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продуктового</w:t>
      </w:r>
      <w:r>
        <w:rPr>
          <w:spacing w:val="1"/>
        </w:rPr>
        <w:t xml:space="preserve"> </w:t>
      </w:r>
      <w:r>
        <w:t>магазинов.</w:t>
      </w:r>
      <w:proofErr w:type="gramEnd"/>
    </w:p>
    <w:p w:rsidR="00B81B37" w:rsidRDefault="00133E9B">
      <w:pPr>
        <w:pStyle w:val="2"/>
      </w:pPr>
      <w:r>
        <w:t>Экскурсия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Аптека.</w:t>
      </w:r>
    </w:p>
    <w:p w:rsidR="00B81B37" w:rsidRDefault="00133E9B">
      <w:pPr>
        <w:pStyle w:val="a3"/>
        <w:spacing w:before="132"/>
      </w:pPr>
      <w:r>
        <w:t>Аптека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химика.</w:t>
      </w:r>
    </w:p>
    <w:p w:rsidR="00B81B37" w:rsidRDefault="00133E9B">
      <w:pPr>
        <w:pStyle w:val="a3"/>
        <w:spacing w:before="137" w:line="362" w:lineRule="auto"/>
        <w:ind w:right="4110"/>
      </w:pPr>
      <w:r>
        <w:t>Аптечный йод, чем он отличается от истинного йода.</w:t>
      </w:r>
      <w:r>
        <w:rPr>
          <w:spacing w:val="-57"/>
        </w:rPr>
        <w:t xml:space="preserve"> </w:t>
      </w:r>
      <w:r>
        <w:t>Марганцовка и</w:t>
      </w:r>
      <w:r>
        <w:rPr>
          <w:spacing w:val="-3"/>
        </w:rPr>
        <w:t xml:space="preserve"> </w:t>
      </w:r>
      <w:r>
        <w:t>глицерин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сочетание.</w:t>
      </w:r>
    </w:p>
    <w:p w:rsidR="00B81B37" w:rsidRDefault="00133E9B">
      <w:pPr>
        <w:pStyle w:val="a3"/>
        <w:spacing w:line="273" w:lineRule="exact"/>
      </w:pPr>
      <w:r>
        <w:t>Формалин.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посеребрить</w:t>
      </w:r>
      <w:r>
        <w:rPr>
          <w:spacing w:val="-3"/>
        </w:rPr>
        <w:t xml:space="preserve"> </w:t>
      </w:r>
      <w:r>
        <w:t>монету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стекло.</w:t>
      </w:r>
    </w:p>
    <w:p w:rsidR="00B81B37" w:rsidRDefault="00133E9B">
      <w:pPr>
        <w:pStyle w:val="a3"/>
        <w:spacing w:before="137" w:line="360" w:lineRule="auto"/>
        <w:ind w:right="312"/>
      </w:pPr>
      <w:r>
        <w:t xml:space="preserve">Салициловая кислота и салицилаты. А </w:t>
      </w:r>
      <w:proofErr w:type="gramStart"/>
      <w:r>
        <w:t>ещё</w:t>
      </w:r>
      <w:proofErr w:type="gramEnd"/>
      <w:r>
        <w:t xml:space="preserve"> какие кислоты есть в аптеке. Желудочный сок.</w:t>
      </w:r>
      <w:r>
        <w:rPr>
          <w:spacing w:val="-57"/>
        </w:rPr>
        <w:t xml:space="preserve"> </w:t>
      </w:r>
      <w:r>
        <w:t>Необычный</w:t>
      </w:r>
      <w:r>
        <w:rPr>
          <w:spacing w:val="-3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«Ликоподий».</w:t>
      </w:r>
    </w:p>
    <w:p w:rsidR="00B81B37" w:rsidRDefault="00133E9B">
      <w:pPr>
        <w:pStyle w:val="a3"/>
        <w:spacing w:before="3"/>
      </w:pPr>
      <w:r>
        <w:t>Эта</w:t>
      </w:r>
      <w:r>
        <w:rPr>
          <w:spacing w:val="-3"/>
        </w:rPr>
        <w:t xml:space="preserve"> </w:t>
      </w:r>
      <w:r>
        <w:t>вкусная</w:t>
      </w:r>
      <w:r>
        <w:rPr>
          <w:spacing w:val="-2"/>
        </w:rPr>
        <w:t xml:space="preserve"> </w:t>
      </w:r>
      <w:r>
        <w:t>и полезная</w:t>
      </w:r>
      <w:r>
        <w:rPr>
          <w:spacing w:val="-7"/>
        </w:rPr>
        <w:t xml:space="preserve"> </w:t>
      </w:r>
      <w:r>
        <w:t>глюкоза.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глюкозы.</w:t>
      </w:r>
    </w:p>
    <w:p w:rsidR="00B81B37" w:rsidRDefault="00B81B37">
      <w:pPr>
        <w:sectPr w:rsidR="00B81B37">
          <w:pgSz w:w="11910" w:h="16840"/>
          <w:pgMar w:top="760" w:right="740" w:bottom="1260" w:left="740" w:header="0" w:footer="1066" w:gutter="0"/>
          <w:cols w:space="720"/>
        </w:sectPr>
      </w:pPr>
    </w:p>
    <w:p w:rsidR="00B81B37" w:rsidRDefault="00133E9B">
      <w:pPr>
        <w:pStyle w:val="a3"/>
        <w:spacing w:before="63" w:line="362" w:lineRule="auto"/>
        <w:ind w:right="4407"/>
      </w:pPr>
      <w:r>
        <w:lastRenderedPageBreak/>
        <w:t>Спирт и спиртовые настойки. Сорбит: тоже спирт.</w:t>
      </w:r>
      <w:r>
        <w:rPr>
          <w:spacing w:val="-58"/>
        </w:rPr>
        <w:t xml:space="preserve"> </w:t>
      </w:r>
      <w:r>
        <w:t>Эфиры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аптеки.</w:t>
      </w:r>
      <w:r>
        <w:rPr>
          <w:spacing w:val="-4"/>
        </w:rPr>
        <w:t xml:space="preserve"> </w:t>
      </w:r>
      <w:r>
        <w:t>Мазь</w:t>
      </w:r>
      <w:r>
        <w:rPr>
          <w:spacing w:val="-2"/>
        </w:rPr>
        <w:t xml:space="preserve"> </w:t>
      </w:r>
      <w:r>
        <w:t>«Вьетнамский</w:t>
      </w:r>
      <w:r>
        <w:rPr>
          <w:spacing w:val="-1"/>
        </w:rPr>
        <w:t xml:space="preserve"> </w:t>
      </w:r>
      <w:r>
        <w:t>бальзам».</w:t>
      </w:r>
    </w:p>
    <w:p w:rsidR="00B81B37" w:rsidRDefault="00133E9B">
      <w:pPr>
        <w:pStyle w:val="a3"/>
        <w:spacing w:line="360" w:lineRule="auto"/>
        <w:ind w:right="2355"/>
      </w:pPr>
      <w:r>
        <w:t>Перекись водорода, активированный уголь и другие старые знакомые.</w:t>
      </w:r>
      <w:r>
        <w:rPr>
          <w:spacing w:val="-58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готовит</w:t>
      </w:r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продаёт</w:t>
      </w:r>
      <w:r>
        <w:rPr>
          <w:spacing w:val="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лекарства.</w:t>
      </w:r>
    </w:p>
    <w:p w:rsidR="00B81B37" w:rsidRDefault="00133E9B">
      <w:pPr>
        <w:pStyle w:val="2"/>
        <w:spacing w:before="0"/>
      </w:pPr>
      <w:r>
        <w:t>Экскурсия 3.</w:t>
      </w:r>
      <w:r>
        <w:rPr>
          <w:spacing w:val="1"/>
        </w:rPr>
        <w:t xml:space="preserve"> </w:t>
      </w:r>
      <w:r>
        <w:t>Берег</w:t>
      </w:r>
      <w:r>
        <w:rPr>
          <w:spacing w:val="-3"/>
        </w:rPr>
        <w:t xml:space="preserve"> </w:t>
      </w:r>
      <w:r>
        <w:t>реки.</w:t>
      </w:r>
    </w:p>
    <w:p w:rsidR="00B81B37" w:rsidRDefault="00133E9B">
      <w:pPr>
        <w:pStyle w:val="a3"/>
        <w:spacing w:before="137"/>
      </w:pPr>
      <w:r>
        <w:t>Крупные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случайно.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берегах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рек.</w:t>
      </w:r>
    </w:p>
    <w:p w:rsidR="00B81B37" w:rsidRDefault="00133E9B">
      <w:pPr>
        <w:pStyle w:val="a3"/>
        <w:spacing w:before="137" w:line="360" w:lineRule="auto"/>
        <w:ind w:left="110" w:firstLine="705"/>
      </w:pPr>
      <w:r>
        <w:t>Карбонаты</w:t>
      </w:r>
      <w:r>
        <w:rPr>
          <w:spacing w:val="24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силикатами</w:t>
      </w:r>
      <w:r>
        <w:rPr>
          <w:spacing w:val="26"/>
        </w:rPr>
        <w:t xml:space="preserve"> </w:t>
      </w:r>
      <w:r>
        <w:t>составляют</w:t>
      </w:r>
      <w:r>
        <w:rPr>
          <w:spacing w:val="21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земной</w:t>
      </w:r>
      <w:r>
        <w:rPr>
          <w:spacing w:val="26"/>
        </w:rPr>
        <w:t xml:space="preserve"> </w:t>
      </w:r>
      <w:r>
        <w:t>коры.</w:t>
      </w:r>
      <w:r>
        <w:rPr>
          <w:spacing w:val="2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обнаружить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 карбонатные</w:t>
      </w:r>
      <w:r>
        <w:rPr>
          <w:spacing w:val="-4"/>
        </w:rPr>
        <w:t xml:space="preserve"> </w:t>
      </w:r>
      <w:r>
        <w:t>минералы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породы.</w:t>
      </w:r>
    </w:p>
    <w:p w:rsidR="00B81B37" w:rsidRDefault="00133E9B">
      <w:pPr>
        <w:pStyle w:val="a3"/>
        <w:spacing w:line="360" w:lineRule="auto"/>
        <w:ind w:right="1825"/>
      </w:pPr>
      <w:r>
        <w:t>Есть ли у нас железная руда. Чем полезен неглазурованный фарфор.</w:t>
      </w:r>
      <w:r>
        <w:rPr>
          <w:spacing w:val="1"/>
        </w:rPr>
        <w:t xml:space="preserve"> </w:t>
      </w:r>
      <w:r>
        <w:t>Медная</w:t>
      </w:r>
      <w:r>
        <w:rPr>
          <w:spacing w:val="-2"/>
        </w:rPr>
        <w:t xml:space="preserve"> </w:t>
      </w:r>
      <w:r>
        <w:t>руда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такая</w:t>
      </w:r>
      <w:r>
        <w:rPr>
          <w:spacing w:val="2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редкая. Как</w:t>
      </w:r>
      <w:r>
        <w:rPr>
          <w:spacing w:val="-3"/>
        </w:rPr>
        <w:t xml:space="preserve"> </w:t>
      </w:r>
      <w:r>
        <w:t>отличить</w:t>
      </w:r>
      <w:r>
        <w:rPr>
          <w:spacing w:val="-9"/>
        </w:rPr>
        <w:t xml:space="preserve"> </w:t>
      </w:r>
      <w:r>
        <w:t>медный</w:t>
      </w:r>
      <w:r>
        <w:rPr>
          <w:spacing w:val="-1"/>
        </w:rPr>
        <w:t xml:space="preserve"> </w:t>
      </w:r>
      <w:r>
        <w:t>колчедан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золота.</w:t>
      </w:r>
    </w:p>
    <w:p w:rsidR="00B81B37" w:rsidRDefault="00133E9B">
      <w:pPr>
        <w:pStyle w:val="1"/>
        <w:spacing w:before="5"/>
        <w:ind w:left="4201"/>
      </w:pPr>
      <w:r>
        <w:t>Интернет-ресурсы</w:t>
      </w:r>
    </w:p>
    <w:p w:rsidR="00B81B37" w:rsidRDefault="00B81B37">
      <w:pPr>
        <w:pStyle w:val="a3"/>
        <w:spacing w:before="1"/>
        <w:ind w:left="0"/>
        <w:rPr>
          <w:b/>
          <w:sz w:val="22"/>
        </w:rPr>
      </w:pPr>
    </w:p>
    <w:p w:rsidR="00B81B37" w:rsidRDefault="00CE3BF4">
      <w:pPr>
        <w:pStyle w:val="a4"/>
        <w:numPr>
          <w:ilvl w:val="0"/>
          <w:numId w:val="1"/>
        </w:numPr>
        <w:tabs>
          <w:tab w:val="left" w:pos="821"/>
        </w:tabs>
        <w:ind w:left="820" w:hanging="299"/>
        <w:rPr>
          <w:sz w:val="24"/>
        </w:rPr>
      </w:pPr>
      <w:hyperlink r:id="rId10">
        <w:r w:rsidR="00133E9B">
          <w:rPr>
            <w:color w:val="0000FF"/>
            <w:sz w:val="24"/>
            <w:u w:val="single" w:color="0000FF"/>
          </w:rPr>
          <w:t>http://www.en.edu.ru/</w:t>
        </w:r>
      </w:hyperlink>
      <w:r w:rsidR="00133E9B">
        <w:rPr>
          <w:color w:val="0000FF"/>
          <w:spacing w:val="54"/>
          <w:sz w:val="24"/>
        </w:rPr>
        <w:t xml:space="preserve"> </w:t>
      </w:r>
      <w:proofErr w:type="gramStart"/>
      <w:r w:rsidR="00133E9B">
        <w:rPr>
          <w:sz w:val="24"/>
        </w:rPr>
        <w:t>Естественно-научный</w:t>
      </w:r>
      <w:proofErr w:type="gramEnd"/>
      <w:r w:rsidR="00133E9B">
        <w:rPr>
          <w:spacing w:val="-2"/>
          <w:sz w:val="24"/>
        </w:rPr>
        <w:t xml:space="preserve"> </w:t>
      </w:r>
      <w:r w:rsidR="00133E9B">
        <w:rPr>
          <w:sz w:val="24"/>
        </w:rPr>
        <w:t>образовательный</w:t>
      </w:r>
      <w:r w:rsidR="00133E9B">
        <w:rPr>
          <w:spacing w:val="-6"/>
          <w:sz w:val="24"/>
        </w:rPr>
        <w:t xml:space="preserve"> </w:t>
      </w:r>
      <w:r w:rsidR="00133E9B">
        <w:rPr>
          <w:sz w:val="24"/>
        </w:rPr>
        <w:t>портал.</w:t>
      </w:r>
    </w:p>
    <w:p w:rsidR="00B81B37" w:rsidRDefault="00B81B37">
      <w:pPr>
        <w:pStyle w:val="a3"/>
        <w:spacing w:before="6"/>
        <w:ind w:left="0"/>
        <w:rPr>
          <w:sz w:val="22"/>
        </w:rPr>
      </w:pPr>
    </w:p>
    <w:p w:rsidR="00B81B37" w:rsidRDefault="00CE3BF4">
      <w:pPr>
        <w:pStyle w:val="a4"/>
        <w:numPr>
          <w:ilvl w:val="0"/>
          <w:numId w:val="1"/>
        </w:numPr>
        <w:tabs>
          <w:tab w:val="left" w:pos="821"/>
        </w:tabs>
        <w:spacing w:line="350" w:lineRule="auto"/>
        <w:ind w:left="537" w:right="112" w:hanging="15"/>
        <w:rPr>
          <w:sz w:val="24"/>
        </w:rPr>
      </w:pPr>
      <w:hyperlink r:id="rId11">
        <w:r w:rsidR="00133E9B">
          <w:rPr>
            <w:color w:val="0000FF"/>
            <w:sz w:val="24"/>
            <w:u w:val="single" w:color="0000FF"/>
          </w:rPr>
          <w:t>http://www.alhimik.ru/</w:t>
        </w:r>
        <w:r w:rsidR="00133E9B">
          <w:rPr>
            <w:color w:val="0000FF"/>
            <w:spacing w:val="12"/>
            <w:sz w:val="24"/>
          </w:rPr>
          <w:t xml:space="preserve"> </w:t>
        </w:r>
      </w:hyperlink>
      <w:r w:rsidR="00133E9B">
        <w:rPr>
          <w:sz w:val="24"/>
        </w:rPr>
        <w:t>-</w:t>
      </w:r>
      <w:r w:rsidR="00133E9B">
        <w:rPr>
          <w:spacing w:val="10"/>
          <w:sz w:val="24"/>
        </w:rPr>
        <w:t xml:space="preserve"> </w:t>
      </w:r>
      <w:r w:rsidR="00133E9B">
        <w:rPr>
          <w:sz w:val="24"/>
        </w:rPr>
        <w:t>АЛХИМИК</w:t>
      </w:r>
      <w:r w:rsidR="00133E9B">
        <w:rPr>
          <w:spacing w:val="8"/>
          <w:sz w:val="24"/>
        </w:rPr>
        <w:t xml:space="preserve"> </w:t>
      </w:r>
      <w:r w:rsidR="00133E9B">
        <w:rPr>
          <w:sz w:val="24"/>
        </w:rPr>
        <w:t>-</w:t>
      </w:r>
      <w:r w:rsidR="00133E9B">
        <w:rPr>
          <w:spacing w:val="10"/>
          <w:sz w:val="24"/>
        </w:rPr>
        <w:t xml:space="preserve"> </w:t>
      </w:r>
      <w:r w:rsidR="00133E9B">
        <w:rPr>
          <w:sz w:val="24"/>
        </w:rPr>
        <w:t>ваш</w:t>
      </w:r>
      <w:r w:rsidR="00133E9B">
        <w:rPr>
          <w:spacing w:val="10"/>
          <w:sz w:val="24"/>
        </w:rPr>
        <w:t xml:space="preserve"> </w:t>
      </w:r>
      <w:r w:rsidR="00133E9B">
        <w:rPr>
          <w:sz w:val="24"/>
        </w:rPr>
        <w:t>помощник,</w:t>
      </w:r>
      <w:r w:rsidR="00133E9B">
        <w:rPr>
          <w:spacing w:val="10"/>
          <w:sz w:val="24"/>
        </w:rPr>
        <w:t xml:space="preserve"> </w:t>
      </w:r>
      <w:r w:rsidR="00133E9B">
        <w:rPr>
          <w:sz w:val="24"/>
        </w:rPr>
        <w:t>лоцман</w:t>
      </w:r>
      <w:r w:rsidR="00133E9B">
        <w:rPr>
          <w:spacing w:val="10"/>
          <w:sz w:val="24"/>
        </w:rPr>
        <w:t xml:space="preserve"> </w:t>
      </w:r>
      <w:r w:rsidR="00133E9B">
        <w:rPr>
          <w:sz w:val="24"/>
        </w:rPr>
        <w:t>в</w:t>
      </w:r>
      <w:r w:rsidR="00133E9B">
        <w:rPr>
          <w:spacing w:val="5"/>
          <w:sz w:val="24"/>
        </w:rPr>
        <w:t xml:space="preserve"> </w:t>
      </w:r>
      <w:r w:rsidR="00133E9B">
        <w:rPr>
          <w:sz w:val="24"/>
        </w:rPr>
        <w:t>море</w:t>
      </w:r>
      <w:r w:rsidR="00133E9B">
        <w:rPr>
          <w:spacing w:val="7"/>
          <w:sz w:val="24"/>
        </w:rPr>
        <w:t xml:space="preserve"> </w:t>
      </w:r>
      <w:r w:rsidR="00133E9B">
        <w:rPr>
          <w:sz w:val="24"/>
        </w:rPr>
        <w:t>химических</w:t>
      </w:r>
      <w:r w:rsidR="00133E9B">
        <w:rPr>
          <w:spacing w:val="4"/>
          <w:sz w:val="24"/>
        </w:rPr>
        <w:t xml:space="preserve"> </w:t>
      </w:r>
      <w:r w:rsidR="00133E9B">
        <w:rPr>
          <w:sz w:val="24"/>
        </w:rPr>
        <w:t>веществ</w:t>
      </w:r>
      <w:r w:rsidR="00133E9B">
        <w:rPr>
          <w:spacing w:val="11"/>
          <w:sz w:val="24"/>
        </w:rPr>
        <w:t xml:space="preserve"> </w:t>
      </w:r>
      <w:r w:rsidR="00133E9B">
        <w:rPr>
          <w:sz w:val="24"/>
        </w:rPr>
        <w:t>и</w:t>
      </w:r>
      <w:r w:rsidR="00133E9B">
        <w:rPr>
          <w:spacing w:val="-57"/>
          <w:sz w:val="24"/>
        </w:rPr>
        <w:t xml:space="preserve"> </w:t>
      </w:r>
      <w:r w:rsidR="00133E9B">
        <w:rPr>
          <w:sz w:val="24"/>
        </w:rPr>
        <w:t>явлений.</w:t>
      </w:r>
    </w:p>
    <w:p w:rsidR="00B81B37" w:rsidRDefault="00CE3BF4">
      <w:pPr>
        <w:pStyle w:val="a4"/>
        <w:numPr>
          <w:ilvl w:val="0"/>
          <w:numId w:val="1"/>
        </w:numPr>
        <w:tabs>
          <w:tab w:val="left" w:pos="821"/>
        </w:tabs>
        <w:spacing w:before="132"/>
        <w:ind w:left="820" w:hanging="299"/>
        <w:rPr>
          <w:sz w:val="24"/>
        </w:rPr>
      </w:pPr>
      <w:hyperlink r:id="rId12">
        <w:r w:rsidR="00133E9B">
          <w:rPr>
            <w:color w:val="0000FF"/>
            <w:sz w:val="24"/>
            <w:u w:val="single" w:color="0000FF"/>
          </w:rPr>
          <w:t>http://college.ru/chemistry/index.php</w:t>
        </w:r>
      </w:hyperlink>
      <w:r w:rsidR="00133E9B">
        <w:rPr>
          <w:color w:val="0000FF"/>
          <w:spacing w:val="59"/>
          <w:sz w:val="24"/>
        </w:rPr>
        <w:t xml:space="preserve"> </w:t>
      </w:r>
      <w:r w:rsidR="00133E9B">
        <w:rPr>
          <w:sz w:val="24"/>
        </w:rPr>
        <w:t>Открытый</w:t>
      </w:r>
      <w:r w:rsidR="00133E9B">
        <w:rPr>
          <w:spacing w:val="-6"/>
          <w:sz w:val="24"/>
        </w:rPr>
        <w:t xml:space="preserve"> </w:t>
      </w:r>
      <w:r w:rsidR="00133E9B">
        <w:rPr>
          <w:sz w:val="24"/>
        </w:rPr>
        <w:t>колледж:</w:t>
      </w:r>
      <w:r w:rsidR="00133E9B">
        <w:rPr>
          <w:spacing w:val="-2"/>
          <w:sz w:val="24"/>
        </w:rPr>
        <w:t xml:space="preserve"> </w:t>
      </w:r>
      <w:r w:rsidR="00133E9B">
        <w:rPr>
          <w:sz w:val="24"/>
        </w:rPr>
        <w:t>химия</w:t>
      </w:r>
    </w:p>
    <w:p w:rsidR="00B81B37" w:rsidRDefault="00B81B37">
      <w:pPr>
        <w:pStyle w:val="a3"/>
        <w:spacing w:before="6"/>
        <w:ind w:left="0"/>
        <w:rPr>
          <w:sz w:val="14"/>
        </w:rPr>
      </w:pPr>
    </w:p>
    <w:p w:rsidR="00B81B37" w:rsidRDefault="00CE3BF4">
      <w:pPr>
        <w:pStyle w:val="a3"/>
        <w:spacing w:before="92" w:line="237" w:lineRule="auto"/>
        <w:ind w:left="110" w:right="272"/>
      </w:pPr>
      <w:hyperlink r:id="rId13">
        <w:r w:rsidR="00133E9B">
          <w:rPr>
            <w:color w:val="0000FF"/>
            <w:u w:val="single" w:color="0000FF"/>
          </w:rPr>
          <w:t>http://grokhovs.chat.ru/chemhist.html</w:t>
        </w:r>
        <w:r w:rsidR="00133E9B">
          <w:rPr>
            <w:color w:val="0000FF"/>
          </w:rPr>
          <w:t xml:space="preserve"> </w:t>
        </w:r>
      </w:hyperlink>
      <w:r w:rsidR="00133E9B">
        <w:t>Всеобщая история химии. Возникновение и развитие химии с</w:t>
      </w:r>
      <w:r w:rsidR="00133E9B">
        <w:rPr>
          <w:spacing w:val="-57"/>
        </w:rPr>
        <w:t xml:space="preserve"> </w:t>
      </w:r>
      <w:r w:rsidR="00133E9B">
        <w:t>древнейших</w:t>
      </w:r>
      <w:r w:rsidR="00133E9B">
        <w:rPr>
          <w:spacing w:val="-4"/>
        </w:rPr>
        <w:t xml:space="preserve"> </w:t>
      </w:r>
      <w:r w:rsidR="00133E9B">
        <w:t>времен</w:t>
      </w:r>
      <w:r w:rsidR="00133E9B">
        <w:rPr>
          <w:spacing w:val="3"/>
        </w:rPr>
        <w:t xml:space="preserve"> </w:t>
      </w:r>
      <w:r w:rsidR="00133E9B">
        <w:t>до</w:t>
      </w:r>
      <w:r w:rsidR="00133E9B">
        <w:rPr>
          <w:spacing w:val="2"/>
        </w:rPr>
        <w:t xml:space="preserve"> </w:t>
      </w:r>
      <w:r w:rsidR="00133E9B">
        <w:t>XVII</w:t>
      </w:r>
    </w:p>
    <w:p w:rsidR="00B81B37" w:rsidRDefault="00B81B37">
      <w:pPr>
        <w:spacing w:line="237" w:lineRule="auto"/>
        <w:sectPr w:rsidR="00B81B37">
          <w:pgSz w:w="11910" w:h="16840"/>
          <w:pgMar w:top="760" w:right="740" w:bottom="1260" w:left="740" w:header="0" w:footer="1066" w:gutter="0"/>
          <w:cols w:space="720"/>
        </w:sectPr>
      </w:pPr>
    </w:p>
    <w:p w:rsidR="00B81B37" w:rsidRDefault="00CE3BF4">
      <w:pPr>
        <w:pStyle w:val="1"/>
        <w:spacing w:before="61" w:line="480" w:lineRule="auto"/>
        <w:ind w:left="6358" w:right="6342" w:firstLine="177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pt;margin-top:97.75pt;width:780.75pt;height:433.8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8"/>
                    <w:gridCol w:w="2060"/>
                    <w:gridCol w:w="4802"/>
                    <w:gridCol w:w="807"/>
                    <w:gridCol w:w="1090"/>
                    <w:gridCol w:w="1417"/>
                    <w:gridCol w:w="2271"/>
                    <w:gridCol w:w="2128"/>
                  </w:tblGrid>
                  <w:tr w:rsidR="00B81B37">
                    <w:trPr>
                      <w:trHeight w:val="729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spacing w:before="222" w:line="240" w:lineRule="auto"/>
                          <w:ind w:lef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spacing w:before="222" w:line="240" w:lineRule="auto"/>
                          <w:ind w:left="2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spacing w:before="222" w:line="240" w:lineRule="auto"/>
                          <w:ind w:left="1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Описание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основных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видов деятельности</w:t>
                        </w:r>
                      </w:p>
                    </w:tc>
                    <w:tc>
                      <w:tcPr>
                        <w:tcW w:w="3314" w:type="dxa"/>
                        <w:gridSpan w:val="3"/>
                      </w:tcPr>
                      <w:p w:rsidR="00B81B37" w:rsidRDefault="00133E9B">
                        <w:pPr>
                          <w:pStyle w:val="TableParagraph"/>
                          <w:spacing w:before="222" w:line="240" w:lineRule="auto"/>
                          <w:ind w:lef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81B37" w:rsidRDefault="00133E9B">
                        <w:pPr>
                          <w:pStyle w:val="TableParagraph"/>
                          <w:spacing w:line="242" w:lineRule="auto"/>
                          <w:ind w:left="107" w:righ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 занятия,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методы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приемы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81B37" w:rsidRDefault="00133E9B">
                        <w:pPr>
                          <w:pStyle w:val="TableParagraph"/>
                          <w:spacing w:line="273" w:lineRule="exact"/>
                          <w:ind w:left="0" w:right="10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B81B37">
                    <w:trPr>
                      <w:trHeight w:val="412"/>
                    </w:trPr>
                    <w:tc>
                      <w:tcPr>
                        <w:tcW w:w="7890" w:type="dxa"/>
                        <w:gridSpan w:val="3"/>
                      </w:tcPr>
                      <w:p w:rsidR="00B81B37" w:rsidRDefault="00133E9B">
                        <w:pPr>
                          <w:pStyle w:val="TableParagraph"/>
                          <w:spacing w:line="273" w:lineRule="exact"/>
                          <w:ind w:left="1671" w:right="16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Химия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 быту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31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spacing w:line="273" w:lineRule="exact"/>
                          <w:ind w:left="93" w:right="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spacing w:line="273" w:lineRule="exact"/>
                          <w:ind w:left="152" w:right="14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133E9B">
                        <w:pPr>
                          <w:pStyle w:val="TableParagraph"/>
                          <w:spacing w:line="273" w:lineRule="exact"/>
                          <w:ind w:left="162" w:right="1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81B37">
                    <w:trPr>
                      <w:trHeight w:val="1656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spacing w:line="240" w:lineRule="auto"/>
                          <w:ind w:right="3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Кухня.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spacing w:line="242" w:lineRule="auto"/>
                          <w:ind w:righ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Поваренная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её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хлорида натрия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хозяйственной</w:t>
                        </w:r>
                        <w:proofErr w:type="gramEnd"/>
                      </w:p>
                      <w:p w:rsidR="00B81B37" w:rsidRDefault="00133E9B">
                        <w:pPr>
                          <w:pStyle w:val="TableParagraph"/>
                          <w:spacing w:line="240" w:lineRule="auto"/>
                          <w:ind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Когда соль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яд.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 и его свойства. Полезные и вредные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черты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сахара.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Необычное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</w:p>
                      <w:p w:rsidR="00B81B37" w:rsidRDefault="00133E9B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сахара.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B81B37" w:rsidRDefault="00133E9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81B37" w:rsidRDefault="00133E9B">
                        <w:pPr>
                          <w:pStyle w:val="TableParagraph"/>
                          <w:ind w:left="0" w:right="1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</w:t>
                        </w:r>
                      </w:p>
                    </w:tc>
                  </w:tr>
                  <w:tr w:rsidR="00B81B37">
                    <w:trPr>
                      <w:trHeight w:val="1934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Кухня.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spacing w:line="240" w:lineRule="auto"/>
                          <w:ind w:right="5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Растительные и другие масла. Почему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растительное масло полезнее животных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жиров.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«антиоксиданты».</w:t>
                        </w:r>
                      </w:p>
                      <w:p w:rsidR="00B81B37" w:rsidRDefault="00133E9B">
                        <w:pPr>
                          <w:pStyle w:val="TableParagraph"/>
                          <w:spacing w:line="240" w:lineRule="auto"/>
                          <w:ind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Сода пищевая или двууглекислый натрий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свойства. Опасный брат пищевой соды 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кальцинированная.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полезна</w:t>
                        </w:r>
                        <w:proofErr w:type="gramEnd"/>
                      </w:p>
                      <w:p w:rsidR="00B81B37" w:rsidRDefault="00133E9B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пищевая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сода 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опасной.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133E9B">
                        <w:pPr>
                          <w:pStyle w:val="TableParagraph"/>
                          <w:ind w:left="0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81B37" w:rsidRDefault="00133E9B">
                        <w:pPr>
                          <w:pStyle w:val="TableParagraph"/>
                          <w:spacing w:line="242" w:lineRule="auto"/>
                          <w:ind w:left="107" w:right="52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Рассказ, </w:t>
                        </w:r>
                        <w:r>
                          <w:rPr>
                            <w:sz w:val="24"/>
                          </w:rPr>
                          <w:t>беседа.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81B37">
                    <w:trPr>
                      <w:trHeight w:val="830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Кухня.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Столовый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уксус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уксусная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эссенция.</w:t>
                        </w:r>
                      </w:p>
                      <w:p w:rsidR="00B81B37" w:rsidRDefault="00133E9B">
                        <w:pPr>
                          <w:pStyle w:val="TableParagraph"/>
                          <w:spacing w:line="274" w:lineRule="exact"/>
                          <w:ind w:right="13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 уксусной кислоты и её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физиологическое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воздействие.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133E9B">
                        <w:pPr>
                          <w:pStyle w:val="TableParagraph"/>
                          <w:ind w:left="0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B81B37" w:rsidRDefault="00133E9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беседа.</w:t>
                        </w:r>
                      </w:p>
                      <w:p w:rsidR="00B81B37" w:rsidRDefault="00133E9B">
                        <w:pPr>
                          <w:pStyle w:val="TableParagraph"/>
                          <w:spacing w:line="274" w:lineRule="exact"/>
                          <w:ind w:left="107" w:right="8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Химический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эксперимент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81B37">
                    <w:trPr>
                      <w:trHeight w:val="1377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Кухня.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spacing w:line="237" w:lineRule="auto"/>
                          <w:ind w:righ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Душистые вещества и приправы. Горчица.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Перец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лавровый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Ванилин.</w:t>
                        </w:r>
                      </w:p>
                      <w:p w:rsidR="00B81B37" w:rsidRDefault="00133E9B">
                        <w:pPr>
                          <w:pStyle w:val="TableParagraph"/>
                          <w:spacing w:line="237" w:lineRule="auto"/>
                          <w:ind w:right="2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Фруктовые эссенции. Какую опасность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представлять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ароматизаторы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пищи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B81B37" w:rsidRDefault="00133E9B">
                        <w:pPr>
                          <w:pStyle w:val="TableParagraph"/>
                          <w:spacing w:before="3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вкусовые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добавки.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B81B37">
                    <w:trPr>
                      <w:trHeight w:val="1656"/>
                    </w:trPr>
                    <w:tc>
                      <w:tcPr>
                        <w:tcW w:w="1028" w:type="dxa"/>
                      </w:tcPr>
                      <w:p w:rsidR="00B81B37" w:rsidRDefault="00133E9B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60" w:type="dxa"/>
                      </w:tcPr>
                      <w:p w:rsidR="00B81B37" w:rsidRDefault="00133E9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Аптечка.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B81B37" w:rsidRDefault="00133E9B">
                        <w:pPr>
                          <w:pStyle w:val="TableParagraph"/>
                          <w:spacing w:line="240" w:lineRule="auto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Аптечный йод и его свойства. Почему йод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плотно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закупоренной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склянке.</w:t>
                        </w:r>
                      </w:p>
                      <w:p w:rsidR="00B81B37" w:rsidRDefault="00133E9B">
                        <w:pPr>
                          <w:pStyle w:val="TableParagraph"/>
                          <w:spacing w:line="237" w:lineRule="auto"/>
                          <w:ind w:right="5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«Зелёнка» или раствор бриллиантового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зелёного.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Необычные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обычной</w:t>
                        </w:r>
                        <w:proofErr w:type="gramEnd"/>
                      </w:p>
                      <w:p w:rsidR="00B81B37" w:rsidRDefault="00133E9B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зелёнки.</w:t>
                        </w:r>
                      </w:p>
                    </w:tc>
                    <w:tc>
                      <w:tcPr>
                        <w:tcW w:w="807" w:type="dxa"/>
                      </w:tcPr>
                      <w:p w:rsidR="00B81B37" w:rsidRDefault="00133E9B">
                        <w:pPr>
                          <w:pStyle w:val="TableParagraph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B81B37" w:rsidRDefault="00133E9B">
                        <w:pPr>
                          <w:pStyle w:val="TableParagraph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B81B37" w:rsidRDefault="00133E9B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Рассказ,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беседа</w:t>
                        </w:r>
                      </w:p>
                    </w:tc>
                    <w:tc>
                      <w:tcPr>
                        <w:tcW w:w="2128" w:type="dxa"/>
                      </w:tcPr>
                      <w:p w:rsidR="00B81B37" w:rsidRDefault="00B81B37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1B37" w:rsidRDefault="00B81B37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133E9B">
        <w:rPr>
          <w:spacing w:val="-3"/>
        </w:rPr>
        <w:t>Учебно-тематический план</w:t>
      </w:r>
      <w:r w:rsidR="00133E9B">
        <w:rPr>
          <w:spacing w:val="-57"/>
        </w:rPr>
        <w:t xml:space="preserve"> </w:t>
      </w:r>
      <w:r w:rsidR="00133E9B">
        <w:t>Вездесущая</w:t>
      </w:r>
      <w:r w:rsidR="00133E9B">
        <w:rPr>
          <w:spacing w:val="-2"/>
        </w:rPr>
        <w:t xml:space="preserve"> </w:t>
      </w:r>
      <w:r w:rsidR="00133E9B">
        <w:t>химия –72часа</w:t>
      </w:r>
    </w:p>
    <w:p w:rsidR="00B81B37" w:rsidRDefault="00B81B37">
      <w:pPr>
        <w:spacing w:line="480" w:lineRule="auto"/>
        <w:sectPr w:rsidR="00B81B37">
          <w:footerReference w:type="default" r:id="rId14"/>
          <w:pgSz w:w="16840" w:h="11910" w:orient="landscape"/>
          <w:pgMar w:top="1060" w:right="560" w:bottom="1180" w:left="460" w:header="0" w:footer="98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060"/>
        <w:gridCol w:w="4802"/>
        <w:gridCol w:w="798"/>
        <w:gridCol w:w="1100"/>
        <w:gridCol w:w="1417"/>
        <w:gridCol w:w="2271"/>
        <w:gridCol w:w="2128"/>
      </w:tblGrid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42" w:lineRule="auto"/>
              <w:ind w:right="844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Аспирин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ацетилсалициловая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B37" w:rsidRDefault="00133E9B">
            <w:pPr>
              <w:pStyle w:val="TableParagraph"/>
              <w:spacing w:line="274" w:lineRule="exact"/>
              <w:ind w:right="496"/>
              <w:rPr>
                <w:sz w:val="24"/>
              </w:rPr>
            </w:pPr>
            <w:r>
              <w:rPr>
                <w:sz w:val="24"/>
              </w:rPr>
              <w:t>его свойства. Что полезнее: аспирин или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упсарин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нурофен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ибупрофен?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656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37" w:lineRule="auto"/>
              <w:ind w:right="844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  <w:p w:rsidR="00B81B37" w:rsidRDefault="00133E9B">
            <w:pPr>
              <w:pStyle w:val="TableParagraph"/>
              <w:spacing w:line="240" w:lineRule="auto"/>
              <w:ind w:right="265"/>
              <w:rPr>
                <w:sz w:val="24"/>
              </w:rPr>
            </w:pPr>
            <w:r>
              <w:rPr>
                <w:sz w:val="24"/>
              </w:rPr>
              <w:t>Перманганат калия, марганцовокислый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калий, он же – «марганцовка». Необычные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марганцовки.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B81B37" w:rsidRDefault="00133E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марганцовка.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104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37" w:lineRule="auto"/>
              <w:ind w:right="844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z w:val="24"/>
              </w:rPr>
              <w:t>Нужна ли в домашней аптечке борная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  <w:p w:rsidR="00B81B37" w:rsidRDefault="00133E9B">
            <w:pPr>
              <w:pStyle w:val="TableParagraph"/>
              <w:spacing w:line="274" w:lineRule="exact"/>
              <w:ind w:right="464"/>
              <w:rPr>
                <w:sz w:val="24"/>
              </w:rPr>
            </w:pPr>
            <w:r>
              <w:rPr>
                <w:sz w:val="24"/>
              </w:rPr>
              <w:t>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лекарства,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хватает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103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Ванная 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умывальник.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мыла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туалетного. Щелочной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«жидкое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мыло».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40" w:lineRule="auto"/>
              <w:ind w:left="106" w:right="5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Рассказ, </w:t>
            </w:r>
            <w:r>
              <w:rPr>
                <w:sz w:val="24"/>
              </w:rPr>
              <w:t>беседа.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656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Стиральные порошки и другие 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 Какие порошки самые опасные.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ли опасаться жидких моющих 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Кальцинированная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тринатрийфосфат</w:t>
            </w:r>
            <w:proofErr w:type="spellEnd"/>
          </w:p>
          <w:p w:rsidR="00B81B37" w:rsidRDefault="00133E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здесь.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382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42" w:lineRule="auto"/>
              <w:ind w:right="798"/>
              <w:rPr>
                <w:sz w:val="24"/>
              </w:rPr>
            </w:pPr>
            <w:r>
              <w:rPr>
                <w:sz w:val="24"/>
              </w:rPr>
              <w:t>Туалетный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столик.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препараты.</w:t>
            </w:r>
          </w:p>
          <w:p w:rsidR="00B81B37" w:rsidRDefault="00133E9B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929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Папин</w:t>
            </w:r>
          </w:p>
          <w:p w:rsidR="00B81B37" w:rsidRDefault="00133E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«бардачок».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r>
              <w:rPr>
                <w:sz w:val="24"/>
              </w:rPr>
              <w:t>Каких только химикатов здесь нет – 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опасные!</w:t>
            </w:r>
          </w:p>
          <w:p w:rsidR="00B81B37" w:rsidRDefault="00133E9B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Паяльная кислота 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Суперклеи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 Кто такие «токсикоманы»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обрекают.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что-то знакомое.</w:t>
            </w:r>
          </w:p>
        </w:tc>
        <w:tc>
          <w:tcPr>
            <w:tcW w:w="798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B81B37" w:rsidRDefault="00133E9B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1B37" w:rsidRDefault="00B81B37">
      <w:pPr>
        <w:rPr>
          <w:sz w:val="24"/>
        </w:rPr>
        <w:sectPr w:rsidR="00B81B37">
          <w:pgSz w:w="16840" w:h="11910" w:orient="landscape"/>
          <w:pgMar w:top="840" w:right="560" w:bottom="1180" w:left="460" w:header="0" w:footer="98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060"/>
        <w:gridCol w:w="4802"/>
        <w:gridCol w:w="791"/>
        <w:gridCol w:w="1107"/>
        <w:gridCol w:w="1417"/>
        <w:gridCol w:w="2271"/>
        <w:gridCol w:w="2128"/>
      </w:tblGrid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42" w:lineRule="auto"/>
              <w:ind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Хозблок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гараж.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керосин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иные».</w:t>
            </w:r>
          </w:p>
          <w:p w:rsidR="00B81B37" w:rsidRDefault="00133E9B">
            <w:pPr>
              <w:pStyle w:val="TableParagraph"/>
              <w:spacing w:line="274" w:lineRule="exact"/>
              <w:ind w:right="797"/>
              <w:rPr>
                <w:sz w:val="24"/>
              </w:rPr>
            </w:pPr>
            <w:r>
              <w:rPr>
                <w:sz w:val="24"/>
              </w:rPr>
              <w:t>Обыкновенный цемент и его 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25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Садовый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Медный</w:t>
            </w:r>
            <w:proofErr w:type="gramEnd"/>
            <w:r>
              <w:rPr>
                <w:sz w:val="24"/>
              </w:rPr>
              <w:t xml:space="preserve"> и другие купоросы.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купорос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алюминиевой</w:t>
            </w:r>
            <w:proofErr w:type="gramEnd"/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посуде.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934"/>
        </w:trPr>
        <w:tc>
          <w:tcPr>
            <w:tcW w:w="1028" w:type="dxa"/>
          </w:tcPr>
          <w:p w:rsidR="00B81B37" w:rsidRDefault="00133E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Ядохимикаты. Забытые ядохимикаты: что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делать.</w:t>
            </w:r>
          </w:p>
          <w:p w:rsidR="00B81B37" w:rsidRDefault="00133E9B">
            <w:pPr>
              <w:pStyle w:val="TableParagraph"/>
              <w:spacing w:before="2"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минеральных удобрений.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нитраты.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 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долго хранят</w:t>
            </w:r>
          </w:p>
          <w:p w:rsidR="00B81B37" w:rsidRDefault="00133E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spacing w:line="273" w:lineRule="exact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133E9B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B81B37">
        <w:trPr>
          <w:trHeight w:val="278"/>
        </w:trPr>
        <w:tc>
          <w:tcPr>
            <w:tcW w:w="7890" w:type="dxa"/>
            <w:gridSpan w:val="3"/>
          </w:tcPr>
          <w:p w:rsidR="00B81B37" w:rsidRDefault="00133E9B">
            <w:pPr>
              <w:pStyle w:val="TableParagraph"/>
              <w:spacing w:line="258" w:lineRule="exact"/>
              <w:ind w:left="1671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 дома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–41 час</w:t>
            </w:r>
          </w:p>
        </w:tc>
        <w:tc>
          <w:tcPr>
            <w:tcW w:w="791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0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81B37">
        <w:trPr>
          <w:trHeight w:val="1377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1(16)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Магазин.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За реактивами в хозяйственный магазин.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Сера молотая – для чего она и что с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сделать.</w:t>
            </w:r>
          </w:p>
          <w:p w:rsidR="00B81B37" w:rsidRDefault="00133E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Калийная селитра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(калиевая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селитра)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аммиачная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порох?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2(17)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Стеклоочистители.</w:t>
            </w:r>
          </w:p>
          <w:p w:rsidR="00B81B37" w:rsidRDefault="00133E9B">
            <w:pPr>
              <w:pStyle w:val="TableParagraph"/>
              <w:spacing w:line="274" w:lineRule="exact"/>
              <w:ind w:right="1220"/>
              <w:rPr>
                <w:sz w:val="24"/>
              </w:rPr>
            </w:pPr>
            <w:r>
              <w:rPr>
                <w:sz w:val="24"/>
              </w:rPr>
              <w:t>Хозяйственный магазин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377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3(18)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37" w:lineRule="auto"/>
              <w:ind w:right="521"/>
              <w:rPr>
                <w:sz w:val="24"/>
              </w:rPr>
            </w:pPr>
            <w:r>
              <w:rPr>
                <w:sz w:val="24"/>
              </w:rPr>
              <w:t>Продуктовый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382"/>
              <w:rPr>
                <w:sz w:val="24"/>
              </w:rPr>
            </w:pPr>
            <w:r>
              <w:rPr>
                <w:sz w:val="24"/>
              </w:rPr>
              <w:t>Этот прозаический крахмал!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B81B37" w:rsidRDefault="00133E9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сорбит.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Сорбит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многоатомный.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551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4(19)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Продуктовый</w:t>
            </w:r>
          </w:p>
          <w:p w:rsidR="00B81B37" w:rsidRDefault="00133E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магазин.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Сахар,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крахмал,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уксус,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спички.</w:t>
            </w:r>
          </w:p>
          <w:p w:rsidR="00B81B37" w:rsidRDefault="00133E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незнакомцы.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5(20)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Магазин.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представлять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  <w:p w:rsidR="00B81B37" w:rsidRDefault="00133E9B">
            <w:pPr>
              <w:pStyle w:val="TableParagraph"/>
              <w:spacing w:line="274" w:lineRule="exact"/>
              <w:ind w:right="114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магазинов?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6(21)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лекарство</w:t>
            </w:r>
          </w:p>
          <w:p w:rsidR="00B81B37" w:rsidRDefault="00133E9B">
            <w:pPr>
              <w:pStyle w:val="TableParagraph"/>
              <w:spacing w:line="278" w:lineRule="exact"/>
              <w:ind w:right="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w="791" w:type="dxa"/>
          </w:tcPr>
          <w:p w:rsidR="00B81B37" w:rsidRDefault="00133E9B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B81B37" w:rsidRDefault="00133E9B">
            <w:pPr>
              <w:pStyle w:val="TableParagraph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1B37" w:rsidRDefault="00B81B37">
      <w:pPr>
        <w:rPr>
          <w:sz w:val="24"/>
        </w:rPr>
        <w:sectPr w:rsidR="00B81B37">
          <w:pgSz w:w="16840" w:h="11910" w:orient="landscape"/>
          <w:pgMar w:top="840" w:right="560" w:bottom="1180" w:left="460" w:header="0" w:footer="98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060"/>
        <w:gridCol w:w="4802"/>
        <w:gridCol w:w="783"/>
        <w:gridCol w:w="1114"/>
        <w:gridCol w:w="1417"/>
        <w:gridCol w:w="2271"/>
        <w:gridCol w:w="2128"/>
      </w:tblGrid>
      <w:tr w:rsidR="00B81B37">
        <w:trPr>
          <w:trHeight w:val="1104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7(22)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Ядовитый формалин и бесценная глюкоза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же между ними общего? Серебрим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ёлочные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зеркало?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40" w:lineRule="auto"/>
              <w:ind w:left="107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1103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8(23)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Индикаторы для кислот и щелочей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фенолфталеином,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сушёной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исландским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лекарствами.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40" w:lineRule="auto"/>
              <w:ind w:left="107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9(24)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Аптека.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«Карболен»,</w:t>
            </w:r>
          </w:p>
          <w:p w:rsidR="00B81B37" w:rsidRDefault="00133E9B">
            <w:pPr>
              <w:pStyle w:val="TableParagraph"/>
              <w:spacing w:line="274" w:lineRule="exact"/>
              <w:ind w:right="516"/>
              <w:rPr>
                <w:sz w:val="24"/>
              </w:rPr>
            </w:pPr>
            <w:r>
              <w:rPr>
                <w:sz w:val="24"/>
              </w:rPr>
              <w:t>«Вьетнамский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бальзам»,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«Ликоподий»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spacing w:line="273" w:lineRule="exact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10(25)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руды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«булыжников».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25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11(26)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медный</w:t>
            </w:r>
            <w:proofErr w:type="gramEnd"/>
          </w:p>
          <w:p w:rsidR="00B81B37" w:rsidRDefault="00133E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колчедан?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галенит?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37" w:lineRule="auto"/>
              <w:ind w:left="107" w:right="5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Рассказ,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  <w:p w:rsidR="00B81B37" w:rsidRDefault="00133E9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минералов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30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12(27)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42" w:lineRule="auto"/>
              <w:ind w:right="11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мрамор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кварцита.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B81B37" w:rsidRDefault="00133E9B">
            <w:pPr>
              <w:pStyle w:val="TableParagraph"/>
              <w:spacing w:line="274" w:lineRule="exact"/>
              <w:ind w:left="107" w:right="103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551"/>
        </w:trPr>
        <w:tc>
          <w:tcPr>
            <w:tcW w:w="1028" w:type="dxa"/>
          </w:tcPr>
          <w:p w:rsidR="00B81B37" w:rsidRDefault="00133E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13(28)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81B37" w:rsidRDefault="00133E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551"/>
        </w:trPr>
        <w:tc>
          <w:tcPr>
            <w:tcW w:w="1028" w:type="dxa"/>
          </w:tcPr>
          <w:p w:rsidR="00B81B37" w:rsidRDefault="00133E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14(29)-</w:t>
            </w:r>
          </w:p>
          <w:p w:rsidR="00B81B37" w:rsidRDefault="00133E9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16(31)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81B37" w:rsidRDefault="00133E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B81B37" w:rsidRDefault="00133E9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551"/>
        </w:trPr>
        <w:tc>
          <w:tcPr>
            <w:tcW w:w="1028" w:type="dxa"/>
          </w:tcPr>
          <w:p w:rsidR="00B81B37" w:rsidRDefault="00133E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17(32)-</w:t>
            </w:r>
          </w:p>
          <w:p w:rsidR="00B81B37" w:rsidRDefault="00133E9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18(33)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B81B37" w:rsidRDefault="00133E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проектом.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825"/>
        </w:trPr>
        <w:tc>
          <w:tcPr>
            <w:tcW w:w="1028" w:type="dxa"/>
          </w:tcPr>
          <w:p w:rsidR="00B81B37" w:rsidRDefault="00133E9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19(34)-</w:t>
            </w:r>
          </w:p>
          <w:p w:rsidR="00B81B37" w:rsidRDefault="00133E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20(35)</w:t>
            </w: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4802" w:type="dxa"/>
          </w:tcPr>
          <w:p w:rsidR="00B81B37" w:rsidRDefault="00133E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повсюду. 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B81B37" w:rsidRDefault="00133E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кружке. 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B81B37" w:rsidRDefault="00133E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повсюду».</w:t>
            </w: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B81B37" w:rsidRDefault="00133E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81B37">
        <w:trPr>
          <w:trHeight w:val="729"/>
        </w:trPr>
        <w:tc>
          <w:tcPr>
            <w:tcW w:w="10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B81B37" w:rsidRDefault="00133E9B">
            <w:pPr>
              <w:pStyle w:val="TableParagraph"/>
              <w:spacing w:before="1" w:line="240" w:lineRule="auto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802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3" w:type="dxa"/>
          </w:tcPr>
          <w:p w:rsidR="00B81B37" w:rsidRDefault="00133E9B">
            <w:pPr>
              <w:pStyle w:val="TableParagraph"/>
              <w:spacing w:before="1" w:line="240" w:lineRule="auto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14" w:type="dxa"/>
          </w:tcPr>
          <w:p w:rsidR="00B81B37" w:rsidRDefault="00133E9B">
            <w:pPr>
              <w:pStyle w:val="TableParagraph"/>
              <w:spacing w:before="1" w:line="240" w:lineRule="auto"/>
              <w:ind w:left="415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417" w:type="dxa"/>
          </w:tcPr>
          <w:p w:rsidR="00B81B37" w:rsidRDefault="00133E9B">
            <w:pPr>
              <w:pStyle w:val="TableParagraph"/>
              <w:spacing w:before="1" w:line="240" w:lineRule="auto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71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B81B37" w:rsidRDefault="00B81B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81B37" w:rsidRDefault="00B81B37">
      <w:pPr>
        <w:rPr>
          <w:sz w:val="24"/>
        </w:rPr>
        <w:sectPr w:rsidR="00B81B37">
          <w:pgSz w:w="16840" w:h="11910" w:orient="landscape"/>
          <w:pgMar w:top="840" w:right="560" w:bottom="1180" w:left="460" w:header="0" w:footer="986" w:gutter="0"/>
          <w:cols w:space="720"/>
        </w:sectPr>
      </w:pPr>
    </w:p>
    <w:p w:rsidR="00B81B37" w:rsidRDefault="00B81B37">
      <w:pPr>
        <w:pStyle w:val="a3"/>
        <w:spacing w:before="4"/>
        <w:ind w:left="0"/>
        <w:rPr>
          <w:b/>
          <w:sz w:val="17"/>
        </w:rPr>
      </w:pPr>
    </w:p>
    <w:sectPr w:rsidR="00B81B37">
      <w:footerReference w:type="default" r:id="rId15"/>
      <w:pgSz w:w="11910" w:h="16840"/>
      <w:pgMar w:top="1580" w:right="1680" w:bottom="1180" w:left="16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F4" w:rsidRDefault="00CE3BF4">
      <w:r>
        <w:separator/>
      </w:r>
    </w:p>
  </w:endnote>
  <w:endnote w:type="continuationSeparator" w:id="0">
    <w:p w:rsidR="00CE3BF4" w:rsidRDefault="00CE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37" w:rsidRDefault="00CE3B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pt;margin-top:777.65pt;width:12pt;height:15.3pt;z-index:-16277504;mso-position-horizontal-relative:page;mso-position-vertical-relative:page" filled="f" stroked="f">
          <v:textbox inset="0,0,0,0">
            <w:txbxContent>
              <w:p w:rsidR="00B81B37" w:rsidRDefault="00133E9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709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37" w:rsidRDefault="00CE3B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4.9pt;margin-top:530.9pt;width:18pt;height:15.3pt;z-index:-16276992;mso-position-horizontal-relative:page;mso-position-vertical-relative:page" filled="f" stroked="f">
          <v:textbox inset="0,0,0,0">
            <w:txbxContent>
              <w:p w:rsidR="00B81B37" w:rsidRDefault="00133E9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5709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37" w:rsidRDefault="00CE3B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7pt;margin-top:777.65pt;width:14pt;height:15.3pt;z-index:-16276480;mso-position-horizontal-relative:page;mso-position-vertical-relative:page" filled="f" stroked="f">
          <v:textbox inset="0,0,0,0">
            <w:txbxContent>
              <w:p w:rsidR="00B81B37" w:rsidRDefault="00133E9B">
                <w:pPr>
                  <w:pStyle w:val="a3"/>
                  <w:spacing w:before="10"/>
                  <w:ind w:left="2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F4" w:rsidRDefault="00CE3BF4">
      <w:r>
        <w:separator/>
      </w:r>
    </w:p>
  </w:footnote>
  <w:footnote w:type="continuationSeparator" w:id="0">
    <w:p w:rsidR="00CE3BF4" w:rsidRDefault="00CE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17E"/>
    <w:multiLevelType w:val="hybridMultilevel"/>
    <w:tmpl w:val="EF94A40E"/>
    <w:lvl w:ilvl="0" w:tplc="21EE25C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087AF8">
      <w:numFmt w:val="bullet"/>
      <w:lvlText w:val="•"/>
      <w:lvlJc w:val="left"/>
      <w:pPr>
        <w:ind w:left="1798" w:hanging="346"/>
      </w:pPr>
      <w:rPr>
        <w:rFonts w:hint="default"/>
        <w:lang w:val="ru-RU" w:eastAsia="en-US" w:bidi="ar-SA"/>
      </w:rPr>
    </w:lvl>
    <w:lvl w:ilvl="2" w:tplc="DBB088A8">
      <w:numFmt w:val="bullet"/>
      <w:lvlText w:val="•"/>
      <w:lvlJc w:val="left"/>
      <w:pPr>
        <w:ind w:left="2756" w:hanging="346"/>
      </w:pPr>
      <w:rPr>
        <w:rFonts w:hint="default"/>
        <w:lang w:val="ru-RU" w:eastAsia="en-US" w:bidi="ar-SA"/>
      </w:rPr>
    </w:lvl>
    <w:lvl w:ilvl="3" w:tplc="0D2A7A80">
      <w:numFmt w:val="bullet"/>
      <w:lvlText w:val="•"/>
      <w:lvlJc w:val="left"/>
      <w:pPr>
        <w:ind w:left="3715" w:hanging="346"/>
      </w:pPr>
      <w:rPr>
        <w:rFonts w:hint="default"/>
        <w:lang w:val="ru-RU" w:eastAsia="en-US" w:bidi="ar-SA"/>
      </w:rPr>
    </w:lvl>
    <w:lvl w:ilvl="4" w:tplc="07BAECB6">
      <w:numFmt w:val="bullet"/>
      <w:lvlText w:val="•"/>
      <w:lvlJc w:val="left"/>
      <w:pPr>
        <w:ind w:left="4673" w:hanging="346"/>
      </w:pPr>
      <w:rPr>
        <w:rFonts w:hint="default"/>
        <w:lang w:val="ru-RU" w:eastAsia="en-US" w:bidi="ar-SA"/>
      </w:rPr>
    </w:lvl>
    <w:lvl w:ilvl="5" w:tplc="CB449E0E">
      <w:numFmt w:val="bullet"/>
      <w:lvlText w:val="•"/>
      <w:lvlJc w:val="left"/>
      <w:pPr>
        <w:ind w:left="5632" w:hanging="346"/>
      </w:pPr>
      <w:rPr>
        <w:rFonts w:hint="default"/>
        <w:lang w:val="ru-RU" w:eastAsia="en-US" w:bidi="ar-SA"/>
      </w:rPr>
    </w:lvl>
    <w:lvl w:ilvl="6" w:tplc="ECBCABCE">
      <w:numFmt w:val="bullet"/>
      <w:lvlText w:val="•"/>
      <w:lvlJc w:val="left"/>
      <w:pPr>
        <w:ind w:left="6590" w:hanging="346"/>
      </w:pPr>
      <w:rPr>
        <w:rFonts w:hint="default"/>
        <w:lang w:val="ru-RU" w:eastAsia="en-US" w:bidi="ar-SA"/>
      </w:rPr>
    </w:lvl>
    <w:lvl w:ilvl="7" w:tplc="924E2810">
      <w:numFmt w:val="bullet"/>
      <w:lvlText w:val="•"/>
      <w:lvlJc w:val="left"/>
      <w:pPr>
        <w:ind w:left="7548" w:hanging="346"/>
      </w:pPr>
      <w:rPr>
        <w:rFonts w:hint="default"/>
        <w:lang w:val="ru-RU" w:eastAsia="en-US" w:bidi="ar-SA"/>
      </w:rPr>
    </w:lvl>
    <w:lvl w:ilvl="8" w:tplc="3C0290BC">
      <w:numFmt w:val="bullet"/>
      <w:lvlText w:val="•"/>
      <w:lvlJc w:val="left"/>
      <w:pPr>
        <w:ind w:left="8507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B37"/>
    <w:rsid w:val="00133E9B"/>
    <w:rsid w:val="00357093"/>
    <w:rsid w:val="005F4188"/>
    <w:rsid w:val="00B81B37"/>
    <w:rsid w:val="00C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2"/>
      <w:ind w:left="8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57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2"/>
      <w:ind w:left="8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570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0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rokhovs.chat.ru/chemhis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ollege.ru/chemistry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himi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e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2023-09-25T07:29:00Z</dcterms:created>
  <dcterms:modified xsi:type="dcterms:W3CDTF">2023-09-26T04:43:00Z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