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9B8" w:rsidRDefault="00BB79B8" w:rsidP="00E8311A">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0" w:name="_Toc144217404"/>
      <w:bookmarkStart w:id="1" w:name="_Toc143690869"/>
      <w:bookmarkStart w:id="2" w:name="_Hlk143875436"/>
      <w:r>
        <w:rPr>
          <w:noProof/>
          <w:lang w:eastAsia="ru-RU"/>
        </w:rPr>
        <w:drawing>
          <wp:inline distT="0" distB="0" distL="0" distR="0" wp14:anchorId="3386B500" wp14:editId="51DA8EC6">
            <wp:extent cx="5939790" cy="8238708"/>
            <wp:effectExtent l="0" t="0" r="381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stretch>
                      <a:fillRect/>
                    </a:stretch>
                  </pic:blipFill>
                  <pic:spPr>
                    <a:xfrm>
                      <a:off x="0" y="0"/>
                      <a:ext cx="5939790" cy="8238708"/>
                    </a:xfrm>
                    <a:prstGeom prst="rect">
                      <a:avLst/>
                    </a:prstGeom>
                  </pic:spPr>
                </pic:pic>
              </a:graphicData>
            </a:graphic>
          </wp:inline>
        </w:drawing>
      </w:r>
    </w:p>
    <w:p w:rsidR="00BB79B8" w:rsidRDefault="00BB79B8" w:rsidP="00E8311A">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BB79B8" w:rsidRDefault="00BB79B8" w:rsidP="00BB79B8">
      <w:pPr>
        <w:spacing w:before="100" w:beforeAutospacing="1" w:after="100" w:afterAutospacing="1" w:line="240" w:lineRule="auto"/>
        <w:outlineLvl w:val="0"/>
        <w:rPr>
          <w:rFonts w:ascii="Times New Roman" w:eastAsia="Times New Roman" w:hAnsi="Times New Roman" w:cs="Times New Roman"/>
          <w:b/>
          <w:bCs/>
          <w:kern w:val="36"/>
          <w:sz w:val="28"/>
          <w:szCs w:val="28"/>
        </w:rPr>
      </w:pPr>
      <w:bookmarkStart w:id="3" w:name="_GoBack"/>
      <w:bookmarkEnd w:id="3"/>
    </w:p>
    <w:p w:rsidR="00E8311A" w:rsidRDefault="00E8311A" w:rsidP="00E8311A">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val="x-none"/>
        </w:rPr>
      </w:pPr>
      <w:r>
        <w:rPr>
          <w:rFonts w:ascii="Times New Roman" w:eastAsia="Times New Roman" w:hAnsi="Times New Roman" w:cs="Times New Roman"/>
          <w:b/>
          <w:bCs/>
          <w:kern w:val="36"/>
          <w:sz w:val="28"/>
          <w:szCs w:val="28"/>
          <w:lang w:val="en-US"/>
        </w:rPr>
        <w:lastRenderedPageBreak/>
        <w:t>I</w:t>
      </w:r>
      <w:r>
        <w:rPr>
          <w:rFonts w:ascii="Times New Roman" w:eastAsia="Times New Roman" w:hAnsi="Times New Roman" w:cs="Times New Roman"/>
          <w:b/>
          <w:bCs/>
          <w:kern w:val="36"/>
          <w:sz w:val="28"/>
          <w:szCs w:val="28"/>
          <w:lang w:val="x-none"/>
        </w:rPr>
        <w:t>.</w:t>
      </w:r>
      <w:r>
        <w:rPr>
          <w:rFonts w:ascii="Times New Roman" w:eastAsia="Times New Roman" w:hAnsi="Times New Roman" w:cs="Times New Roman"/>
          <w:b/>
          <w:bCs/>
          <w:kern w:val="36"/>
          <w:sz w:val="32"/>
          <w:szCs w:val="32"/>
          <w:lang w:val="x-none"/>
        </w:rPr>
        <w:t xml:space="preserve"> </w:t>
      </w:r>
      <w:r>
        <w:rPr>
          <w:rFonts w:ascii="Times New Roman" w:eastAsia="Times New Roman" w:hAnsi="Times New Roman" w:cs="Times New Roman"/>
          <w:b/>
          <w:bCs/>
          <w:kern w:val="36"/>
          <w:sz w:val="28"/>
          <w:szCs w:val="28"/>
          <w:lang w:val="x-none"/>
        </w:rPr>
        <w:t>ПОЯСНИТЕЛЬНАЯ ЗАПИСКА</w:t>
      </w:r>
      <w:bookmarkEnd w:id="0"/>
      <w:bookmarkEnd w:id="1"/>
    </w:p>
    <w:bookmarkEnd w:id="2"/>
    <w:p w:rsidR="00E8311A" w:rsidRDefault="00E8311A" w:rsidP="00E8311A">
      <w:pPr>
        <w:spacing w:after="0" w:line="360" w:lineRule="auto"/>
        <w:ind w:firstLine="709"/>
        <w:jc w:val="both"/>
        <w:rPr>
          <w:rFonts w:ascii="Times New Roman" w:eastAsiaTheme="minorEastAsia" w:hAnsi="Times New Roman"/>
          <w:color w:val="000000"/>
          <w:sz w:val="28"/>
          <w:szCs w:val="28"/>
          <w:shd w:val="clear" w:color="auto" w:fill="FFFFFF"/>
        </w:rPr>
      </w:pPr>
      <w:r>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w:t>
      </w:r>
      <w:r>
        <w:rPr>
          <w:rFonts w:ascii="Times New Roman" w:hAnsi="Times New Roman"/>
          <w:color w:val="000000"/>
          <w:sz w:val="28"/>
          <w:szCs w:val="28"/>
        </w:rPr>
        <w:t>)</w:t>
      </w:r>
      <w:r>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7" w:history="1">
        <w:r>
          <w:rPr>
            <w:rStyle w:val="a4"/>
            <w:rFonts w:ascii="Times New Roman" w:hAnsi="Times New Roman"/>
            <w:color w:val="0000FF"/>
            <w:sz w:val="28"/>
            <w:szCs w:val="28"/>
            <w:highlight w:val="white"/>
          </w:rPr>
          <w:t>https://clck.ru/33NMkR</w:t>
        </w:r>
      </w:hyperlink>
      <w:r>
        <w:rPr>
          <w:rFonts w:ascii="Times New Roman" w:hAnsi="Times New Roman"/>
          <w:color w:val="000000"/>
          <w:sz w:val="28"/>
          <w:szCs w:val="28"/>
          <w:highlight w:val="white"/>
        </w:rPr>
        <w:t>).</w:t>
      </w:r>
    </w:p>
    <w:p w:rsidR="00E8311A" w:rsidRDefault="00E8311A" w:rsidP="00E8311A">
      <w:pPr>
        <w:spacing w:after="0" w:line="360" w:lineRule="auto"/>
        <w:ind w:firstLine="709"/>
        <w:jc w:val="both"/>
        <w:rPr>
          <w:rFonts w:ascii="Times New Roman" w:eastAsia="Times New Roman" w:hAnsi="Times New Roman" w:cs="Times New Roman"/>
          <w:sz w:val="28"/>
          <w:szCs w:val="24"/>
        </w:rPr>
      </w:pPr>
      <w:bookmarkStart w:id="4" w:name="_Hlk144582863"/>
      <w:r>
        <w:rPr>
          <w:rFonts w:ascii="Times New Roman" w:eastAsia="Times New Roman" w:hAnsi="Times New Roman" w:cs="Times New Roman"/>
          <w:sz w:val="28"/>
          <w:szCs w:val="24"/>
        </w:rPr>
        <w:t>ФАООП УО (вариант 1)</w:t>
      </w:r>
      <w:bookmarkEnd w:id="4"/>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адресована</w:t>
      </w:r>
      <w:proofErr w:type="gramEnd"/>
      <w:r>
        <w:rPr>
          <w:rFonts w:ascii="Times New Roman" w:eastAsia="Times New Roman" w:hAnsi="Times New Roman" w:cs="Times New Roman"/>
          <w:sz w:val="28"/>
          <w:szCs w:val="24"/>
        </w:rPr>
        <w:t xml:space="preserve">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E8311A" w:rsidRDefault="00E8311A" w:rsidP="00E8311A">
      <w:pPr>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предмету «Основы социальной жизни» В 5-9 классе рассчитана на 34 учебные недели и составляет 68 часа в год (2 часа в неделю).</w:t>
      </w:r>
    </w:p>
    <w:p w:rsidR="00E8311A" w:rsidRDefault="00E8311A" w:rsidP="00E8311A">
      <w:pPr>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ФАООП УО (вариант 1) определяет цель и задачи учебного предмета «Основы социальной жизни».</w:t>
      </w:r>
    </w:p>
    <w:p w:rsidR="00E8311A" w:rsidRDefault="00E8311A" w:rsidP="00E83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8"/>
          <w:szCs w:val="24"/>
          <w:shd w:val="clear" w:color="auto" w:fill="FFFFFF"/>
        </w:rPr>
        <w:t xml:space="preserve">Цель обучения – </w:t>
      </w:r>
      <w:r>
        <w:rPr>
          <w:rFonts w:ascii="Times New Roman" w:eastAsia="Times New Roman" w:hAnsi="Times New Roman" w:cs="Times New Roman"/>
          <w:sz w:val="28"/>
          <w:szCs w:val="24"/>
        </w:rPr>
        <w:t xml:space="preserve">практическая подготовка </w:t>
      </w:r>
      <w:proofErr w:type="gramStart"/>
      <w:r>
        <w:rPr>
          <w:rFonts w:ascii="Times New Roman" w:eastAsia="Times New Roman" w:hAnsi="Times New Roman" w:cs="Times New Roman"/>
          <w:sz w:val="28"/>
          <w:szCs w:val="24"/>
        </w:rPr>
        <w:t>обучающихся</w:t>
      </w:r>
      <w:proofErr w:type="gramEnd"/>
      <w:r>
        <w:rPr>
          <w:rFonts w:ascii="Times New Roman" w:eastAsia="Times New Roman" w:hAnsi="Times New Roman" w:cs="Times New Roman"/>
          <w:sz w:val="28"/>
          <w:szCs w:val="24"/>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E8311A" w:rsidRDefault="00E8311A" w:rsidP="00E8311A">
      <w:pPr>
        <w:tabs>
          <w:tab w:val="left" w:pos="567"/>
        </w:tabs>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Задачи обучения:</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расширение кругозора </w:t>
      </w:r>
      <w:proofErr w:type="gramStart"/>
      <w:r>
        <w:rPr>
          <w:rFonts w:ascii="Times New Roman" w:eastAsia="Times New Roman" w:hAnsi="Times New Roman" w:cs="Times New Roman"/>
          <w:sz w:val="28"/>
          <w:szCs w:val="24"/>
        </w:rPr>
        <w:t>обучающихся</w:t>
      </w:r>
      <w:proofErr w:type="gramEnd"/>
      <w:r>
        <w:rPr>
          <w:rFonts w:ascii="Times New Roman" w:eastAsia="Times New Roman" w:hAnsi="Times New Roman" w:cs="Times New Roman"/>
          <w:sz w:val="28"/>
          <w:szCs w:val="24"/>
        </w:rPr>
        <w:t xml:space="preserve"> в процессе ознакомления с различными сторонами повседневной жизни;</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ознакомление с основами экономики ведения домашнего хозяйства и формирование необходимых умений;</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rsidR="00E8311A" w:rsidRDefault="00E8311A" w:rsidP="00E8311A">
      <w:pPr>
        <w:spacing w:after="0" w:line="360" w:lineRule="auto"/>
        <w:ind w:left="142"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Рабочая программа по учебному предмету «Основы социальной жизни» в 5-9 классе определяет следующие задачи:</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формирование умения самостоятельно готовить несложные знакомые блюда;</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формирование умения самостоятельно совершать покупки товаров ежедневного назначения;</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color w:val="000000" w:themeColor="text1"/>
          <w:sz w:val="28"/>
          <w:szCs w:val="24"/>
        </w:rPr>
        <w:t>формирование знаний об особенностях соблюдения личной гигиены подростка</w:t>
      </w:r>
      <w:r>
        <w:rPr>
          <w:rFonts w:ascii="Times New Roman" w:eastAsia="Times New Roman" w:hAnsi="Times New Roman" w:cs="Times New Roman"/>
          <w:sz w:val="28"/>
          <w:szCs w:val="24"/>
        </w:rPr>
        <w:t>;</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Pr>
          <w:rFonts w:ascii="Times New Roman" w:eastAsia="Times New Roman" w:hAnsi="Times New Roman" w:cs="Times New Roman"/>
          <w:sz w:val="28"/>
          <w:szCs w:val="24"/>
        </w:rPr>
        <w:t xml:space="preserve">; </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формирование умений соблюдать правила поведения в доме и общественных местах; представления о морально-этических нормах поведения;</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формирование умений использовать навыки ведения домашнего хозяйства (уборка дома, стирка белья, мытье посуды и т. п.);</w:t>
      </w:r>
    </w:p>
    <w:p w:rsidR="00E8311A" w:rsidRDefault="00E8311A" w:rsidP="00E8311A">
      <w:pPr>
        <w:numPr>
          <w:ilvl w:val="0"/>
          <w:numId w:val="1"/>
        </w:numPr>
        <w:spacing w:after="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формирование умений самостоятельно пользоваться услугами бытовых учреждений. </w:t>
      </w:r>
    </w:p>
    <w:p w:rsidR="00D340F1" w:rsidRDefault="00D340F1" w:rsidP="00D340F1">
      <w:pPr>
        <w:jc w:val="center"/>
        <w:rPr>
          <w:rFonts w:ascii="Times New Roman" w:hAnsi="Times New Roman" w:cs="Times New Roman"/>
          <w:sz w:val="28"/>
          <w:szCs w:val="28"/>
        </w:rPr>
      </w:pPr>
    </w:p>
    <w:p w:rsidR="00D340F1" w:rsidRDefault="00D340F1"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D340F1">
      <w:pPr>
        <w:jc w:val="center"/>
        <w:rPr>
          <w:rFonts w:ascii="Times New Roman" w:hAnsi="Times New Roman" w:cs="Times New Roman"/>
          <w:sz w:val="28"/>
          <w:szCs w:val="28"/>
        </w:rPr>
      </w:pPr>
    </w:p>
    <w:p w:rsidR="00E8311A" w:rsidRDefault="00E8311A" w:rsidP="00E8311A">
      <w:pPr>
        <w:pStyle w:val="a5"/>
        <w:spacing w:line="360" w:lineRule="auto"/>
        <w:ind w:left="0"/>
        <w:jc w:val="center"/>
        <w:outlineLvl w:val="0"/>
        <w:rPr>
          <w:rFonts w:ascii="Times New Roman" w:hAnsi="Times New Roman"/>
          <w:b/>
          <w:sz w:val="28"/>
          <w:szCs w:val="28"/>
        </w:rPr>
      </w:pPr>
      <w:bookmarkStart w:id="5" w:name="_Toc144217405"/>
      <w:bookmarkStart w:id="6" w:name="_Toc143690870"/>
      <w:bookmarkStart w:id="7" w:name="_Hlk143875710"/>
      <w:r>
        <w:rPr>
          <w:rFonts w:ascii="Times New Roman" w:hAnsi="Times New Roman"/>
          <w:b/>
          <w:sz w:val="28"/>
          <w:szCs w:val="28"/>
          <w:lang w:val="en-US"/>
        </w:rPr>
        <w:lastRenderedPageBreak/>
        <w:t>II</w:t>
      </w:r>
      <w:r>
        <w:rPr>
          <w:rFonts w:ascii="Times New Roman" w:hAnsi="Times New Roman"/>
          <w:b/>
          <w:sz w:val="28"/>
          <w:szCs w:val="28"/>
        </w:rPr>
        <w:t>. СОДЕРЖАНИЕ ОБУЧЕНИЯ</w:t>
      </w:r>
      <w:bookmarkEnd w:id="5"/>
      <w:bookmarkEnd w:id="6"/>
    </w:p>
    <w:bookmarkEnd w:id="7"/>
    <w:p w:rsidR="00E8311A" w:rsidRDefault="00E8311A" w:rsidP="00E8311A">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Обучение «Основам </w:t>
      </w:r>
      <w:r w:rsidR="00307837">
        <w:rPr>
          <w:rFonts w:ascii="Times New Roman" w:eastAsia="Calibri" w:hAnsi="Times New Roman" w:cs="Times New Roman"/>
          <w:sz w:val="28"/>
          <w:szCs w:val="32"/>
        </w:rPr>
        <w:t>социальной жизни» в 5-9</w:t>
      </w:r>
      <w:r>
        <w:rPr>
          <w:rFonts w:ascii="Times New Roman" w:eastAsia="Calibri" w:hAnsi="Times New Roman" w:cs="Times New Roman"/>
          <w:sz w:val="28"/>
          <w:szCs w:val="32"/>
        </w:rPr>
        <w:t xml:space="preserve">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w:t>
      </w:r>
      <w:proofErr w:type="gramStart"/>
      <w:r>
        <w:rPr>
          <w:rFonts w:ascii="Times New Roman" w:eastAsia="Calibri" w:hAnsi="Times New Roman" w:cs="Times New Roman"/>
          <w:sz w:val="28"/>
          <w:szCs w:val="32"/>
        </w:rPr>
        <w:t>обучающихся</w:t>
      </w:r>
      <w:proofErr w:type="gramEnd"/>
      <w:r>
        <w:rPr>
          <w:rFonts w:ascii="Times New Roman" w:eastAsia="Calibri" w:hAnsi="Times New Roman" w:cs="Times New Roman"/>
          <w:sz w:val="28"/>
          <w:szCs w:val="32"/>
        </w:rPr>
        <w:t xml:space="preserve"> к самостоятельной жизни и трудовой деятельности. </w:t>
      </w:r>
    </w:p>
    <w:p w:rsidR="00E8311A" w:rsidRDefault="00307837" w:rsidP="00E8311A">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Программа обучения в 5-9</w:t>
      </w:r>
      <w:r w:rsidR="00E8311A">
        <w:rPr>
          <w:rFonts w:ascii="Times New Roman" w:eastAsia="Calibri" w:hAnsi="Times New Roman" w:cs="Times New Roman"/>
          <w:sz w:val="28"/>
          <w:szCs w:val="32"/>
        </w:rPr>
        <w:t xml:space="preserve">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четвертом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и формирование знаний об основах семейного бюджета. В ходе занятий дети учатся самостоятельно пользоваться услугами учреждений торговли и транспорта. Особое внимание уделяется темам, направленным на формирование безопасного и здорового образа жизни, выполнение ежедневных домашних обязанностей, умение организовывать себя и помогать другим.</w:t>
      </w:r>
      <w:r w:rsidR="00E8311A">
        <w:rPr>
          <w:rFonts w:ascii="Times New Roman" w:eastAsia="Arial Unicode MS" w:hAnsi="Times New Roman" w:cs="Times New Roman"/>
          <w:sz w:val="24"/>
          <w:szCs w:val="24"/>
          <w:lang w:eastAsia="ar-SA"/>
        </w:rPr>
        <w:t xml:space="preserve"> </w:t>
      </w:r>
      <w:r w:rsidR="00E8311A">
        <w:rPr>
          <w:rFonts w:ascii="Times New Roman" w:eastAsia="Calibri" w:hAnsi="Times New Roman" w:cs="Times New Roman"/>
          <w:sz w:val="28"/>
          <w:szCs w:val="32"/>
        </w:rPr>
        <w:t>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rsidR="00E8311A" w:rsidRDefault="00E8311A" w:rsidP="00E8311A">
      <w:pPr>
        <w:spacing w:after="0" w:line="360" w:lineRule="auto"/>
        <w:ind w:firstLine="709"/>
        <w:jc w:val="both"/>
        <w:rPr>
          <w:rFonts w:ascii="Times New Roman" w:eastAsia="Calibri" w:hAnsi="Times New Roman" w:cs="Times New Roman"/>
          <w:sz w:val="28"/>
          <w:szCs w:val="32"/>
        </w:rPr>
      </w:pPr>
      <w:proofErr w:type="gramStart"/>
      <w:r>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w:t>
      </w:r>
      <w:r>
        <w:rPr>
          <w:rFonts w:ascii="Times New Roman" w:eastAsia="Calibri" w:hAnsi="Times New Roman" w:cs="Times New Roman"/>
          <w:sz w:val="28"/>
          <w:szCs w:val="32"/>
        </w:rPr>
        <w:lastRenderedPageBreak/>
        <w:t xml:space="preserve">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roofErr w:type="gramEnd"/>
    </w:p>
    <w:p w:rsidR="00E8311A" w:rsidRDefault="00E8311A" w:rsidP="00E8311A">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w:t>
      </w:r>
      <w:proofErr w:type="gramStart"/>
      <w:r>
        <w:rPr>
          <w:rFonts w:ascii="Times New Roman" w:eastAsia="Calibri" w:hAnsi="Times New Roman" w:cs="Times New Roman"/>
          <w:sz w:val="28"/>
          <w:szCs w:val="32"/>
        </w:rPr>
        <w:t>обучающимися</w:t>
      </w:r>
      <w:proofErr w:type="gramEnd"/>
      <w:r>
        <w:rPr>
          <w:rFonts w:ascii="Times New Roman" w:eastAsia="Calibri" w:hAnsi="Times New Roman" w:cs="Times New Roman"/>
          <w:sz w:val="28"/>
          <w:szCs w:val="32"/>
        </w:rPr>
        <w:t xml:space="preserve">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w:t>
      </w:r>
      <w:proofErr w:type="gramStart"/>
      <w:r>
        <w:rPr>
          <w:rFonts w:ascii="Times New Roman" w:eastAsia="Calibri" w:hAnsi="Times New Roman" w:cs="Times New Roman"/>
          <w:sz w:val="28"/>
          <w:szCs w:val="32"/>
        </w:rPr>
        <w:t>самостоятельно</w:t>
      </w:r>
      <w:proofErr w:type="gramEnd"/>
      <w:r>
        <w:rPr>
          <w:rFonts w:ascii="Times New Roman" w:eastAsia="Calibri" w:hAnsi="Times New Roman" w:cs="Times New Roman"/>
          <w:sz w:val="28"/>
          <w:szCs w:val="32"/>
        </w:rPr>
        <w:t xml:space="preserve"> пользоваться общественным транспортом и различными учреждениями быта. </w:t>
      </w:r>
    </w:p>
    <w:p w:rsidR="00E8311A" w:rsidRDefault="00E8311A" w:rsidP="00E8311A">
      <w:pPr>
        <w:spacing w:after="0" w:line="36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rsidR="00E8311A" w:rsidRDefault="00E8311A" w:rsidP="00E8311A">
      <w:pPr>
        <w:widowControl w:val="0"/>
        <w:spacing w:line="360" w:lineRule="auto"/>
        <w:jc w:val="center"/>
        <w:rPr>
          <w:rFonts w:ascii="Times New Roman" w:hAnsi="Times New Roman" w:cs="Times New Roman"/>
          <w:sz w:val="28"/>
          <w:szCs w:val="28"/>
        </w:rPr>
      </w:pPr>
      <w:bookmarkStart w:id="8" w:name="_Hlk143875728"/>
      <w:r>
        <w:rPr>
          <w:rFonts w:ascii="Times New Roman" w:hAnsi="Times New Roman" w:cs="Times New Roman"/>
          <w:sz w:val="28"/>
          <w:szCs w:val="28"/>
        </w:rPr>
        <w:t>Содержание разделов</w:t>
      </w:r>
      <w:bookmarkEnd w:id="8"/>
    </w:p>
    <w:p w:rsidR="00F1726F" w:rsidRDefault="00F1726F" w:rsidP="00E8311A">
      <w:pPr>
        <w:widowControl w:val="0"/>
        <w:spacing w:line="360" w:lineRule="auto"/>
        <w:jc w:val="center"/>
        <w:rPr>
          <w:rFonts w:ascii="Times New Roman" w:eastAsiaTheme="minorEastAsia" w:hAnsi="Times New Roman" w:cs="Times New Roman"/>
          <w:bCs/>
          <w:sz w:val="28"/>
          <w:szCs w:val="28"/>
        </w:rPr>
      </w:pPr>
      <w:r>
        <w:rPr>
          <w:rFonts w:ascii="Times New Roman" w:hAnsi="Times New Roman" w:cs="Times New Roman"/>
          <w:sz w:val="28"/>
          <w:szCs w:val="28"/>
        </w:rPr>
        <w:t>5 класс</w:t>
      </w:r>
    </w:p>
    <w:tbl>
      <w:tblPr>
        <w:tblW w:w="0" w:type="auto"/>
        <w:tblInd w:w="108" w:type="dxa"/>
        <w:tblCellMar>
          <w:left w:w="10" w:type="dxa"/>
          <w:right w:w="10" w:type="dxa"/>
        </w:tblCellMar>
        <w:tblLook w:val="04A0" w:firstRow="1" w:lastRow="0" w:firstColumn="1" w:lastColumn="0" w:noHBand="0" w:noVBand="1"/>
      </w:tblPr>
      <w:tblGrid>
        <w:gridCol w:w="782"/>
        <w:gridCol w:w="4887"/>
        <w:gridCol w:w="1843"/>
        <w:gridCol w:w="1950"/>
      </w:tblGrid>
      <w:tr w:rsidR="00E8311A" w:rsidTr="00E8311A">
        <w:trPr>
          <w:trHeight w:val="71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8311A" w:rsidRDefault="00E8311A">
            <w:pPr>
              <w:spacing w:after="0" w:line="360" w:lineRule="auto"/>
              <w:jc w:val="center"/>
              <w:rPr>
                <w:rFonts w:ascii="Times New Roman" w:hAnsi="Times New Roman" w:cs="Times New Roman"/>
              </w:rPr>
            </w:pPr>
            <w:r>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8311A" w:rsidRDefault="00E8311A">
            <w:pPr>
              <w:spacing w:after="0" w:line="360" w:lineRule="auto"/>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8311A" w:rsidRDefault="00E8311A">
            <w:pPr>
              <w:jc w:val="center"/>
              <w:rPr>
                <w:rFonts w:ascii="Times New Roman" w:hAnsi="Times New Roman" w:cs="Times New Roman"/>
                <w:sz w:val="24"/>
              </w:rPr>
            </w:pPr>
            <w:r>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8311A" w:rsidRDefault="00E8311A">
            <w:pPr>
              <w:jc w:val="center"/>
              <w:rPr>
                <w:rFonts w:ascii="Times New Roman" w:hAnsi="Times New Roman" w:cs="Times New Roman"/>
                <w:sz w:val="24"/>
              </w:rPr>
            </w:pPr>
            <w:r>
              <w:rPr>
                <w:rFonts w:ascii="Times New Roman" w:hAnsi="Times New Roman" w:cs="Times New Roman"/>
                <w:sz w:val="24"/>
              </w:rPr>
              <w:t>Контрольные работы, тесты</w:t>
            </w: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rFonts w:ascii="Times New Roman" w:eastAsia="Calibri" w:hAnsi="Times New Roman" w:cs="Times New Roman"/>
              </w:rPr>
            </w:pPr>
            <w:r>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rFonts w:ascii="Times New Roman" w:eastAsia="Calibri" w:hAnsi="Times New Roman" w:cs="Times New Roman"/>
                <w:sz w:val="24"/>
              </w:rPr>
            </w:pPr>
            <w:r>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rFonts w:ascii="Times New Roman" w:eastAsia="Calibri" w:hAnsi="Times New Roman" w:cs="Times New Roman"/>
                <w:sz w:val="24"/>
              </w:rPr>
            </w:pPr>
            <w:r>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4</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sz w:val="24"/>
              </w:rPr>
            </w:pPr>
            <w:r>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12</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5</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sz w:val="24"/>
              </w:rPr>
            </w:pPr>
            <w:r>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311A" w:rsidRDefault="00E8311A">
            <w:pPr>
              <w:spacing w:after="0" w:line="360" w:lineRule="auto"/>
              <w:jc w:val="center"/>
              <w:rPr>
                <w:rFonts w:ascii="Times New Roman" w:eastAsia="Calibri" w:hAnsi="Times New Roman" w:cs="Times New Roman"/>
                <w:sz w:val="24"/>
              </w:rPr>
            </w:pP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sz w:val="24"/>
              </w:rPr>
            </w:pPr>
            <w:r>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sz w:val="24"/>
              </w:rPr>
            </w:pPr>
            <w:r>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311A" w:rsidRDefault="00E8311A">
            <w:pPr>
              <w:spacing w:after="0" w:line="360" w:lineRule="auto"/>
              <w:jc w:val="center"/>
              <w:rPr>
                <w:rFonts w:ascii="Times New Roman" w:eastAsia="Calibri" w:hAnsi="Times New Roman" w:cs="Times New Roman"/>
                <w:sz w:val="24"/>
              </w:rPr>
            </w:pP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311A" w:rsidRDefault="00E8311A">
            <w:pPr>
              <w:spacing w:after="0" w:line="360" w:lineRule="auto"/>
              <w:jc w:val="center"/>
              <w:rPr>
                <w:rFonts w:ascii="Times New Roman" w:eastAsia="Calibri" w:hAnsi="Times New Roman" w:cs="Times New Roman"/>
                <w:sz w:val="24"/>
              </w:rPr>
            </w:pP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E8311A" w:rsidTr="00E8311A">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311A" w:rsidRDefault="00E8311A">
            <w:pPr>
              <w:spacing w:after="160" w:line="360" w:lineRule="auto"/>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b/>
                <w:bCs/>
                <w:sz w:val="24"/>
              </w:rPr>
            </w:pPr>
            <w:r>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311A" w:rsidRDefault="00E8311A">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rsidR="00D340F1" w:rsidRDefault="00D340F1" w:rsidP="00D340F1">
      <w:pPr>
        <w:jc w:val="center"/>
        <w:rPr>
          <w:rFonts w:ascii="Times New Roman" w:hAnsi="Times New Roman" w:cs="Times New Roman"/>
          <w:sz w:val="28"/>
          <w:szCs w:val="28"/>
        </w:rPr>
      </w:pPr>
    </w:p>
    <w:p w:rsidR="00F1726F" w:rsidRDefault="00F1726F" w:rsidP="00F1726F">
      <w:pPr>
        <w:widowControl w:val="0"/>
        <w:spacing w:line="360" w:lineRule="auto"/>
        <w:ind w:firstLine="709"/>
        <w:jc w:val="center"/>
        <w:rPr>
          <w:rFonts w:ascii="Times New Roman" w:hAnsi="Times New Roman" w:cs="Times New Roman"/>
          <w:bCs/>
          <w:sz w:val="28"/>
          <w:szCs w:val="28"/>
        </w:rPr>
      </w:pPr>
      <w:r>
        <w:rPr>
          <w:rFonts w:ascii="Times New Roman" w:hAnsi="Times New Roman" w:cs="Times New Roman"/>
          <w:sz w:val="28"/>
          <w:szCs w:val="28"/>
        </w:rPr>
        <w:t>Содержание разделов 6 класс</w:t>
      </w:r>
    </w:p>
    <w:tbl>
      <w:tblPr>
        <w:tblW w:w="0" w:type="auto"/>
        <w:tblInd w:w="108" w:type="dxa"/>
        <w:tblCellMar>
          <w:left w:w="10" w:type="dxa"/>
          <w:right w:w="10" w:type="dxa"/>
        </w:tblCellMar>
        <w:tblLook w:val="04A0" w:firstRow="1" w:lastRow="0" w:firstColumn="1" w:lastColumn="0" w:noHBand="0" w:noVBand="1"/>
      </w:tblPr>
      <w:tblGrid>
        <w:gridCol w:w="1166"/>
        <w:gridCol w:w="3399"/>
        <w:gridCol w:w="1843"/>
        <w:gridCol w:w="2544"/>
      </w:tblGrid>
      <w:tr w:rsidR="00F1726F" w:rsidTr="00F1726F">
        <w:trPr>
          <w:trHeight w:val="900"/>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709"/>
              <w:rPr>
                <w:rFonts w:ascii="Times New Roman" w:hAnsi="Times New Roman" w:cs="Times New Roman"/>
              </w:rPr>
            </w:pPr>
            <w:r>
              <w:rPr>
                <w:rFonts w:ascii="Times New Roman" w:eastAsia="Segoe UI Symbol" w:hAnsi="Times New Roman" w:cs="Times New Roman"/>
                <w:sz w:val="24"/>
              </w:rPr>
              <w:t>№</w:t>
            </w:r>
            <w:r>
              <w:rPr>
                <w:rFonts w:ascii="Times New Roman" w:eastAsia="Times New Roman" w:hAnsi="Times New Roman" w:cs="Times New Roman"/>
                <w:sz w:val="24"/>
              </w:rPr>
              <w:t xml:space="preserve"> </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709"/>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pPr>
            <w:r>
              <w:rPr>
                <w:rFonts w:ascii="Times New Roman" w:eastAsia="Times New Roman" w:hAnsi="Times New Roman" w:cs="Times New Roman"/>
                <w:sz w:val="24"/>
              </w:rPr>
              <w:t>Количество часов</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pPr>
            <w:r>
              <w:rPr>
                <w:rFonts w:ascii="Times New Roman" w:eastAsia="Calibri" w:hAnsi="Times New Roman" w:cs="Times New Roman"/>
                <w:sz w:val="24"/>
                <w:szCs w:val="28"/>
              </w:rPr>
              <w:t>Контрольные</w:t>
            </w:r>
            <w:r>
              <w:rPr>
                <w:rFonts w:ascii="Times New Roman" w:eastAsia="Calibri" w:hAnsi="Times New Roman" w:cs="Times New Roman"/>
                <w:sz w:val="24"/>
                <w:szCs w:val="28"/>
                <w:lang w:val="en-US"/>
              </w:rPr>
              <w:t xml:space="preserve"> </w:t>
            </w:r>
            <w:r>
              <w:rPr>
                <w:rFonts w:ascii="Times New Roman" w:eastAsia="Calibri" w:hAnsi="Times New Roman" w:cs="Times New Roman"/>
                <w:sz w:val="24"/>
                <w:szCs w:val="28"/>
              </w:rPr>
              <w:t>работы, тесты</w:t>
            </w: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Calibri" w:hAnsi="Times New Roman" w:cs="Times New Roman"/>
              </w:rPr>
            </w:pPr>
            <w:r>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sz w:val="24"/>
              </w:rPr>
            </w:pPr>
            <w:r>
              <w:rPr>
                <w:rFonts w:ascii="Times New Roman" w:eastAsia="Calibri" w:hAnsi="Times New Roman" w:cs="Times New Roman"/>
                <w:sz w:val="24"/>
              </w:rPr>
              <w:t>4</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726F" w:rsidRDefault="00F1726F">
            <w:pPr>
              <w:spacing w:after="0" w:line="360" w:lineRule="auto"/>
              <w:jc w:val="center"/>
              <w:rPr>
                <w:rFonts w:ascii="Times New Roman" w:eastAsia="Calibri" w:hAnsi="Times New Roman" w:cs="Times New Roman"/>
                <w:sz w:val="24"/>
              </w:rPr>
            </w:pP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Calibri" w:hAnsi="Times New Roman" w:cs="Times New Roman"/>
                <w:sz w:val="24"/>
              </w:rPr>
            </w:pPr>
            <w:r>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sz w:val="24"/>
              </w:rPr>
            </w:pPr>
            <w:r>
              <w:rPr>
                <w:rFonts w:ascii="Times New Roman" w:eastAsia="Calibri" w:hAnsi="Times New Roman" w:cs="Times New Roman"/>
                <w:sz w:val="24"/>
              </w:rPr>
              <w:t>7</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Calibri" w:hAnsi="Times New Roman" w:cs="Times New Roman"/>
                <w:sz w:val="24"/>
              </w:rPr>
            </w:pPr>
            <w:r>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sz w:val="24"/>
              </w:rPr>
            </w:pPr>
            <w:r>
              <w:rPr>
                <w:rFonts w:ascii="Times New Roman" w:eastAsia="Calibri" w:hAnsi="Times New Roman" w:cs="Times New Roman"/>
                <w:sz w:val="24"/>
              </w:rPr>
              <w:t>11</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4</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sz w:val="24"/>
              </w:rPr>
            </w:pPr>
            <w:r>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sz w:val="24"/>
              </w:rPr>
            </w:pPr>
            <w:r>
              <w:rPr>
                <w:rFonts w:ascii="Times New Roman" w:eastAsia="Calibri" w:hAnsi="Times New Roman" w:cs="Times New Roman"/>
                <w:sz w:val="24"/>
              </w:rPr>
              <w:t>10</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sz w:val="24"/>
              </w:rPr>
            </w:pPr>
            <w:r>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sz w:val="24"/>
              </w:rPr>
            </w:pPr>
            <w:r>
              <w:rPr>
                <w:rFonts w:ascii="Times New Roman" w:eastAsia="Calibri" w:hAnsi="Times New Roman" w:cs="Times New Roman"/>
                <w:sz w:val="24"/>
              </w:rPr>
              <w:t>21</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sz w:val="24"/>
              </w:rPr>
            </w:pPr>
            <w:r>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sz w:val="24"/>
              </w:rPr>
            </w:pPr>
            <w:r>
              <w:rPr>
                <w:rFonts w:ascii="Times New Roman" w:eastAsia="Calibri" w:hAnsi="Times New Roman" w:cs="Times New Roman"/>
                <w:sz w:val="24"/>
              </w:rPr>
              <w:t>3</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726F" w:rsidRDefault="00F1726F">
            <w:pPr>
              <w:spacing w:after="0" w:line="360" w:lineRule="auto"/>
              <w:jc w:val="center"/>
              <w:rPr>
                <w:rFonts w:ascii="Calibri" w:eastAsia="Calibri" w:hAnsi="Calibri" w:cs="Calibri"/>
              </w:rPr>
            </w:pP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sz w:val="24"/>
              </w:rPr>
            </w:pPr>
            <w:r>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sz w:val="24"/>
              </w:rPr>
            </w:pPr>
            <w:r>
              <w:rPr>
                <w:rFonts w:ascii="Times New Roman" w:eastAsia="Calibri" w:hAnsi="Times New Roman" w:cs="Times New Roman"/>
                <w:sz w:val="24"/>
              </w:rPr>
              <w:t>3</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726F" w:rsidRDefault="00F1726F">
            <w:pPr>
              <w:spacing w:after="0" w:line="360" w:lineRule="auto"/>
              <w:jc w:val="center"/>
              <w:rPr>
                <w:rFonts w:ascii="Calibri" w:eastAsia="Calibri" w:hAnsi="Calibri" w:cs="Calibri"/>
              </w:rPr>
            </w:pP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sz w:val="24"/>
              </w:rPr>
            </w:pPr>
            <w:r>
              <w:rPr>
                <w:rFonts w:ascii="Times New Roman" w:eastAsia="Calibri" w:hAnsi="Times New Roman" w:cs="Times New Roman"/>
                <w:sz w:val="24"/>
              </w:rPr>
              <w:t>3</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726F" w:rsidRDefault="00F1726F">
            <w:pPr>
              <w:spacing w:after="0" w:line="360" w:lineRule="auto"/>
              <w:jc w:val="center"/>
              <w:rPr>
                <w:rFonts w:ascii="Calibri" w:eastAsia="Calibri" w:hAnsi="Calibri" w:cs="Calibri"/>
              </w:rPr>
            </w:pP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sz w:val="24"/>
              </w:rPr>
            </w:pPr>
            <w:r>
              <w:rPr>
                <w:rFonts w:ascii="Times New Roman" w:eastAsia="Calibri" w:hAnsi="Times New Roman" w:cs="Times New Roman"/>
                <w:sz w:val="24"/>
              </w:rPr>
              <w:t>5</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726F" w:rsidRDefault="00F1726F">
            <w:pPr>
              <w:spacing w:after="0" w:line="360" w:lineRule="auto"/>
              <w:jc w:val="center"/>
              <w:rPr>
                <w:rFonts w:ascii="Calibri" w:eastAsia="Calibri" w:hAnsi="Calibri" w:cs="Calibri"/>
              </w:rPr>
            </w:pP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sz w:val="24"/>
              </w:rPr>
            </w:pPr>
            <w:r>
              <w:rPr>
                <w:rFonts w:ascii="Times New Roman" w:eastAsia="Calibri" w:hAnsi="Times New Roman" w:cs="Times New Roman"/>
                <w:sz w:val="24"/>
              </w:rPr>
              <w:t>1</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F1726F" w:rsidTr="00F1726F">
        <w:trPr>
          <w:trHeight w:val="1"/>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726F" w:rsidRDefault="00F1726F">
            <w:pPr>
              <w:spacing w:after="160" w:line="360" w:lineRule="auto"/>
              <w:ind w:firstLine="709"/>
              <w:jc w:val="center"/>
              <w:rPr>
                <w:rFonts w:ascii="Times New Roman" w:eastAsia="Calibri" w:hAnsi="Times New Roman" w:cs="Times New Roman"/>
                <w:sz w:val="24"/>
              </w:rPr>
            </w:pPr>
          </w:p>
        </w:tc>
        <w:tc>
          <w:tcPr>
            <w:tcW w:w="33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ind w:firstLine="36"/>
              <w:jc w:val="center"/>
              <w:rPr>
                <w:rFonts w:ascii="Times New Roman" w:eastAsia="Calibri" w:hAnsi="Times New Roman" w:cs="Times New Roman"/>
                <w:b/>
                <w:bCs/>
                <w:sz w:val="24"/>
              </w:rPr>
            </w:pPr>
            <w:r>
              <w:rPr>
                <w:rFonts w:ascii="Times New Roman" w:eastAsia="Calibri" w:hAnsi="Times New Roman" w:cs="Times New Roman"/>
                <w:b/>
                <w:bCs/>
                <w:sz w:val="24"/>
              </w:rPr>
              <w:t>68</w:t>
            </w:r>
          </w:p>
        </w:tc>
        <w:tc>
          <w:tcPr>
            <w:tcW w:w="2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Calibri" w:eastAsia="Calibri" w:hAnsi="Calibri" w:cs="Calibri"/>
              </w:rPr>
            </w:pPr>
            <w:r>
              <w:rPr>
                <w:rFonts w:ascii="Times New Roman" w:eastAsia="Times New Roman" w:hAnsi="Times New Roman" w:cs="Times New Roman"/>
                <w:sz w:val="24"/>
              </w:rPr>
              <w:t>5</w:t>
            </w:r>
          </w:p>
        </w:tc>
      </w:tr>
    </w:tbl>
    <w:p w:rsidR="00D340F1" w:rsidRDefault="00D340F1" w:rsidP="00D340F1">
      <w:pPr>
        <w:jc w:val="center"/>
        <w:rPr>
          <w:rFonts w:ascii="Times New Roman" w:hAnsi="Times New Roman" w:cs="Times New Roman"/>
          <w:sz w:val="28"/>
          <w:szCs w:val="28"/>
        </w:rPr>
      </w:pPr>
    </w:p>
    <w:p w:rsidR="00307837" w:rsidRDefault="00307837" w:rsidP="00D340F1">
      <w:pPr>
        <w:jc w:val="center"/>
        <w:rPr>
          <w:rFonts w:ascii="Times New Roman" w:hAnsi="Times New Roman" w:cs="Times New Roman"/>
          <w:sz w:val="28"/>
          <w:szCs w:val="28"/>
        </w:rPr>
      </w:pPr>
    </w:p>
    <w:p w:rsidR="00307837" w:rsidRDefault="00307837" w:rsidP="00D340F1">
      <w:pPr>
        <w:jc w:val="center"/>
        <w:rPr>
          <w:rFonts w:ascii="Times New Roman" w:hAnsi="Times New Roman" w:cs="Times New Roman"/>
          <w:sz w:val="28"/>
          <w:szCs w:val="28"/>
        </w:rPr>
      </w:pPr>
    </w:p>
    <w:p w:rsidR="00F1726F" w:rsidRDefault="00F1726F" w:rsidP="00F1726F">
      <w:pPr>
        <w:widowControl w:val="0"/>
        <w:spacing w:line="360" w:lineRule="auto"/>
        <w:jc w:val="center"/>
        <w:rPr>
          <w:rFonts w:ascii="Times New Roman" w:hAnsi="Times New Roman" w:cs="Times New Roman"/>
          <w:bCs/>
          <w:sz w:val="28"/>
          <w:szCs w:val="28"/>
        </w:rPr>
      </w:pPr>
      <w:r>
        <w:rPr>
          <w:rFonts w:ascii="Times New Roman" w:hAnsi="Times New Roman" w:cs="Times New Roman"/>
          <w:sz w:val="28"/>
          <w:szCs w:val="28"/>
        </w:rPr>
        <w:lastRenderedPageBreak/>
        <w:t>Содержание разделов 7 класс</w:t>
      </w:r>
    </w:p>
    <w:tbl>
      <w:tblPr>
        <w:tblW w:w="0" w:type="auto"/>
        <w:tblInd w:w="108" w:type="dxa"/>
        <w:tblCellMar>
          <w:left w:w="10" w:type="dxa"/>
          <w:right w:w="10" w:type="dxa"/>
        </w:tblCellMar>
        <w:tblLook w:val="04A0" w:firstRow="1" w:lastRow="0" w:firstColumn="1" w:lastColumn="0" w:noHBand="0" w:noVBand="1"/>
      </w:tblPr>
      <w:tblGrid>
        <w:gridCol w:w="782"/>
        <w:gridCol w:w="4887"/>
        <w:gridCol w:w="1843"/>
        <w:gridCol w:w="1950"/>
      </w:tblGrid>
      <w:tr w:rsidR="00F1726F" w:rsidTr="00F1726F">
        <w:trPr>
          <w:trHeight w:val="71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726F" w:rsidRDefault="00F1726F">
            <w:pPr>
              <w:spacing w:after="0" w:line="360" w:lineRule="auto"/>
              <w:jc w:val="center"/>
              <w:rPr>
                <w:rFonts w:ascii="Times New Roman" w:hAnsi="Times New Roman" w:cs="Times New Roman"/>
              </w:rPr>
            </w:pPr>
            <w:r>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726F" w:rsidRDefault="00F1726F">
            <w:pPr>
              <w:spacing w:after="0" w:line="360" w:lineRule="auto"/>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726F" w:rsidRDefault="00F1726F">
            <w:pPr>
              <w:jc w:val="center"/>
              <w:rPr>
                <w:rFonts w:ascii="Times New Roman" w:hAnsi="Times New Roman" w:cs="Times New Roman"/>
                <w:sz w:val="24"/>
              </w:rPr>
            </w:pPr>
            <w:r>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1726F" w:rsidRDefault="00F1726F">
            <w:pPr>
              <w:jc w:val="center"/>
              <w:rPr>
                <w:rFonts w:ascii="Times New Roman" w:hAnsi="Times New Roman" w:cs="Times New Roman"/>
                <w:sz w:val="24"/>
              </w:rPr>
            </w:pPr>
            <w:r>
              <w:rPr>
                <w:rFonts w:ascii="Times New Roman" w:hAnsi="Times New Roman" w:cs="Times New Roman"/>
                <w:sz w:val="24"/>
              </w:rPr>
              <w:t>Контрольные работы, тесты</w:t>
            </w: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Calibri" w:hAnsi="Times New Roman" w:cs="Times New Roman"/>
              </w:rPr>
            </w:pPr>
            <w:r>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Calibri" w:hAnsi="Times New Roman" w:cs="Times New Roman"/>
                <w:sz w:val="24"/>
              </w:rPr>
            </w:pPr>
            <w:r>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Calibri" w:hAnsi="Times New Roman" w:cs="Times New Roman"/>
                <w:sz w:val="24"/>
              </w:rPr>
            </w:pPr>
            <w:r>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12</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4</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sz w:val="24"/>
              </w:rPr>
            </w:pPr>
            <w:r>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10</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726F" w:rsidRDefault="00F1726F">
            <w:pPr>
              <w:spacing w:after="0" w:line="360" w:lineRule="auto"/>
              <w:jc w:val="center"/>
              <w:rPr>
                <w:rFonts w:ascii="Times New Roman" w:eastAsia="Calibri" w:hAnsi="Times New Roman" w:cs="Times New Roman"/>
                <w:sz w:val="24"/>
              </w:rPr>
            </w:pP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sz w:val="24"/>
              </w:rPr>
            </w:pPr>
            <w:r>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17</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sz w:val="24"/>
              </w:rPr>
            </w:pPr>
            <w:r>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rPr>
            </w:pPr>
            <w:r>
              <w:rPr>
                <w:rFonts w:ascii="Times New Roman" w:eastAsia="Calibri" w:hAnsi="Times New Roman" w:cs="Times New Roman"/>
                <w:sz w:val="24"/>
              </w:rPr>
              <w:t>1</w:t>
            </w: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sz w:val="24"/>
              </w:rPr>
            </w:pPr>
            <w:r>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726F" w:rsidRDefault="00F1726F">
            <w:pPr>
              <w:spacing w:after="0" w:line="360" w:lineRule="auto"/>
              <w:jc w:val="center"/>
              <w:rPr>
                <w:rFonts w:ascii="Calibri" w:eastAsia="Calibri" w:hAnsi="Calibri" w:cs="Calibri"/>
              </w:rPr>
            </w:pP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726F" w:rsidRDefault="00F1726F">
            <w:pPr>
              <w:spacing w:after="0" w:line="360" w:lineRule="auto"/>
              <w:jc w:val="center"/>
              <w:rPr>
                <w:rFonts w:ascii="Calibri" w:eastAsia="Calibri" w:hAnsi="Calibri" w:cs="Calibri"/>
              </w:rPr>
            </w:pP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7</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Calibri" w:eastAsia="Calibri" w:hAnsi="Calibri" w:cs="Calibri"/>
              </w:rPr>
            </w:pPr>
            <w:r>
              <w:rPr>
                <w:rFonts w:ascii="Calibri" w:eastAsia="Calibri" w:hAnsi="Calibri" w:cs="Calibri"/>
              </w:rPr>
              <w:t xml:space="preserve">  </w:t>
            </w: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 xml:space="preserve">1 </w:t>
            </w:r>
          </w:p>
        </w:tc>
      </w:tr>
      <w:tr w:rsidR="00F1726F" w:rsidTr="00F1726F">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726F" w:rsidRDefault="00F1726F">
            <w:pPr>
              <w:spacing w:after="160" w:line="360" w:lineRule="auto"/>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Times New Roman" w:eastAsia="Calibri" w:hAnsi="Times New Roman" w:cs="Times New Roman"/>
                <w:b/>
                <w:bCs/>
                <w:sz w:val="24"/>
              </w:rPr>
            </w:pPr>
            <w:r>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726F" w:rsidRDefault="00F1726F">
            <w:pPr>
              <w:spacing w:after="0" w:line="360" w:lineRule="auto"/>
              <w:jc w:val="center"/>
              <w:rPr>
                <w:rFonts w:ascii="Calibri" w:eastAsia="Calibri" w:hAnsi="Calibri" w:cs="Calibri"/>
              </w:rPr>
            </w:pPr>
            <w:r>
              <w:rPr>
                <w:rFonts w:ascii="Times New Roman" w:eastAsia="Calibri" w:hAnsi="Times New Roman" w:cs="Times New Roman"/>
                <w:sz w:val="24"/>
              </w:rPr>
              <w:t>6</w:t>
            </w:r>
          </w:p>
        </w:tc>
      </w:tr>
    </w:tbl>
    <w:p w:rsidR="00307837" w:rsidRDefault="00307837" w:rsidP="00D340F1">
      <w:pPr>
        <w:jc w:val="center"/>
        <w:rPr>
          <w:rFonts w:ascii="Times New Roman" w:hAnsi="Times New Roman" w:cs="Times New Roman"/>
          <w:sz w:val="28"/>
          <w:szCs w:val="28"/>
        </w:rPr>
      </w:pPr>
    </w:p>
    <w:p w:rsidR="00170446" w:rsidRDefault="00170446" w:rsidP="00170446">
      <w:pPr>
        <w:widowControl w:val="0"/>
        <w:spacing w:line="360" w:lineRule="auto"/>
        <w:jc w:val="center"/>
        <w:rPr>
          <w:rFonts w:ascii="Times New Roman" w:hAnsi="Times New Roman" w:cs="Times New Roman"/>
          <w:bCs/>
          <w:sz w:val="28"/>
          <w:szCs w:val="28"/>
        </w:rPr>
      </w:pPr>
      <w:r>
        <w:rPr>
          <w:rFonts w:ascii="Times New Roman" w:hAnsi="Times New Roman" w:cs="Times New Roman"/>
          <w:sz w:val="28"/>
          <w:szCs w:val="28"/>
        </w:rPr>
        <w:t>Содержание разделов 8 класс</w:t>
      </w:r>
    </w:p>
    <w:tbl>
      <w:tblPr>
        <w:tblW w:w="0" w:type="auto"/>
        <w:tblInd w:w="108" w:type="dxa"/>
        <w:tblCellMar>
          <w:left w:w="10" w:type="dxa"/>
          <w:right w:w="10" w:type="dxa"/>
        </w:tblCellMar>
        <w:tblLook w:val="04A0" w:firstRow="1" w:lastRow="0" w:firstColumn="1" w:lastColumn="0" w:noHBand="0" w:noVBand="1"/>
      </w:tblPr>
      <w:tblGrid>
        <w:gridCol w:w="782"/>
        <w:gridCol w:w="4887"/>
        <w:gridCol w:w="1843"/>
        <w:gridCol w:w="1950"/>
      </w:tblGrid>
      <w:tr w:rsidR="00170446" w:rsidTr="00170446">
        <w:trPr>
          <w:trHeight w:val="71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0446" w:rsidRDefault="00170446">
            <w:pPr>
              <w:spacing w:after="0" w:line="360" w:lineRule="auto"/>
              <w:jc w:val="center"/>
              <w:rPr>
                <w:rFonts w:ascii="Times New Roman" w:hAnsi="Times New Roman" w:cs="Times New Roman"/>
              </w:rPr>
            </w:pPr>
            <w:r>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0446" w:rsidRDefault="00170446">
            <w:pPr>
              <w:spacing w:after="0" w:line="360" w:lineRule="auto"/>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0446" w:rsidRDefault="00170446">
            <w:pPr>
              <w:jc w:val="center"/>
              <w:rPr>
                <w:rFonts w:ascii="Times New Roman" w:hAnsi="Times New Roman" w:cs="Times New Roman"/>
                <w:sz w:val="24"/>
              </w:rPr>
            </w:pPr>
            <w:r>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0446" w:rsidRDefault="00170446">
            <w:pPr>
              <w:jc w:val="center"/>
              <w:rPr>
                <w:rFonts w:ascii="Times New Roman" w:hAnsi="Times New Roman" w:cs="Times New Roman"/>
                <w:sz w:val="24"/>
              </w:rPr>
            </w:pPr>
            <w:r>
              <w:rPr>
                <w:rFonts w:ascii="Times New Roman" w:hAnsi="Times New Roman" w:cs="Times New Roman"/>
                <w:sz w:val="24"/>
              </w:rPr>
              <w:t>Контрольные работы, тесты</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rFonts w:ascii="Times New Roman" w:eastAsia="Calibri" w:hAnsi="Times New Roman" w:cs="Times New Roman"/>
              </w:rPr>
            </w:pPr>
            <w:r>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rFonts w:ascii="Times New Roman" w:eastAsia="Calibri" w:hAnsi="Times New Roman" w:cs="Times New Roman"/>
                <w:sz w:val="24"/>
              </w:rPr>
            </w:pPr>
            <w:r>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rFonts w:ascii="Times New Roman" w:eastAsia="Calibri" w:hAnsi="Times New Roman" w:cs="Times New Roman"/>
                <w:sz w:val="24"/>
              </w:rPr>
            </w:pPr>
            <w:r>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4</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sz w:val="24"/>
              </w:rPr>
            </w:pPr>
            <w:r>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12</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sz w:val="24"/>
              </w:rPr>
            </w:pPr>
            <w:r>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0446" w:rsidRDefault="00170446">
            <w:pPr>
              <w:spacing w:after="0" w:line="360" w:lineRule="auto"/>
              <w:jc w:val="center"/>
              <w:rPr>
                <w:rFonts w:ascii="Times New Roman" w:eastAsia="Calibri" w:hAnsi="Times New Roman" w:cs="Times New Roman"/>
                <w:sz w:val="24"/>
              </w:rPr>
            </w:pP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sz w:val="24"/>
              </w:rPr>
            </w:pPr>
            <w:r>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sz w:val="24"/>
              </w:rPr>
            </w:pPr>
            <w:r>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lastRenderedPageBreak/>
              <w:t>8</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0446" w:rsidRDefault="00170446">
            <w:pPr>
              <w:spacing w:after="0" w:line="360" w:lineRule="auto"/>
              <w:jc w:val="center"/>
              <w:rPr>
                <w:rFonts w:ascii="Times New Roman" w:eastAsia="Calibri" w:hAnsi="Times New Roman" w:cs="Times New Roman"/>
                <w:sz w:val="24"/>
              </w:rPr>
            </w:pP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3</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0446" w:rsidRDefault="00170446">
            <w:pPr>
              <w:spacing w:after="0" w:line="360" w:lineRule="auto"/>
              <w:jc w:val="center"/>
              <w:rPr>
                <w:rFonts w:ascii="Times New Roman" w:eastAsia="Calibri" w:hAnsi="Times New Roman" w:cs="Times New Roman"/>
                <w:sz w:val="24"/>
              </w:rPr>
            </w:pP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0446" w:rsidRDefault="00170446">
            <w:pPr>
              <w:spacing w:after="160" w:line="360" w:lineRule="auto"/>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b/>
                <w:bCs/>
                <w:sz w:val="24"/>
              </w:rPr>
            </w:pPr>
            <w:r>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rsidR="00307837" w:rsidRDefault="00307837" w:rsidP="00D340F1">
      <w:pPr>
        <w:jc w:val="center"/>
        <w:rPr>
          <w:rFonts w:ascii="Times New Roman" w:hAnsi="Times New Roman" w:cs="Times New Roman"/>
          <w:sz w:val="28"/>
          <w:szCs w:val="28"/>
        </w:rPr>
      </w:pPr>
    </w:p>
    <w:p w:rsidR="00170446" w:rsidRDefault="00170446" w:rsidP="00170446">
      <w:pPr>
        <w:widowControl w:val="0"/>
        <w:spacing w:line="360" w:lineRule="auto"/>
        <w:ind w:firstLine="709"/>
        <w:jc w:val="center"/>
        <w:rPr>
          <w:rFonts w:ascii="Times New Roman" w:hAnsi="Times New Roman" w:cs="Times New Roman"/>
          <w:bCs/>
          <w:sz w:val="28"/>
          <w:szCs w:val="28"/>
        </w:rPr>
      </w:pPr>
      <w:r>
        <w:rPr>
          <w:rFonts w:ascii="Times New Roman" w:hAnsi="Times New Roman" w:cs="Times New Roman"/>
          <w:sz w:val="28"/>
          <w:szCs w:val="28"/>
        </w:rPr>
        <w:t>Содержание разделов 9 класс</w:t>
      </w:r>
    </w:p>
    <w:tbl>
      <w:tblPr>
        <w:tblW w:w="0" w:type="auto"/>
        <w:tblInd w:w="108" w:type="dxa"/>
        <w:tblCellMar>
          <w:left w:w="10" w:type="dxa"/>
          <w:right w:w="10" w:type="dxa"/>
        </w:tblCellMar>
        <w:tblLook w:val="04A0" w:firstRow="1" w:lastRow="0" w:firstColumn="1" w:lastColumn="0" w:noHBand="0" w:noVBand="1"/>
      </w:tblPr>
      <w:tblGrid>
        <w:gridCol w:w="782"/>
        <w:gridCol w:w="4887"/>
        <w:gridCol w:w="1843"/>
        <w:gridCol w:w="1950"/>
      </w:tblGrid>
      <w:tr w:rsidR="00170446" w:rsidTr="00170446">
        <w:trPr>
          <w:trHeight w:val="71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0446" w:rsidRDefault="00170446">
            <w:pPr>
              <w:spacing w:after="0" w:line="360" w:lineRule="auto"/>
              <w:ind w:firstLine="709"/>
              <w:jc w:val="center"/>
              <w:rPr>
                <w:rFonts w:ascii="Times New Roman" w:hAnsi="Times New Roman" w:cs="Times New Roman"/>
              </w:rPr>
            </w:pPr>
            <w:r>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0446" w:rsidRDefault="00170446">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0446" w:rsidRDefault="00170446">
            <w:pPr>
              <w:ind w:firstLine="709"/>
              <w:jc w:val="center"/>
              <w:rPr>
                <w:rFonts w:ascii="Times New Roman" w:hAnsi="Times New Roman" w:cs="Times New Roman"/>
                <w:sz w:val="24"/>
              </w:rPr>
            </w:pPr>
            <w:r>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70446" w:rsidRDefault="00170446">
            <w:pPr>
              <w:ind w:firstLine="709"/>
              <w:jc w:val="center"/>
              <w:rPr>
                <w:rFonts w:ascii="Times New Roman" w:hAnsi="Times New Roman" w:cs="Times New Roman"/>
                <w:sz w:val="24"/>
              </w:rPr>
            </w:pPr>
            <w:r>
              <w:rPr>
                <w:rFonts w:ascii="Times New Roman" w:hAnsi="Times New Roman" w:cs="Times New Roman"/>
                <w:sz w:val="24"/>
              </w:rPr>
              <w:t>Контрольные работы, тесты</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rFonts w:ascii="Times New Roman" w:eastAsia="Calibri" w:hAnsi="Times New Roman" w:cs="Times New Roman"/>
              </w:rPr>
            </w:pPr>
            <w:r>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rFonts w:ascii="Times New Roman" w:eastAsia="Calibri" w:hAnsi="Times New Roman" w:cs="Times New Roman"/>
                <w:sz w:val="24"/>
              </w:rPr>
            </w:pPr>
            <w:r>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rFonts w:ascii="Times New Roman" w:eastAsia="Calibri" w:hAnsi="Times New Roman" w:cs="Times New Roman"/>
                <w:sz w:val="24"/>
              </w:rPr>
            </w:pPr>
            <w:r>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4</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sz w:val="24"/>
              </w:rPr>
            </w:pPr>
            <w:r>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sz w:val="24"/>
              </w:rPr>
            </w:pPr>
            <w:r>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sz w:val="24"/>
              </w:rPr>
            </w:pPr>
            <w:r>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sz w:val="24"/>
              </w:rPr>
            </w:pPr>
            <w:r>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170446" w:rsidTr="00170446">
        <w:trPr>
          <w:trHeight w:val="1"/>
        </w:trPr>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70446" w:rsidRDefault="00170446">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b/>
                <w:bCs/>
                <w:sz w:val="24"/>
              </w:rPr>
            </w:pPr>
            <w:r>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70446" w:rsidRDefault="00170446">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307837" w:rsidRDefault="00307837" w:rsidP="00D340F1">
      <w:pPr>
        <w:jc w:val="center"/>
        <w:rPr>
          <w:rFonts w:ascii="Times New Roman" w:hAnsi="Times New Roman" w:cs="Times New Roman"/>
          <w:sz w:val="28"/>
          <w:szCs w:val="28"/>
        </w:rPr>
      </w:pPr>
    </w:p>
    <w:p w:rsidR="00307837" w:rsidRDefault="00307837" w:rsidP="00D340F1">
      <w:pPr>
        <w:jc w:val="center"/>
        <w:rPr>
          <w:rFonts w:ascii="Times New Roman" w:hAnsi="Times New Roman" w:cs="Times New Roman"/>
          <w:sz w:val="28"/>
          <w:szCs w:val="28"/>
        </w:rPr>
      </w:pPr>
    </w:p>
    <w:p w:rsidR="00307837" w:rsidRDefault="00307837" w:rsidP="00D340F1">
      <w:pPr>
        <w:jc w:val="center"/>
        <w:rPr>
          <w:rFonts w:ascii="Times New Roman" w:hAnsi="Times New Roman" w:cs="Times New Roman"/>
          <w:sz w:val="28"/>
          <w:szCs w:val="28"/>
        </w:rPr>
      </w:pPr>
    </w:p>
    <w:p w:rsidR="00307837" w:rsidRDefault="00307837" w:rsidP="00D340F1">
      <w:pPr>
        <w:jc w:val="center"/>
        <w:rPr>
          <w:rFonts w:ascii="Times New Roman" w:hAnsi="Times New Roman" w:cs="Times New Roman"/>
          <w:sz w:val="28"/>
          <w:szCs w:val="28"/>
        </w:rPr>
      </w:pPr>
    </w:p>
    <w:p w:rsidR="00307837" w:rsidRDefault="00307837" w:rsidP="00170446">
      <w:pPr>
        <w:rPr>
          <w:rFonts w:ascii="Times New Roman" w:hAnsi="Times New Roman" w:cs="Times New Roman"/>
          <w:sz w:val="28"/>
          <w:szCs w:val="28"/>
        </w:rPr>
      </w:pPr>
    </w:p>
    <w:p w:rsidR="00307837" w:rsidRDefault="00307837" w:rsidP="00D340F1">
      <w:pPr>
        <w:jc w:val="center"/>
        <w:rPr>
          <w:rFonts w:ascii="Times New Roman" w:hAnsi="Times New Roman" w:cs="Times New Roman"/>
          <w:sz w:val="28"/>
          <w:szCs w:val="28"/>
        </w:rPr>
      </w:pPr>
    </w:p>
    <w:p w:rsidR="00307837" w:rsidRDefault="00307837" w:rsidP="00307837">
      <w:pPr>
        <w:pStyle w:val="2"/>
        <w:numPr>
          <w:ilvl w:val="0"/>
          <w:numId w:val="2"/>
        </w:numPr>
        <w:spacing w:before="240" w:line="360" w:lineRule="auto"/>
        <w:ind w:left="0" w:firstLine="0"/>
        <w:jc w:val="center"/>
        <w:rPr>
          <w:rFonts w:ascii="Times New Roman" w:hAnsi="Times New Roman" w:cs="Times New Roman"/>
          <w:b/>
          <w:bCs/>
          <w:color w:val="auto"/>
          <w:sz w:val="28"/>
          <w:szCs w:val="28"/>
        </w:rPr>
      </w:pPr>
      <w:bookmarkStart w:id="9" w:name="_Toc144217406"/>
      <w:r>
        <w:rPr>
          <w:rFonts w:ascii="Times New Roman" w:hAnsi="Times New Roman" w:cs="Times New Roman"/>
          <w:b/>
          <w:bCs/>
          <w:color w:val="auto"/>
          <w:sz w:val="28"/>
          <w:szCs w:val="28"/>
        </w:rPr>
        <w:t>ПЛАНИРУЕМЫЕ РЕЗУЛЬТАТЫ</w:t>
      </w:r>
      <w:bookmarkEnd w:id="9"/>
      <w:r>
        <w:rPr>
          <w:rFonts w:ascii="Times New Roman" w:hAnsi="Times New Roman" w:cs="Times New Roman"/>
          <w:b/>
          <w:bCs/>
          <w:color w:val="auto"/>
          <w:sz w:val="28"/>
          <w:szCs w:val="28"/>
        </w:rPr>
        <w:t xml:space="preserve"> </w:t>
      </w:r>
    </w:p>
    <w:p w:rsidR="00307837" w:rsidRDefault="00307837" w:rsidP="00307837">
      <w:pPr>
        <w:spacing w:after="0" w:line="240" w:lineRule="auto"/>
        <w:ind w:firstLine="709"/>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Личностные:</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осознание себя как гражданина России;</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способность к осмыслению картины мира, ее временно-пространственной организации;</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proofErr w:type="spellStart"/>
      <w:r>
        <w:rPr>
          <w:rFonts w:ascii="Times New Roman" w:eastAsia="Times New Roman" w:hAnsi="Times New Roman" w:cs="Times New Roman"/>
          <w:color w:val="000000"/>
          <w:sz w:val="28"/>
          <w:szCs w:val="24"/>
        </w:rPr>
        <w:t>сформированность</w:t>
      </w:r>
      <w:proofErr w:type="spellEnd"/>
      <w:r>
        <w:rPr>
          <w:rFonts w:ascii="Times New Roman" w:eastAsia="Times New Roman" w:hAnsi="Times New Roman" w:cs="Times New Roman"/>
          <w:color w:val="000000"/>
          <w:sz w:val="28"/>
          <w:szCs w:val="24"/>
        </w:rPr>
        <w:t xml:space="preserve"> навыков сотрудничества с взрослыми и сверстниками в разных социальных ситуациях;</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proofErr w:type="spellStart"/>
      <w:r>
        <w:rPr>
          <w:rFonts w:ascii="Times New Roman" w:eastAsia="Times New Roman" w:hAnsi="Times New Roman" w:cs="Times New Roman"/>
          <w:color w:val="000000"/>
          <w:sz w:val="28"/>
          <w:szCs w:val="24"/>
        </w:rPr>
        <w:t>сформированность</w:t>
      </w:r>
      <w:proofErr w:type="spellEnd"/>
      <w:r>
        <w:rPr>
          <w:rFonts w:ascii="Times New Roman" w:eastAsia="Times New Roman" w:hAnsi="Times New Roman" w:cs="Times New Roman"/>
          <w:color w:val="000000"/>
          <w:sz w:val="28"/>
          <w:szCs w:val="24"/>
        </w:rPr>
        <w:t> адекватных представлений о собственных возможностях, о насущно необходимом жизнеобеспечении;</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овладение трудовыми навыками, используемыми в повседневной жизни.</w:t>
      </w:r>
    </w:p>
    <w:p w:rsidR="00307837" w:rsidRDefault="00307837" w:rsidP="00307837">
      <w:pPr>
        <w:spacing w:after="0" w:line="360" w:lineRule="auto"/>
        <w:ind w:firstLine="709"/>
        <w:jc w:val="both"/>
        <w:rPr>
          <w:rFonts w:ascii="Times New Roman" w:eastAsia="Times New Roman" w:hAnsi="Times New Roman" w:cs="Times New Roman"/>
          <w:b/>
          <w:sz w:val="28"/>
          <w:szCs w:val="24"/>
        </w:rPr>
      </w:pPr>
      <w:bookmarkStart w:id="10" w:name="_Hlk143875621"/>
      <w:r>
        <w:rPr>
          <w:rFonts w:ascii="Times New Roman" w:eastAsia="Times New Roman" w:hAnsi="Times New Roman" w:cs="Times New Roman"/>
          <w:b/>
          <w:sz w:val="28"/>
          <w:szCs w:val="24"/>
        </w:rPr>
        <w:t>Предметные:</w:t>
      </w:r>
    </w:p>
    <w:bookmarkEnd w:id="10"/>
    <w:p w:rsidR="00307837" w:rsidRDefault="00307837" w:rsidP="00307837">
      <w:pPr>
        <w:tabs>
          <w:tab w:val="left" w:pos="284"/>
          <w:tab w:val="left" w:pos="426"/>
        </w:tabs>
        <w:spacing w:after="0" w:line="360" w:lineRule="auto"/>
        <w:ind w:right="-1" w:firstLine="709"/>
        <w:jc w:val="both"/>
        <w:rPr>
          <w:rFonts w:ascii="Times New Roman" w:eastAsia="Times New Roman" w:hAnsi="Times New Roman" w:cs="Times New Roman"/>
          <w:sz w:val="28"/>
          <w:szCs w:val="24"/>
          <w:u w:val="single"/>
        </w:rPr>
      </w:pPr>
      <w:r>
        <w:rPr>
          <w:rFonts w:ascii="Times New Roman" w:eastAsia="Times New Roman" w:hAnsi="Times New Roman" w:cs="Times New Roman"/>
          <w:sz w:val="28"/>
          <w:szCs w:val="24"/>
          <w:u w:val="single"/>
        </w:rPr>
        <w:t xml:space="preserve">Минимальный уровень: </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приготовление несложных видов блюд под руководством педагогического работника;</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представления о санитарно-гигиенических требованиях к процессу приготовления пищи; </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соблюдение требований техники безопасности при приготовлении пищи;</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знание отдельных видов одежды и обуви, некоторых правил ухода за ними; соблюдение усвоенных правил в повседневной жизни;</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знание названий предприятий бытового обслуживания и их назначения; </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решение типовых практических задач под руководством педагогического работника посредством обращения в предприятия бытового обслуживания;</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представления о различных видах сре</w:t>
      </w:r>
      <w:proofErr w:type="gramStart"/>
      <w:r>
        <w:rPr>
          <w:rFonts w:ascii="Times New Roman" w:eastAsia="Times New Roman" w:hAnsi="Times New Roman" w:cs="Times New Roman"/>
          <w:color w:val="000000"/>
          <w:sz w:val="28"/>
          <w:szCs w:val="24"/>
        </w:rPr>
        <w:t>дств св</w:t>
      </w:r>
      <w:proofErr w:type="gramEnd"/>
      <w:r>
        <w:rPr>
          <w:rFonts w:ascii="Times New Roman" w:eastAsia="Times New Roman" w:hAnsi="Times New Roman" w:cs="Times New Roman"/>
          <w:color w:val="000000"/>
          <w:sz w:val="28"/>
          <w:szCs w:val="24"/>
        </w:rPr>
        <w:t>язи;</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знание и соблюдение правил поведения в общественных местах (магазинах, транспорте, музеях, медицинских учреждениях).</w:t>
      </w:r>
    </w:p>
    <w:p w:rsidR="00307837" w:rsidRDefault="00307837" w:rsidP="00307837">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B0F0"/>
          <w:sz w:val="28"/>
          <w:szCs w:val="28"/>
        </w:rPr>
      </w:pPr>
    </w:p>
    <w:p w:rsidR="00307837" w:rsidRDefault="00307837" w:rsidP="00170446">
      <w:pPr>
        <w:spacing w:after="0" w:line="360" w:lineRule="auto"/>
        <w:jc w:val="both"/>
        <w:rPr>
          <w:rFonts w:ascii="Times New Roman" w:eastAsia="Times New Roman" w:hAnsi="Times New Roman" w:cs="Times New Roman"/>
          <w:color w:val="000000"/>
          <w:sz w:val="28"/>
          <w:szCs w:val="24"/>
          <w:u w:val="single"/>
        </w:rPr>
      </w:pPr>
    </w:p>
    <w:p w:rsidR="00307837" w:rsidRDefault="00307837" w:rsidP="00307837">
      <w:pPr>
        <w:spacing w:after="0" w:line="360" w:lineRule="auto"/>
        <w:ind w:firstLine="709"/>
        <w:jc w:val="both"/>
        <w:rPr>
          <w:rFonts w:ascii="Times New Roman" w:eastAsia="Times New Roman" w:hAnsi="Times New Roman" w:cs="Times New Roman"/>
          <w:color w:val="000000"/>
          <w:sz w:val="28"/>
          <w:szCs w:val="24"/>
          <w:u w:val="single"/>
        </w:rPr>
      </w:pPr>
      <w:r>
        <w:rPr>
          <w:rFonts w:ascii="Times New Roman" w:eastAsia="Times New Roman" w:hAnsi="Times New Roman" w:cs="Times New Roman"/>
          <w:color w:val="000000"/>
          <w:sz w:val="28"/>
          <w:szCs w:val="24"/>
          <w:u w:val="single"/>
        </w:rPr>
        <w:t>Достаточный уровень:</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составление ежедневного меню из предложенных продуктов питания;</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самостоятельное приготовление несложных знакомых блюд;</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самостоятельное совершение покупок товаров ежедневного назначения;</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соблюдение правила поведения в доме и общественных местах; представления о морально-этических нормах поведения;</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некоторые навыки ведения домашнего хозяйства (уборка дома, стирка белья, мытье посуды);</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навыки обращения в различные медицинские учреждения (под руководством взрослого);</w:t>
      </w:r>
    </w:p>
    <w:p w:rsidR="00307837" w:rsidRDefault="00307837" w:rsidP="00307837">
      <w:pPr>
        <w:numPr>
          <w:ilvl w:val="0"/>
          <w:numId w:val="3"/>
        </w:numPr>
        <w:spacing w:after="0" w:line="360" w:lineRule="auto"/>
        <w:ind w:left="0" w:firstLine="426"/>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пользование различными средствами связи для решения практических житейских задач.</w:t>
      </w:r>
    </w:p>
    <w:p w:rsidR="00307837" w:rsidRDefault="00307837" w:rsidP="00307837">
      <w:pPr>
        <w:spacing w:after="0" w:line="360" w:lineRule="auto"/>
        <w:jc w:val="center"/>
        <w:rPr>
          <w:rFonts w:ascii="Times New Roman" w:eastAsia="Times New Roman" w:hAnsi="Times New Roman" w:cs="Times New Roman"/>
          <w:b/>
          <w:sz w:val="28"/>
          <w:szCs w:val="28"/>
        </w:rPr>
      </w:pPr>
      <w:bookmarkStart w:id="11" w:name="_Hlk143875644"/>
      <w:r>
        <w:rPr>
          <w:rFonts w:ascii="Times New Roman" w:eastAsia="Times New Roman" w:hAnsi="Times New Roman" w:cs="Times New Roman"/>
          <w:b/>
          <w:sz w:val="28"/>
          <w:szCs w:val="28"/>
        </w:rPr>
        <w:t>Система оценки достижений</w:t>
      </w:r>
    </w:p>
    <w:p w:rsidR="00307837" w:rsidRDefault="00307837" w:rsidP="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eastAsiaTheme="minorEastAsia"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307837" w:rsidRDefault="00307837" w:rsidP="00307837">
      <w:pPr>
        <w:numPr>
          <w:ilvl w:val="0"/>
          <w:numId w:val="4"/>
        </w:numPr>
        <w:shd w:val="clear" w:color="auto" w:fill="FFFFFF"/>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307837" w:rsidRDefault="00307837" w:rsidP="00307837">
      <w:pPr>
        <w:numPr>
          <w:ilvl w:val="0"/>
          <w:numId w:val="4"/>
        </w:numPr>
        <w:shd w:val="clear" w:color="auto" w:fill="FFFFFF"/>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307837" w:rsidRDefault="00307837" w:rsidP="00307837">
      <w:pPr>
        <w:numPr>
          <w:ilvl w:val="0"/>
          <w:numId w:val="4"/>
        </w:numPr>
        <w:shd w:val="clear" w:color="auto" w:fill="FFFFFF"/>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307837" w:rsidRDefault="00307837" w:rsidP="00307837">
      <w:pPr>
        <w:numPr>
          <w:ilvl w:val="0"/>
          <w:numId w:val="4"/>
        </w:numPr>
        <w:shd w:val="clear" w:color="auto" w:fill="FFFFFF"/>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bookmarkEnd w:id="11"/>
    <w:p w:rsidR="00307837" w:rsidRDefault="00307837" w:rsidP="00307837">
      <w:pPr>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307837" w:rsidRDefault="00307837" w:rsidP="00307837">
      <w:pPr>
        <w:tabs>
          <w:tab w:val="left" w:pos="6615"/>
        </w:tabs>
        <w:spacing w:after="0" w:line="360" w:lineRule="auto"/>
        <w:jc w:val="center"/>
        <w:rPr>
          <w:rFonts w:ascii="Times New Roman" w:eastAsia="Times New Roman" w:hAnsi="Times New Roman" w:cs="Times New Roman"/>
          <w:b/>
          <w:sz w:val="28"/>
          <w:szCs w:val="24"/>
          <w:shd w:val="clear" w:color="auto" w:fill="FFFFFF"/>
        </w:rPr>
      </w:pPr>
      <w:r>
        <w:rPr>
          <w:rFonts w:ascii="Times New Roman" w:eastAsia="Times New Roman" w:hAnsi="Times New Roman" w:cs="Times New Roman"/>
          <w:b/>
          <w:sz w:val="28"/>
          <w:szCs w:val="24"/>
          <w:shd w:val="clear" w:color="auto" w:fill="FFFFFF"/>
        </w:rPr>
        <w:br w:type="page"/>
      </w:r>
    </w:p>
    <w:p w:rsidR="00307837" w:rsidRDefault="00307837" w:rsidP="00307837">
      <w:pPr>
        <w:tabs>
          <w:tab w:val="left" w:pos="6615"/>
        </w:tabs>
        <w:spacing w:after="0" w:line="360" w:lineRule="auto"/>
        <w:jc w:val="center"/>
        <w:rPr>
          <w:rFonts w:ascii="Times New Roman" w:eastAsia="Times New Roman" w:hAnsi="Times New Roman" w:cs="Times New Roman"/>
          <w:b/>
          <w:sz w:val="28"/>
          <w:szCs w:val="24"/>
          <w:shd w:val="clear" w:color="auto" w:fill="FFFFFF"/>
        </w:rPr>
      </w:pPr>
      <w:r>
        <w:rPr>
          <w:rFonts w:ascii="Times New Roman" w:eastAsia="Times New Roman" w:hAnsi="Times New Roman" w:cs="Times New Roman"/>
          <w:b/>
          <w:sz w:val="28"/>
          <w:szCs w:val="24"/>
          <w:shd w:val="clear" w:color="auto" w:fill="FFFFFF"/>
        </w:rPr>
        <w:lastRenderedPageBreak/>
        <w:t>Критерии оценки предметных результатов</w:t>
      </w:r>
    </w:p>
    <w:p w:rsidR="00307837" w:rsidRDefault="00307837" w:rsidP="00307837">
      <w:pPr>
        <w:spacing w:after="0" w:line="360" w:lineRule="auto"/>
        <w:ind w:firstLine="709"/>
        <w:rPr>
          <w:rFonts w:ascii="Times New Roman" w:eastAsia="Times New Roman" w:hAnsi="Times New Roman" w:cs="Times New Roman"/>
          <w:color w:val="000000"/>
          <w:sz w:val="28"/>
          <w:szCs w:val="24"/>
          <w:shd w:val="clear" w:color="auto" w:fill="FFFFFF"/>
        </w:rPr>
      </w:pPr>
      <w:r>
        <w:rPr>
          <w:rFonts w:ascii="Times New Roman" w:eastAsia="Times New Roman" w:hAnsi="Times New Roman" w:cs="Times New Roman"/>
          <w:b/>
          <w:bCs/>
          <w:color w:val="000000"/>
          <w:sz w:val="28"/>
          <w:szCs w:val="24"/>
          <w:shd w:val="clear" w:color="auto" w:fill="FFFFFF"/>
        </w:rPr>
        <w:t>Оценка «5»</w:t>
      </w:r>
      <w:r>
        <w:rPr>
          <w:rFonts w:ascii="Times New Roman" w:eastAsia="Times New Roman" w:hAnsi="Times New Roman" w:cs="Times New Roman"/>
          <w:i/>
          <w:color w:val="000000"/>
          <w:sz w:val="28"/>
          <w:szCs w:val="24"/>
          <w:shd w:val="clear" w:color="auto" w:fill="FFFFFF"/>
        </w:rPr>
        <w:t xml:space="preserve"> </w:t>
      </w:r>
      <w:r>
        <w:rPr>
          <w:rFonts w:ascii="Times New Roman" w:eastAsia="Times New Roman" w:hAnsi="Times New Roman" w:cs="Times New Roman"/>
          <w:color w:val="000000"/>
          <w:sz w:val="28"/>
          <w:szCs w:val="24"/>
          <w:shd w:val="clear" w:color="auto" w:fill="FFFFFF"/>
        </w:rPr>
        <w:t>ставиться если:</w:t>
      </w:r>
    </w:p>
    <w:p w:rsidR="00307837" w:rsidRDefault="00307837" w:rsidP="00307837">
      <w:pPr>
        <w:numPr>
          <w:ilvl w:val="0"/>
          <w:numId w:val="5"/>
        </w:numPr>
        <w:spacing w:after="16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обучающийся полностью излагает изученный материал в объеме программы по учебному предмету;</w:t>
      </w:r>
    </w:p>
    <w:p w:rsidR="00307837" w:rsidRDefault="00307837" w:rsidP="00307837">
      <w:pPr>
        <w:numPr>
          <w:ilvl w:val="0"/>
          <w:numId w:val="5"/>
        </w:numPr>
        <w:spacing w:after="16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умеет использовать таблицы, схемы;</w:t>
      </w:r>
    </w:p>
    <w:p w:rsidR="00307837" w:rsidRDefault="00307837" w:rsidP="00307837">
      <w:pPr>
        <w:numPr>
          <w:ilvl w:val="0"/>
          <w:numId w:val="5"/>
        </w:numPr>
        <w:spacing w:after="16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понимает и объясняет изученные понятия, термины;</w:t>
      </w:r>
    </w:p>
    <w:p w:rsidR="00307837" w:rsidRDefault="00307837" w:rsidP="00307837">
      <w:pPr>
        <w:numPr>
          <w:ilvl w:val="0"/>
          <w:numId w:val="5"/>
        </w:numPr>
        <w:spacing w:after="16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самостоятельно выстраивает ответ.</w:t>
      </w:r>
    </w:p>
    <w:p w:rsidR="00307837" w:rsidRDefault="00307837" w:rsidP="00307837">
      <w:pPr>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rPr>
        <w:t>Оценка «4»</w:t>
      </w:r>
      <w:r>
        <w:rPr>
          <w:rFonts w:ascii="Times New Roman" w:eastAsia="Times New Roman" w:hAnsi="Times New Roman" w:cs="Times New Roman"/>
          <w:i/>
          <w:sz w:val="28"/>
          <w:szCs w:val="24"/>
        </w:rPr>
        <w:t xml:space="preserve"> </w:t>
      </w:r>
      <w:r>
        <w:rPr>
          <w:rFonts w:ascii="Times New Roman" w:eastAsia="Times New Roman" w:hAnsi="Times New Roman" w:cs="Times New Roman"/>
          <w:sz w:val="28"/>
          <w:szCs w:val="24"/>
        </w:rPr>
        <w:t>ставиться, если обучающийся воспроизводит учебный материал, но допускает 1-2 неточности в фактическом вопросе:</w:t>
      </w:r>
    </w:p>
    <w:p w:rsidR="00307837" w:rsidRDefault="00307837" w:rsidP="00307837">
      <w:pPr>
        <w:numPr>
          <w:ilvl w:val="0"/>
          <w:numId w:val="6"/>
        </w:numPr>
        <w:spacing w:after="16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не может самостоятельно привести пример;</w:t>
      </w:r>
    </w:p>
    <w:p w:rsidR="00307837" w:rsidRDefault="00307837" w:rsidP="00307837">
      <w:pPr>
        <w:numPr>
          <w:ilvl w:val="0"/>
          <w:numId w:val="6"/>
        </w:numPr>
        <w:spacing w:after="160" w:line="360" w:lineRule="auto"/>
        <w:ind w:firstLine="42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отвечает на наводящие вопросы.</w:t>
      </w:r>
    </w:p>
    <w:p w:rsidR="00307837" w:rsidRDefault="00307837" w:rsidP="00307837">
      <w:pPr>
        <w:spacing w:after="0" w:line="360" w:lineRule="auto"/>
        <w:ind w:firstLine="709"/>
        <w:jc w:val="both"/>
        <w:rPr>
          <w:rFonts w:ascii="Times New Roman" w:eastAsia="Times New Roman" w:hAnsi="Times New Roman" w:cs="Times New Roman"/>
          <w:i/>
          <w:color w:val="000000"/>
          <w:sz w:val="28"/>
          <w:szCs w:val="24"/>
          <w:shd w:val="clear" w:color="auto" w:fill="FFFFFF"/>
        </w:rPr>
      </w:pPr>
      <w:r>
        <w:rPr>
          <w:rFonts w:ascii="Times New Roman" w:eastAsia="Times New Roman" w:hAnsi="Times New Roman" w:cs="Times New Roman"/>
          <w:b/>
          <w:bCs/>
          <w:color w:val="000000"/>
          <w:sz w:val="28"/>
          <w:szCs w:val="24"/>
          <w:shd w:val="clear" w:color="auto" w:fill="FFFFFF"/>
        </w:rPr>
        <w:t>Оценка «3»</w:t>
      </w:r>
      <w:r>
        <w:rPr>
          <w:rFonts w:ascii="Times New Roman" w:eastAsia="Times New Roman" w:hAnsi="Times New Roman" w:cs="Times New Roman"/>
          <w:i/>
          <w:color w:val="000000"/>
          <w:sz w:val="28"/>
          <w:szCs w:val="24"/>
          <w:shd w:val="clear" w:color="auto" w:fill="FFFFFF"/>
        </w:rPr>
        <w:t xml:space="preserve"> </w:t>
      </w:r>
      <w:r>
        <w:rPr>
          <w:rFonts w:ascii="Times New Roman" w:eastAsia="Times New Roman" w:hAnsi="Times New Roman" w:cs="Times New Roman"/>
          <w:sz w:val="28"/>
          <w:szCs w:val="24"/>
          <w:shd w:val="clear" w:color="auto" w:fill="FFFFFF"/>
        </w:rPr>
        <w:t>ставиться, если</w:t>
      </w:r>
      <w:r>
        <w:rPr>
          <w:rFonts w:ascii="Times New Roman" w:eastAsia="Times New Roman" w:hAnsi="Times New Roman" w:cs="Times New Roman"/>
          <w:i/>
          <w:color w:val="000000"/>
          <w:sz w:val="28"/>
          <w:szCs w:val="24"/>
          <w:shd w:val="clear" w:color="auto" w:fill="FFFFFF"/>
        </w:rPr>
        <w:t xml:space="preserve"> </w:t>
      </w:r>
      <w:r>
        <w:rPr>
          <w:rFonts w:ascii="Times New Roman" w:eastAsia="Times New Roman" w:hAnsi="Times New Roman" w:cs="Times New Roman"/>
          <w:sz w:val="28"/>
          <w:szCs w:val="24"/>
          <w:shd w:val="clear" w:color="auto" w:fill="FFFFFF"/>
        </w:rPr>
        <w:t>обучающийся обнаруживает знания и понимание учебного материала по данному вопросу, но эти знания излагает не полностью, монологическая речь несвязная, воспроизводит изученный материал по наводящим вопросам учителя.</w:t>
      </w:r>
    </w:p>
    <w:p w:rsidR="00307837" w:rsidRDefault="00307837" w:rsidP="00307837">
      <w:pPr>
        <w:spacing w:after="0" w:line="360" w:lineRule="auto"/>
        <w:ind w:firstLine="709"/>
        <w:rPr>
          <w:rFonts w:ascii="Times New Roman" w:eastAsia="Times New Roman" w:hAnsi="Times New Roman" w:cs="Times New Roman"/>
          <w:color w:val="000000"/>
          <w:sz w:val="28"/>
          <w:szCs w:val="24"/>
          <w:shd w:val="clear" w:color="auto" w:fill="FFFFFF"/>
        </w:rPr>
      </w:pPr>
      <w:r>
        <w:rPr>
          <w:rFonts w:ascii="Times New Roman" w:eastAsia="Times New Roman" w:hAnsi="Times New Roman" w:cs="Times New Roman"/>
          <w:b/>
          <w:bCs/>
          <w:color w:val="000000"/>
          <w:sz w:val="28"/>
          <w:szCs w:val="24"/>
          <w:shd w:val="clear" w:color="auto" w:fill="FFFFFF"/>
        </w:rPr>
        <w:t>Оценка «2»</w:t>
      </w:r>
      <w:r>
        <w:rPr>
          <w:rFonts w:ascii="Times New Roman" w:eastAsia="Times New Roman" w:hAnsi="Times New Roman" w:cs="Times New Roman"/>
          <w:color w:val="000000"/>
          <w:sz w:val="28"/>
          <w:szCs w:val="24"/>
          <w:shd w:val="clear" w:color="auto" w:fill="FFFFFF"/>
        </w:rPr>
        <w:t xml:space="preserve"> не ставится.</w:t>
      </w:r>
    </w:p>
    <w:p w:rsidR="00307837" w:rsidRDefault="00307837" w:rsidP="00307837">
      <w:pPr>
        <w:rPr>
          <w:rFonts w:ascii="Times New Roman" w:hAnsi="Times New Roman" w:cs="Times New Roman"/>
          <w:sz w:val="28"/>
          <w:szCs w:val="28"/>
        </w:rPr>
      </w:pPr>
    </w:p>
    <w:p w:rsidR="00170446" w:rsidRDefault="00170446" w:rsidP="00307837">
      <w:pPr>
        <w:rPr>
          <w:rFonts w:ascii="Times New Roman" w:hAnsi="Times New Roman" w:cs="Times New Roman"/>
          <w:sz w:val="28"/>
          <w:szCs w:val="28"/>
        </w:rPr>
      </w:pPr>
    </w:p>
    <w:p w:rsidR="00170446" w:rsidRDefault="00170446" w:rsidP="00307837">
      <w:pPr>
        <w:rPr>
          <w:rFonts w:ascii="Times New Roman" w:hAnsi="Times New Roman" w:cs="Times New Roman"/>
          <w:sz w:val="28"/>
          <w:szCs w:val="28"/>
        </w:rPr>
      </w:pPr>
    </w:p>
    <w:p w:rsidR="00170446" w:rsidRDefault="00170446" w:rsidP="00307837">
      <w:pPr>
        <w:rPr>
          <w:rFonts w:ascii="Times New Roman" w:hAnsi="Times New Roman" w:cs="Times New Roman"/>
          <w:sz w:val="28"/>
          <w:szCs w:val="28"/>
        </w:rPr>
      </w:pPr>
    </w:p>
    <w:p w:rsidR="00170446" w:rsidRDefault="00170446" w:rsidP="00307837">
      <w:pPr>
        <w:rPr>
          <w:rFonts w:ascii="Times New Roman" w:hAnsi="Times New Roman" w:cs="Times New Roman"/>
          <w:sz w:val="28"/>
          <w:szCs w:val="28"/>
        </w:rPr>
      </w:pPr>
    </w:p>
    <w:p w:rsidR="00170446" w:rsidRDefault="00170446" w:rsidP="00307837">
      <w:pPr>
        <w:rPr>
          <w:rFonts w:ascii="Times New Roman" w:hAnsi="Times New Roman" w:cs="Times New Roman"/>
          <w:sz w:val="28"/>
          <w:szCs w:val="28"/>
        </w:rPr>
      </w:pPr>
    </w:p>
    <w:p w:rsidR="00170446" w:rsidRDefault="00170446" w:rsidP="00307837">
      <w:pPr>
        <w:rPr>
          <w:rFonts w:ascii="Times New Roman" w:hAnsi="Times New Roman" w:cs="Times New Roman"/>
          <w:sz w:val="28"/>
          <w:szCs w:val="28"/>
        </w:rPr>
        <w:sectPr w:rsidR="00170446" w:rsidSect="00170446">
          <w:pgSz w:w="11906" w:h="16838"/>
          <w:pgMar w:top="1134" w:right="851" w:bottom="1134" w:left="1701" w:header="709" w:footer="709" w:gutter="0"/>
          <w:cols w:space="708"/>
          <w:docGrid w:linePitch="360"/>
        </w:sectPr>
      </w:pPr>
    </w:p>
    <w:p w:rsidR="00170446" w:rsidRDefault="00170446" w:rsidP="00307837">
      <w:pPr>
        <w:rPr>
          <w:rFonts w:ascii="Times New Roman" w:hAnsi="Times New Roman" w:cs="Times New Roman"/>
          <w:sz w:val="28"/>
          <w:szCs w:val="28"/>
        </w:rPr>
      </w:pPr>
    </w:p>
    <w:p w:rsidR="00307837" w:rsidRDefault="00307837" w:rsidP="00307837">
      <w:pPr>
        <w:pStyle w:val="1"/>
        <w:ind w:left="360"/>
        <w:jc w:val="center"/>
        <w:rPr>
          <w:rFonts w:ascii="Times New Roman" w:hAnsi="Times New Roman" w:cs="Times New Roman"/>
          <w:b w:val="0"/>
          <w:bCs w:val="0"/>
          <w:color w:val="auto"/>
        </w:rPr>
      </w:pPr>
      <w:bookmarkStart w:id="12" w:name="_Toc144216089"/>
      <w:bookmarkStart w:id="13" w:name="_Hlk143875754"/>
      <w:r>
        <w:rPr>
          <w:rFonts w:ascii="Times New Roman" w:hAnsi="Times New Roman" w:cs="Times New Roman"/>
          <w:b w:val="0"/>
          <w:bCs w:val="0"/>
          <w:color w:val="auto"/>
          <w:lang w:val="en-US"/>
        </w:rPr>
        <w:t>IV</w:t>
      </w:r>
      <w:r>
        <w:rPr>
          <w:rFonts w:ascii="Times New Roman" w:hAnsi="Times New Roman" w:cs="Times New Roman"/>
          <w:b w:val="0"/>
          <w:bCs w:val="0"/>
          <w:color w:val="auto"/>
        </w:rPr>
        <w:t>. ТЕМАТИЧЕСКОЕ ПЛАНИРОВАНИЕ</w:t>
      </w:r>
      <w:bookmarkEnd w:id="12"/>
    </w:p>
    <w:p w:rsidR="00307837" w:rsidRPr="00307837" w:rsidRDefault="00307837" w:rsidP="00307837">
      <w:pPr>
        <w:jc w:val="center"/>
        <w:rPr>
          <w:rFonts w:ascii="Times New Roman" w:hAnsi="Times New Roman" w:cs="Times New Roman"/>
          <w:sz w:val="28"/>
          <w:szCs w:val="28"/>
        </w:rPr>
      </w:pPr>
      <w:r>
        <w:rPr>
          <w:rFonts w:ascii="Times New Roman" w:hAnsi="Times New Roman" w:cs="Times New Roman"/>
          <w:sz w:val="28"/>
          <w:szCs w:val="28"/>
        </w:rPr>
        <w:t>5 класс</w:t>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5"/>
        <w:gridCol w:w="2664"/>
        <w:gridCol w:w="835"/>
        <w:gridCol w:w="4267"/>
        <w:gridCol w:w="3686"/>
        <w:gridCol w:w="3543"/>
      </w:tblGrid>
      <w:tr w:rsidR="00307837" w:rsidTr="00307837">
        <w:trPr>
          <w:trHeight w:val="276"/>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bookmarkEnd w:id="13"/>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64"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835"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4268"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w:t>
            </w:r>
          </w:p>
        </w:tc>
      </w:tr>
      <w:tr w:rsidR="00307837" w:rsidTr="00307837">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543" w:type="dxa"/>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307837" w:rsidTr="00307837">
        <w:trPr>
          <w:trHeight w:val="58"/>
        </w:trPr>
        <w:tc>
          <w:tcPr>
            <w:tcW w:w="15842" w:type="dxa"/>
            <w:gridSpan w:val="6"/>
            <w:tcBorders>
              <w:top w:val="single" w:sz="4" w:space="0" w:color="auto"/>
              <w:left w:val="single" w:sz="4" w:space="0" w:color="auto"/>
              <w:bottom w:val="single" w:sz="4" w:space="0" w:color="auto"/>
              <w:right w:val="single" w:sz="4" w:space="0" w:color="auto"/>
            </w:tcBorders>
          </w:tcPr>
          <w:p w:rsidR="00307837" w:rsidRDefault="00307837">
            <w:pPr>
              <w:jc w:val="center"/>
              <w:rPr>
                <w:rFonts w:ascii="Times New Roman" w:eastAsia="Times New Roman" w:hAnsi="Times New Roman" w:cs="Times New Roman"/>
                <w:b/>
                <w:sz w:val="24"/>
                <w:szCs w:val="24"/>
              </w:rPr>
            </w:pP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Вводный урок. Знакомство с предметом.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rPr>
              <w:t>Вводный инструктаж по охране труда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Ориентировка в учебнике: знакомство с учебником, его разделами, условными обозначениями. Подпись и оформление рабочей тетради. Знакомство с кабинетом для уроков, его оборудованием, сводом правил по охране труда.</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вступительной статьи учебника.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Первичный инструктаж по технике безопасности</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учебником, основными разделами предмета, условными обозначениями. Читают вступительную статью. Отвечают на вопросы учителя.</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инструктаж по технике безопасности</w:t>
            </w:r>
          </w:p>
        </w:tc>
        <w:tc>
          <w:tcPr>
            <w:tcW w:w="3543"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учебником, основными разделами предметами, условными обозначениями. Читают вступительную статью. Отвечают на вопросы учителя. Повторяют инструктаж по технике безопасности</w:t>
            </w:r>
          </w:p>
          <w:p w:rsidR="00307837" w:rsidRDefault="00307837">
            <w:pPr>
              <w:rPr>
                <w:rFonts w:ascii="Times New Roman" w:eastAsia="Times New Roman" w:hAnsi="Times New Roman" w:cs="Times New Roman"/>
                <w:sz w:val="24"/>
                <w:szCs w:val="24"/>
              </w:rPr>
            </w:pP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hAnsi="Times New Roman" w:cs="Times New Roman"/>
                <w:b/>
                <w:sz w:val="24"/>
              </w:rPr>
              <w:t>Личная гигиена и здоровье – 9 часов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hAnsi="Times New Roman" w:cs="Times New Roman"/>
                <w:sz w:val="24"/>
                <w:szCs w:val="24"/>
              </w:rPr>
            </w:pPr>
            <w:r>
              <w:rPr>
                <w:rFonts w:ascii="Times New Roman" w:hAnsi="Times New Roman" w:cs="Times New Roman"/>
                <w:sz w:val="24"/>
                <w:szCs w:val="24"/>
              </w:rPr>
              <w:t>Значение личной гигиены для здоровья и жизни человека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jc w:val="both"/>
              <w:rPr>
                <w:rFonts w:ascii="Times New Roman" w:hAnsi="Times New Roman" w:cs="Times New Roman"/>
                <w:sz w:val="24"/>
                <w:szCs w:val="24"/>
              </w:rPr>
            </w:pPr>
            <w:r>
              <w:rPr>
                <w:rFonts w:ascii="Times New Roman" w:hAnsi="Times New Roman" w:cs="Times New Roman"/>
                <w:sz w:val="24"/>
                <w:szCs w:val="24"/>
              </w:rPr>
              <w:t>Характеристика понятия «личная гигиена» и её значение для здоровья и жизни человека.</w:t>
            </w:r>
          </w:p>
          <w:p w:rsidR="00307837" w:rsidRDefault="00307837">
            <w:pPr>
              <w:rPr>
                <w:rFonts w:ascii="Times New Roman" w:eastAsia="Times New Roman" w:hAnsi="Times New Roman" w:cs="Times New Roman"/>
                <w:sz w:val="24"/>
                <w:szCs w:val="24"/>
              </w:rPr>
            </w:pPr>
            <w:r>
              <w:rPr>
                <w:rFonts w:ascii="Times New Roman" w:hAnsi="Times New Roman" w:cs="Times New Roman"/>
                <w:sz w:val="24"/>
                <w:szCs w:val="24"/>
              </w:rPr>
              <w:t>Установление связи: личная гигиена – здоровье человека</w:t>
            </w:r>
          </w:p>
          <w:p w:rsidR="00307837" w:rsidRDefault="00307837">
            <w:pPr>
              <w:jc w:val="both"/>
              <w:rPr>
                <w:rFonts w:ascii="Times New Roman" w:eastAsia="Times New Roman" w:hAnsi="Times New Roman" w:cs="Times New Roman"/>
                <w:sz w:val="24"/>
                <w:szCs w:val="24"/>
              </w:rPr>
            </w:pPr>
          </w:p>
          <w:p w:rsidR="00307837" w:rsidRDefault="00307837">
            <w:pPr>
              <w:jc w:val="both"/>
              <w:rPr>
                <w:rFonts w:ascii="Times New Roman" w:eastAsia="Times New Roman" w:hAnsi="Times New Roman" w:cs="Times New Roman"/>
                <w:sz w:val="24"/>
                <w:szCs w:val="24"/>
              </w:rPr>
            </w:pPr>
          </w:p>
          <w:p w:rsidR="00307837" w:rsidRDefault="00307837">
            <w:pPr>
              <w:jc w:val="both"/>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понятиями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«гигиена» и «личная гигиена». Читают о правилах личной гигиены в учебнике/памятке. Работают с информацией, полученной от учителя и из учебника/памятки: создают кластер/плакат/таблицу «Личная гигиена-здоровье человека» с использованием предложенных </w:t>
            </w:r>
            <w:r>
              <w:rPr>
                <w:rFonts w:ascii="Times New Roman" w:eastAsia="Times New Roman" w:hAnsi="Times New Roman" w:cs="Times New Roman"/>
                <w:sz w:val="24"/>
                <w:szCs w:val="24"/>
              </w:rPr>
              <w:lastRenderedPageBreak/>
              <w:t>учителем изображений и текста. Описывают главные правила соблюдения личной гигиены.  Рассказывают о важности соблюдения личной гигиены для здоровья и жизни человека с опорой на разработанные кластеры/плакаты/таблицы</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понятиями </w:t>
            </w:r>
          </w:p>
          <w:p w:rsidR="00307837" w:rsidRDefault="00307837">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«гигиена» и «личная гигиена». Читают о правилах личной гигиены в учебнике/памятке. Работают с информацией, полученной от учителя и из учебника/памятки: создают кластер/плакат/таблицу «Личная гигиена-здоровье человека» самостоятельно </w:t>
            </w:r>
            <w:r>
              <w:rPr>
                <w:rFonts w:ascii="Times New Roman" w:eastAsia="Times New Roman" w:hAnsi="Times New Roman" w:cs="Times New Roman"/>
                <w:sz w:val="24"/>
                <w:szCs w:val="24"/>
              </w:rPr>
              <w:lastRenderedPageBreak/>
              <w:t>выбирая подходящие иллюстрации и текст. Рассказывают о главных правилах соблюдения личной гигиены и важности её соблюдения для здоровья и жизни человека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hAnsi="Times New Roman" w:cs="Times New Roman"/>
                <w:sz w:val="24"/>
              </w:rPr>
              <w:t>Правила личной гигиены в течение дня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правилами и порядком выполнения утреннего и вечернего туалета. </w:t>
            </w:r>
          </w:p>
          <w:p w:rsidR="00307837" w:rsidRDefault="00307837">
            <w:pPr>
              <w:rPr>
                <w:rFonts w:ascii="Times New Roman" w:hAnsi="Times New Roman" w:cs="Times New Roman"/>
                <w:sz w:val="24"/>
                <w:szCs w:val="24"/>
              </w:rPr>
            </w:pPr>
            <w:r>
              <w:rPr>
                <w:rFonts w:ascii="Times New Roman" w:hAnsi="Times New Roman" w:cs="Times New Roman"/>
                <w:sz w:val="24"/>
                <w:szCs w:val="24"/>
              </w:rPr>
              <w:t>Приобретение навыков последовательности выполнения утреннего и вечернего туалета.</w:t>
            </w:r>
          </w:p>
          <w:p w:rsidR="00307837" w:rsidRDefault="00307837">
            <w:pPr>
              <w:jc w:val="both"/>
              <w:rPr>
                <w:rFonts w:ascii="Times New Roman" w:hAnsi="Times New Roman"/>
                <w:sz w:val="24"/>
                <w:szCs w:val="24"/>
              </w:rPr>
            </w:pPr>
            <w:r>
              <w:rPr>
                <w:rFonts w:ascii="Times New Roman" w:hAnsi="Times New Roman"/>
                <w:sz w:val="24"/>
                <w:szCs w:val="24"/>
              </w:rPr>
              <w:t>Правила выполнение утреннего и вечернего туалета: мытьё рук, лица, ушей, шеи.</w:t>
            </w:r>
          </w:p>
          <w:p w:rsidR="00307837" w:rsidRDefault="00307837">
            <w:pPr>
              <w:jc w:val="both"/>
              <w:rPr>
                <w:rFonts w:ascii="Times New Roman" w:hAnsi="Times New Roman"/>
                <w:sz w:val="24"/>
                <w:szCs w:val="24"/>
              </w:rPr>
            </w:pPr>
            <w:r>
              <w:rPr>
                <w:rFonts w:ascii="Times New Roman" w:hAnsi="Times New Roman"/>
                <w:sz w:val="24"/>
                <w:szCs w:val="24"/>
              </w:rPr>
              <w:t xml:space="preserve">Последовательность выполнения правила утреннего и вечернего туалета, периодичность гигиенических процедур. Приобретение и выполнение  </w:t>
            </w:r>
          </w:p>
          <w:p w:rsidR="00307837" w:rsidRDefault="00307837">
            <w:pPr>
              <w:rPr>
                <w:rFonts w:ascii="Times New Roman" w:hAnsi="Times New Roman"/>
                <w:sz w:val="24"/>
                <w:szCs w:val="24"/>
              </w:rPr>
            </w:pPr>
            <w:r>
              <w:rPr>
                <w:rFonts w:ascii="Times New Roman" w:eastAsia="Times New Roman" w:hAnsi="Times New Roman" w:cs="Times New Roman"/>
                <w:sz w:val="24"/>
              </w:rPr>
              <w:t>практических заданий на последовательное выполнение утреннего и вечернего туалета в рамках предметно-практического занятия</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Знакомятся с правилами и порядком выполнения утреннего и вечернего туалета с помощью предложенных иллюстраций, текста и/или видеоматериала. Приклеивают в рабочую тетрадь алгоритм действий при выполнении утреннего и вечернего туалета. С опорой на тетрадь отвечают на вопросы учителя о правилах и последовательности выполнения. Приобретают навыки последовательного выполнения утреннего и вечернего туалета с помощью учителя: моют руки, лицо, уши, шею</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hAnsi="Times New Roman"/>
                <w:sz w:val="24"/>
                <w:szCs w:val="24"/>
              </w:rPr>
            </w:pPr>
            <w:r>
              <w:rPr>
                <w:rFonts w:ascii="Times New Roman" w:hAnsi="Times New Roman"/>
                <w:sz w:val="24"/>
                <w:szCs w:val="24"/>
              </w:rPr>
              <w:t>Знакомятся с правилами и порядком выполнения утреннего и вечернего туалета с помощью предложенных иллюстраций, текста и/или видеоматериала. Оформляют полученную информацию в рабочую тетрадь, используя текст и иллюстрации. Рассказывают правила и последовательность выполнения гигиенических процедур утром и вечером.  Описывают периодичность гигиенических процедур.</w:t>
            </w:r>
          </w:p>
          <w:p w:rsidR="00307837" w:rsidRDefault="00307837">
            <w:pPr>
              <w:rPr>
                <w:rFonts w:ascii="Times New Roman" w:eastAsia="Times New Roman" w:hAnsi="Times New Roman" w:cs="Times New Roman"/>
                <w:sz w:val="24"/>
                <w:szCs w:val="24"/>
              </w:rPr>
            </w:pPr>
            <w:r>
              <w:rPr>
                <w:rFonts w:ascii="Times New Roman" w:hAnsi="Times New Roman"/>
                <w:sz w:val="24"/>
                <w:szCs w:val="24"/>
              </w:rPr>
              <w:t>Самостоятельно выполняют практические задания на последовательное выполнение утреннего и вечернего туалета: моют руки, лицо, уши, шею.</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hAnsi="Times New Roman"/>
                <w:sz w:val="24"/>
                <w:szCs w:val="24"/>
              </w:rPr>
              <w:t xml:space="preserve">Личные вещи для совершения туалета. </w:t>
            </w:r>
            <w:r>
              <w:rPr>
                <w:rFonts w:ascii="Times New Roman" w:eastAsia="Times New Roman" w:hAnsi="Times New Roman" w:cs="Times New Roman"/>
                <w:sz w:val="24"/>
                <w:szCs w:val="24"/>
              </w:rPr>
              <w:t xml:space="preserve"> Правила содержания личных вещей</w:t>
            </w:r>
          </w:p>
          <w:p w:rsidR="00307837" w:rsidRDefault="00307837">
            <w:pPr>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предметами для совершения туалета. Значение понятия «личная»/ «индивидуальная» вещь для совершения туалета. Знание предметов личной гигиены, их назначение. </w:t>
            </w:r>
            <w:r>
              <w:rPr>
                <w:rFonts w:ascii="Times New Roman" w:eastAsia="Times New Roman" w:hAnsi="Times New Roman" w:cs="Times New Roman"/>
                <w:sz w:val="24"/>
                <w:szCs w:val="24"/>
              </w:rPr>
              <w:lastRenderedPageBreak/>
              <w:t>Правила содержания личных вещей и уход за ними</w:t>
            </w: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07837" w:rsidRDefault="00307837">
            <w:pPr>
              <w:rPr>
                <w:rFonts w:ascii="Times New Roman" w:eastAsia="Calibri" w:hAnsi="Times New Roman"/>
                <w:sz w:val="24"/>
                <w:szCs w:val="24"/>
              </w:rPr>
            </w:pPr>
          </w:p>
          <w:p w:rsidR="00307837" w:rsidRDefault="00307837">
            <w:pPr>
              <w:jc w:val="both"/>
              <w:rPr>
                <w:rFonts w:ascii="Times New Roman" w:hAnsi="Times New Roman"/>
                <w:sz w:val="24"/>
                <w:szCs w:val="24"/>
              </w:rPr>
            </w:pPr>
          </w:p>
          <w:p w:rsidR="00307837" w:rsidRDefault="00307837">
            <w:pPr>
              <w:jc w:val="both"/>
              <w:rPr>
                <w:rFonts w:ascii="Times New Roman" w:hAnsi="Times New Roman"/>
                <w:sz w:val="24"/>
                <w:szCs w:val="24"/>
              </w:rPr>
            </w:pPr>
          </w:p>
          <w:p w:rsidR="00307837" w:rsidRDefault="00307837">
            <w:pPr>
              <w:jc w:val="both"/>
              <w:rPr>
                <w:rFonts w:ascii="Times New Roman" w:hAnsi="Times New Roman"/>
                <w:sz w:val="24"/>
                <w:szCs w:val="24"/>
              </w:rPr>
            </w:pP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307837" w:rsidRDefault="00307837">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предметами личной гигиены: зубная щетка, мочалка, расческа, полотенце и т.д. Называют предметы личной гигиены и рассказывают об их </w:t>
            </w:r>
            <w:r>
              <w:rPr>
                <w:rFonts w:ascii="Times New Roman" w:eastAsia="Times New Roman" w:hAnsi="Times New Roman" w:cs="Times New Roman"/>
                <w:sz w:val="24"/>
                <w:szCs w:val="24"/>
              </w:rPr>
              <w:lastRenderedPageBreak/>
              <w:t xml:space="preserve">назначении с опорой на наглядность. Выполняют интерактивное упражнение на классификацию предметов и личных вещей на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Pr>
                <w:rFonts w:ascii="Times New Roman" w:eastAsia="Times New Roman" w:hAnsi="Times New Roman" w:cs="Times New Roman"/>
                <w:sz w:val="24"/>
                <w:szCs w:val="24"/>
              </w:rPr>
              <w:t>. Заполняют таблицу на карточке с опорой на текст/иллюстрации «Предметы для выполнения гигиенических процедур: личные и для общего пользования». Знакомятся с правилами ухода за личными вещами. Выполняют практическое задания совместно с учителем: расчесывание волос</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предметами личной гигиены: зубная щетка, мочалка, расческа, полотенце и т.д. Называют предметы личной гигиены и рассказывают об их </w:t>
            </w:r>
            <w:r>
              <w:rPr>
                <w:rFonts w:ascii="Times New Roman" w:eastAsia="Times New Roman" w:hAnsi="Times New Roman" w:cs="Times New Roman"/>
                <w:sz w:val="24"/>
                <w:szCs w:val="24"/>
              </w:rPr>
              <w:lastRenderedPageBreak/>
              <w:t xml:space="preserve">назначении. Выполняют интерактивное упражнение на классификацию предметов и личных вещей на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Pr>
                <w:rFonts w:ascii="Times New Roman" w:eastAsia="Times New Roman" w:hAnsi="Times New Roman" w:cs="Times New Roman"/>
                <w:sz w:val="24"/>
                <w:szCs w:val="24"/>
              </w:rPr>
              <w:t>. Оформляют таблицу в тетради «Предметы для выполнения гигиенических процедур: личные и для общего пользования». Рассказывают о правилах содержания и ухода за личными вещами. Выполняют практическое задание: расчесывание волос</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Гигиена тела.  Уход за кожей рук и ногтями: значение чистоты рук; приемы обрезания ногтей на руках.</w:t>
            </w:r>
          </w:p>
          <w:p w:rsidR="00307837" w:rsidRDefault="00307837">
            <w:pPr>
              <w:rPr>
                <w:rFonts w:ascii="Times New Roman" w:hAnsi="Times New Roman"/>
                <w:sz w:val="24"/>
                <w:szCs w:val="24"/>
              </w:rPr>
            </w:pPr>
            <w:r>
              <w:rPr>
                <w:rFonts w:ascii="Times New Roman" w:eastAsia="Times New Roman" w:hAnsi="Times New Roman" w:cs="Times New Roman"/>
                <w:sz w:val="24"/>
                <w:szCs w:val="24"/>
              </w:rPr>
              <w:t>Косметические средства для ухода кожей рук</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hAnsi="Times New Roman"/>
                <w:sz w:val="24"/>
                <w:szCs w:val="24"/>
              </w:rPr>
            </w:pPr>
            <w:r>
              <w:rPr>
                <w:rFonts w:ascii="Times New Roman" w:eastAsia="Times New Roman" w:hAnsi="Times New Roman" w:cs="Times New Roman"/>
                <w:sz w:val="24"/>
                <w:szCs w:val="24"/>
              </w:rPr>
              <w:t>Знакомство с правилами ухода за кожей рук и ногтями. Знакомятся с косметическими средствами для ухода за кожей рук. Приобретение</w:t>
            </w:r>
            <w:r>
              <w:rPr>
                <w:rFonts w:ascii="Times New Roman" w:hAnsi="Times New Roman"/>
                <w:sz w:val="24"/>
                <w:szCs w:val="24"/>
              </w:rPr>
              <w:t xml:space="preserve"> навыков стрижки ногтей и ухода за кожей рук.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навыков выполнения правил ухода</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информацией в учебнике «Забота о руках». Отвечают на вопросы учителя с опорой на текст и иллюстрации о важности правильного ухода и соблюдения гигиены рук. Знакомятся с правилами правильного подстригания ногтей. Совместно (в паре) готовят из картона тренажёры для стрижки ногтей - «ладошки».  Приобретают и закрепляют навык стрижки ногтей совместно с учителем, используя шаблоны ладошек.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правилами ухода за кожей рук и косметическими </w:t>
            </w:r>
            <w:r>
              <w:rPr>
                <w:rFonts w:ascii="Times New Roman" w:eastAsia="Times New Roman" w:hAnsi="Times New Roman" w:cs="Times New Roman"/>
                <w:sz w:val="24"/>
                <w:szCs w:val="24"/>
              </w:rPr>
              <w:lastRenderedPageBreak/>
              <w:t>средствами по уходу за кожей рук. Выполняют практическое задание под присмотром учителя: готовят ромашковые ванночки для заживления мелких ранок и смягчения кожи рук, наносят детский крем для увлажнения кожи</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информацией в учебнике «Забота о руках». Рассказывают о важности правильного ухода и соблюдения гигиены рук. Знакомятся с правилами правильного подстригания ногтей. Самостоятельно готовят из картона тренажёры для стрижки ногтей - «ладошки», помогают  в создании шаблона другим обучающимся. Приобретают и закрепляют навык стрижки ногтей, используя шаблоны ладошек и на своих руках.</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правилами ухода </w:t>
            </w:r>
            <w:r>
              <w:rPr>
                <w:rFonts w:ascii="Times New Roman" w:eastAsia="Times New Roman" w:hAnsi="Times New Roman" w:cs="Times New Roman"/>
                <w:sz w:val="24"/>
                <w:szCs w:val="24"/>
              </w:rPr>
              <w:lastRenderedPageBreak/>
              <w:t>за кожей рук и косметическими средствами по уходу за кожей рук. Выполняют практическое задание: готовят ромашковые ванночки для заживления мелких ранок и смягчения кожи рук, наносят детский крем для увлажнения кожи</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кожей ног: необходимость ежедневного мытья ног; приемы обрезания ногтей на ногах</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eastAsia="Times New Roman" w:hAnsi="Times New Roman" w:cs="Times New Roman"/>
                <w:sz w:val="24"/>
                <w:szCs w:val="24"/>
              </w:rPr>
              <w:t>Знакомство с правилами ухода за кожей ног. Приемы обрезания ногтей на ногах. Значение гигиенических процедур для ног</w:t>
            </w:r>
          </w:p>
          <w:p w:rsidR="00307837" w:rsidRDefault="00307837">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информацией в учебнике «Забота о ногах». Рассказывают, опираясь на рисунки в учебнике, как нужно заботиться о своих ногах, как связана обувь и чистая одежда (носки, колготки) со здоровьем ног.  Выделяют основные правила ухода за обувью: гигиена кожи, чистота одежды и обуви, </w:t>
            </w:r>
            <w:proofErr w:type="spellStart"/>
            <w:r>
              <w:rPr>
                <w:rFonts w:ascii="Times New Roman" w:eastAsia="Times New Roman" w:hAnsi="Times New Roman" w:cs="Times New Roman"/>
                <w:sz w:val="24"/>
                <w:szCs w:val="24"/>
              </w:rPr>
              <w:t>уходовые</w:t>
            </w:r>
            <w:proofErr w:type="spellEnd"/>
            <w:r>
              <w:rPr>
                <w:rFonts w:ascii="Times New Roman" w:eastAsia="Times New Roman" w:hAnsi="Times New Roman" w:cs="Times New Roman"/>
                <w:sz w:val="24"/>
                <w:szCs w:val="24"/>
              </w:rPr>
              <w:t xml:space="preserve"> процедуры для ног  в виде ванночек с морской солью, массажа и специального крема. Записывают основные правила ухода в тетрадь, приклеивают изображения с опорой на учебник.  Знакомятся с правилами правильного подстригания ногтей. Совместно в парах создают массажные дорожки (следы) для ног. Понимают назначение </w:t>
            </w:r>
            <w:proofErr w:type="spellStart"/>
            <w:r>
              <w:rPr>
                <w:rFonts w:ascii="Times New Roman" w:eastAsia="Times New Roman" w:hAnsi="Times New Roman" w:cs="Times New Roman"/>
                <w:sz w:val="24"/>
                <w:szCs w:val="24"/>
              </w:rPr>
              <w:t>массажера</w:t>
            </w:r>
            <w:proofErr w:type="spellEnd"/>
            <w:r>
              <w:rPr>
                <w:rFonts w:ascii="Times New Roman" w:eastAsia="Times New Roman" w:hAnsi="Times New Roman" w:cs="Times New Roman"/>
                <w:sz w:val="24"/>
                <w:szCs w:val="24"/>
              </w:rPr>
              <w:t xml:space="preserve"> для ног и его значение для здоровья</w:t>
            </w:r>
          </w:p>
        </w:tc>
        <w:tc>
          <w:tcPr>
            <w:tcW w:w="3543"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информацией в учебнике «Забота о ногах». Рассказывают о важности правильного ухода и соблюдения гигиены ног. Выделяют основные правила ухода за обувью: гигиена кожи, чистота одежды и обуви, </w:t>
            </w:r>
            <w:proofErr w:type="spellStart"/>
            <w:r>
              <w:rPr>
                <w:rFonts w:ascii="Times New Roman" w:eastAsia="Times New Roman" w:hAnsi="Times New Roman" w:cs="Times New Roman"/>
                <w:sz w:val="24"/>
                <w:szCs w:val="24"/>
              </w:rPr>
              <w:t>уходовые</w:t>
            </w:r>
            <w:proofErr w:type="spellEnd"/>
            <w:r>
              <w:rPr>
                <w:rFonts w:ascii="Times New Roman" w:eastAsia="Times New Roman" w:hAnsi="Times New Roman" w:cs="Times New Roman"/>
                <w:sz w:val="24"/>
                <w:szCs w:val="24"/>
              </w:rPr>
              <w:t xml:space="preserve"> процедуры для ног в виде ванночек с морской солью, массажа и специального крема. Записывают основные правила ухода в тетрадь, приклеивают изображения.  Знакомятся с правилами правильного подстригания ногтей. Совместно в парах создают массажные дорожки (следы) для ног. Объясняют назначение </w:t>
            </w:r>
            <w:proofErr w:type="spellStart"/>
            <w:r>
              <w:rPr>
                <w:rFonts w:ascii="Times New Roman" w:eastAsia="Times New Roman" w:hAnsi="Times New Roman" w:cs="Times New Roman"/>
                <w:sz w:val="24"/>
                <w:szCs w:val="24"/>
              </w:rPr>
              <w:t>массажера</w:t>
            </w:r>
            <w:proofErr w:type="spellEnd"/>
            <w:r>
              <w:rPr>
                <w:rFonts w:ascii="Times New Roman" w:eastAsia="Times New Roman" w:hAnsi="Times New Roman" w:cs="Times New Roman"/>
                <w:sz w:val="24"/>
                <w:szCs w:val="24"/>
              </w:rPr>
              <w:t xml:space="preserve"> для ног и его значение для здоровья</w:t>
            </w:r>
          </w:p>
          <w:p w:rsidR="00307837" w:rsidRDefault="00307837">
            <w:pPr>
              <w:rPr>
                <w:rFonts w:ascii="Times New Roman" w:eastAsia="Times New Roman" w:hAnsi="Times New Roman" w:cs="Times New Roman"/>
                <w:sz w:val="24"/>
                <w:szCs w:val="24"/>
              </w:rPr>
            </w:pP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Закаливание </w:t>
            </w:r>
            <w:r>
              <w:rPr>
                <w:rFonts w:ascii="Times New Roman" w:eastAsia="Times New Roman" w:hAnsi="Times New Roman" w:cs="Times New Roman"/>
                <w:sz w:val="24"/>
                <w:szCs w:val="24"/>
              </w:rPr>
              <w:lastRenderedPageBreak/>
              <w:t>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понятием «закаливание». </w:t>
            </w:r>
            <w:r>
              <w:rPr>
                <w:rFonts w:ascii="Times New Roman" w:eastAsia="Times New Roman" w:hAnsi="Times New Roman" w:cs="Times New Roman"/>
                <w:sz w:val="24"/>
                <w:szCs w:val="24"/>
              </w:rPr>
              <w:lastRenderedPageBreak/>
              <w:t xml:space="preserve">Значение закаливания организма для поддержания здоровья человека. Знакомство со способами закаливания. Значение понятий «воздушные процедуры», «солнечные процедуры», «водные процедуры» </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понятием </w:t>
            </w:r>
            <w:r>
              <w:rPr>
                <w:rFonts w:ascii="Times New Roman" w:eastAsia="Times New Roman" w:hAnsi="Times New Roman" w:cs="Times New Roman"/>
                <w:sz w:val="24"/>
                <w:szCs w:val="24"/>
              </w:rPr>
              <w:lastRenderedPageBreak/>
              <w:t xml:space="preserve">«закаливание». Читают информационный текст в учебнике. С помощью учителя выделяют и записывают в тетрадь основные понятия, способы закаливания организма.  Работают с информацией, полученной от учителя и из учебника: создают памятку «Закаляйся, если хочешь быть </w:t>
            </w:r>
            <w:proofErr w:type="gramStart"/>
            <w:r>
              <w:rPr>
                <w:rFonts w:ascii="Times New Roman" w:eastAsia="Times New Roman" w:hAnsi="Times New Roman" w:cs="Times New Roman"/>
                <w:sz w:val="24"/>
                <w:szCs w:val="24"/>
              </w:rPr>
              <w:t>здоров</w:t>
            </w:r>
            <w:proofErr w:type="gramEnd"/>
            <w:r>
              <w:rPr>
                <w:rFonts w:ascii="Times New Roman" w:eastAsia="Times New Roman" w:hAnsi="Times New Roman" w:cs="Times New Roman"/>
                <w:sz w:val="24"/>
                <w:szCs w:val="24"/>
              </w:rPr>
              <w:t>!» с использованием предложенных учителем изображений и текста</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понятием </w:t>
            </w:r>
            <w:r>
              <w:rPr>
                <w:rFonts w:ascii="Times New Roman" w:eastAsia="Times New Roman" w:hAnsi="Times New Roman" w:cs="Times New Roman"/>
                <w:sz w:val="24"/>
                <w:szCs w:val="24"/>
              </w:rPr>
              <w:lastRenderedPageBreak/>
              <w:t xml:space="preserve">«закаливание». Читают информационный текст в учебнике. Выделяют и записывают в тетрадь основные понятия, способы закаливания организма.  Работают с информацией, полученной от учителя и из учебника: создают памятку «Закаляйся, если хочешь быть </w:t>
            </w:r>
            <w:proofErr w:type="gramStart"/>
            <w:r>
              <w:rPr>
                <w:rFonts w:ascii="Times New Roman" w:eastAsia="Times New Roman" w:hAnsi="Times New Roman" w:cs="Times New Roman"/>
                <w:sz w:val="24"/>
                <w:szCs w:val="24"/>
              </w:rPr>
              <w:t>здоров</w:t>
            </w:r>
            <w:proofErr w:type="gramEnd"/>
            <w:r>
              <w:rPr>
                <w:rFonts w:ascii="Times New Roman" w:eastAsia="Times New Roman" w:hAnsi="Times New Roman" w:cs="Times New Roman"/>
                <w:sz w:val="24"/>
                <w:szCs w:val="24"/>
              </w:rPr>
              <w:t>!». Презентуют памятки, кратко описывают содержание своей работы</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307837" w:rsidRDefault="00307837">
            <w:pPr>
              <w:jc w:val="both"/>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основ здорового образа жизни. Важность физических упражнений для здорового образа жизни. Влияние утренней гимнастики на состояние организма в течение дня. Составление комплексов утренней гимнастики</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понятием «Забота о себе», чтение текста в учебнике, создание таблицы с основными критериями здорового образа жизни в тетради с опорой на учебник. Просмотр видеоролика о здоровом образе жизни, пересказ основных правил с помощью учителя. Выполнение интерактивных упражнений на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307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для составления кластера о здоровом образе жизни. Знакомство со способами и приемами выполнения физических упражнений. Выполнение элементов утренней зарядки по подражанию за учителем. Составление и оформление комплекса утренней </w:t>
            </w:r>
            <w:r>
              <w:rPr>
                <w:rFonts w:ascii="Times New Roman" w:eastAsia="Times New Roman" w:hAnsi="Times New Roman" w:cs="Times New Roman"/>
                <w:sz w:val="24"/>
                <w:szCs w:val="24"/>
              </w:rPr>
              <w:lastRenderedPageBreak/>
              <w:t>гимнастики с опорой на картинки</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Знакомство с понятием «Забота о себе», чтение текста в учебнике, создание таблицы с основными критериями здорового образа жизни в тетради. Просмотр видеоролика о здоровом образе жизни, пересказ основных правил. Выполнение интерактивных упражнений на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307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для составления кластера о здоровом образе жизни. Знакомство со способами и приемами выполнения физических упражнений. Выполнение элементов утренней зарядки, предложение и демонстрация подходящих упражнений. </w:t>
            </w:r>
            <w:r>
              <w:rPr>
                <w:rFonts w:ascii="Times New Roman" w:eastAsia="Times New Roman" w:hAnsi="Times New Roman" w:cs="Times New Roman"/>
                <w:sz w:val="24"/>
                <w:szCs w:val="24"/>
              </w:rPr>
              <w:lastRenderedPageBreak/>
              <w:t>Составление и оформление комплекса утренней гимнастики</w:t>
            </w:r>
          </w:p>
        </w:tc>
      </w:tr>
      <w:tr w:rsidR="00307837" w:rsidTr="00307837">
        <w:trPr>
          <w:trHeight w:val="699"/>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cs="Times New Roman"/>
                <w:sz w:val="24"/>
              </w:rPr>
              <w:t>Гигиена зрения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зрения в жизни и деятельности человека. Формирование бережного отношения к своему здоровью. Правила бережного отношения к зрению при выполнении различных видов деятельности: чтения, письма, просмотра телепередач, работы с компьютером</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информацией о значении зрения и охраны зрения в жизни и деятельности человека.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охраны зрения при чтении и просмотре телепередач, правилами освещенности рабочего места.  Создают таблицу-памятку в тетради с основными правилами гигиены зрения, используя картинки и текст учебника. Разучивают и выполняют простую гимнастику для глаз с помощью учителя. Оформляют памятку с гимнастикой для глаз для личного использования</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информацией о значении зрения и охраны зрения в жизни и деятельности человека. Знакомятся с правилами охраны зрения при чтении и просмотре телепередач, правилами освещенности рабочего места.  Создают таблицу-памятку в тетради с основными правилами гигиены зрения. Разучивают и выполняют гимнастику для глаз. Оформляют памятку с гимнастикой для глаз для личного использования</w:t>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cs="Times New Roman"/>
                <w:sz w:val="24"/>
              </w:rPr>
              <w:t>Важные правила здорового человека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основ здорового образа жизни. Проектная деятельность. Тестирование для закрепления и систематизации полученных знаний</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ранее изученные знания. Собирают нужную информацию, иллюстрации для проекта. Создают в парах проект о здоровом образе жизни. Выполняют тест по итогам изучения раздела</w:t>
            </w:r>
          </w:p>
        </w:tc>
        <w:tc>
          <w:tcPr>
            <w:tcW w:w="3543"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ранее изученные знания. Собирают нужную информацию, иллюстрации для проекта. Создают в парах проект о здоровом образе жизни. Выполняют тест по итогам изучения раздела</w:t>
            </w:r>
          </w:p>
          <w:p w:rsidR="00307837" w:rsidRDefault="00307837">
            <w:pPr>
              <w:rPr>
                <w:rFonts w:ascii="Times New Roman" w:eastAsia="Times New Roman" w:hAnsi="Times New Roman" w:cs="Times New Roman"/>
                <w:sz w:val="24"/>
                <w:szCs w:val="24"/>
              </w:rPr>
            </w:pPr>
          </w:p>
        </w:tc>
      </w:tr>
    </w:tbl>
    <w:p w:rsidR="00307837" w:rsidRDefault="00307837" w:rsidP="00307837">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5"/>
        <w:gridCol w:w="2664"/>
        <w:gridCol w:w="835"/>
        <w:gridCol w:w="4267"/>
        <w:gridCol w:w="3686"/>
        <w:gridCol w:w="3543"/>
      </w:tblGrid>
      <w:tr w:rsidR="00307837" w:rsidTr="00307837">
        <w:trPr>
          <w:trHeight w:val="266"/>
        </w:trPr>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hAnsi="Times New Roman" w:cs="Times New Roman"/>
                <w:b/>
                <w:sz w:val="24"/>
              </w:rPr>
            </w:pPr>
            <w:r>
              <w:rPr>
                <w:rFonts w:ascii="Times New Roman" w:hAnsi="Times New Roman" w:cs="Times New Roman"/>
                <w:b/>
                <w:sz w:val="24"/>
              </w:rPr>
              <w:lastRenderedPageBreak/>
              <w:t>Охрана здоровья – 4 часа</w:t>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 xml:space="preserve">Виды медицинской помощи: </w:t>
            </w:r>
            <w:proofErr w:type="gramStart"/>
            <w:r>
              <w:rPr>
                <w:rFonts w:ascii="Times New Roman" w:hAnsi="Times New Roman"/>
                <w:sz w:val="24"/>
                <w:szCs w:val="24"/>
              </w:rPr>
              <w:t>доврачебная</w:t>
            </w:r>
            <w:proofErr w:type="gramEnd"/>
            <w:r>
              <w:rPr>
                <w:rFonts w:ascii="Times New Roman" w:hAnsi="Times New Roman"/>
                <w:sz w:val="24"/>
                <w:szCs w:val="24"/>
              </w:rPr>
              <w:t xml:space="preserve"> и врачебная</w:t>
            </w:r>
          </w:p>
          <w:p w:rsidR="00307837" w:rsidRDefault="00307837">
            <w:pPr>
              <w:rPr>
                <w:rFonts w:ascii="Times New Roman" w:hAnsi="Times New Roman" w:cs="Times New Roman"/>
                <w:sz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Виды медицинских учреждений. </w:t>
            </w:r>
            <w:proofErr w:type="gramStart"/>
            <w:r>
              <w:rPr>
                <w:rFonts w:ascii="Times New Roman" w:hAnsi="Times New Roman"/>
                <w:sz w:val="24"/>
                <w:szCs w:val="24"/>
              </w:rPr>
              <w:t>Назначении</w:t>
            </w:r>
            <w:proofErr w:type="gramEnd"/>
            <w:r>
              <w:rPr>
                <w:rFonts w:ascii="Times New Roman" w:hAnsi="Times New Roman"/>
                <w:sz w:val="24"/>
                <w:szCs w:val="24"/>
              </w:rPr>
              <w:t xml:space="preserve"> медицинских учреждений в оказании медицинской помощи: доврачебной и врачебной. Профессии медицинских учреждений. Характеристика видов медицинских учреждений: диспансер, стационар, поликлиника, медпункт. Экскурсия в кабинет медсестры/медпункт</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«доврачебная» и «врачебная» помощь. Объясняют, в чем их различие. Определяют профиль медицинских учреждений с опорой на картинки. Знакомятся с видами медицинских учреждений: диспансер, стационар, поликлиника, медпункт, и их назначением. Записывают основную информацию в тетрадь. Называют и рассказывают о видах медицинских учреждений с помощью учителя и опорой на картинки. Самостоятельно находят дорогу в медпункт образовательного учреждения</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«доврачебная» и «врачебная» помощь. Рассказывают, в чем их различие. Определяют профиль медицинских учреждений, дают краткую характеристику. Знакомятся с видами медицинских учреждений: диспансер, стационар, поликлиника, медпункт, и их назначением. Записывают основную информацию в тетрадь. Дают характеристику видам медицинских учреждений: диспансер, стационар, поликлиника, медпункт.  Самостоятельно находят дорогу в медпункт образовательного учреждения</w:t>
            </w:r>
          </w:p>
        </w:tc>
      </w:tr>
      <w:tr w:rsidR="00307837" w:rsidTr="00307837">
        <w:trPr>
          <w:trHeight w:val="169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Виды доврачебной помощи. Способы измерения температуры тела</w:t>
            </w:r>
          </w:p>
          <w:p w:rsidR="00307837" w:rsidRDefault="00307837">
            <w:pPr>
              <w:rPr>
                <w:rFonts w:ascii="Times New Roman" w:hAnsi="Times New Roman" w:cs="Times New Roman"/>
                <w:sz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оказания доврачебной помощи. Способы измерения температуры тема: знать способы и основные места измерения температуры тела.  Оказание доврачебной помощи: измерение температуры тела.</w:t>
            </w:r>
          </w:p>
          <w:p w:rsidR="00307837" w:rsidRDefault="00307837">
            <w:pPr>
              <w:rPr>
                <w:rFonts w:ascii="Times New Roman" w:hAnsi="Times New Roman"/>
                <w:sz w:val="24"/>
                <w:szCs w:val="24"/>
              </w:rPr>
            </w:pPr>
            <w:r>
              <w:rPr>
                <w:rFonts w:ascii="Times New Roman" w:eastAsia="Times New Roman" w:hAnsi="Times New Roman" w:cs="Times New Roman"/>
                <w:sz w:val="24"/>
                <w:szCs w:val="24"/>
              </w:rPr>
              <w:t>Закрепление знаний о  назначение поликлиники, аптеки, диспансера, больницы. Правила хранения градусника</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правилами оказания доврачебной помощи. Записывают основные правила и алгоритм действий в тетрадь. Знакомятся с основными способами и местами измерения температуры с опорой на наглядность. С помощью учителя выполняют практическое упражнение – измерение температуры тела себе, </w:t>
            </w:r>
            <w:r>
              <w:rPr>
                <w:rFonts w:ascii="Times New Roman" w:eastAsia="Times New Roman" w:hAnsi="Times New Roman" w:cs="Times New Roman"/>
                <w:sz w:val="24"/>
                <w:szCs w:val="24"/>
              </w:rPr>
              <w:lastRenderedPageBreak/>
              <w:t>измерение температуры тела другому человеку</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градусника. Повторяют правила за учителем.</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правилами оказания доврачебной помощи. Записывают основные правила и алгоритм действий в тетрадь. Знакомятся с основными способами и местами измерения температуры с опорой на наглядность. Выполняют практическое упражнение – измерение температуры тела себе, </w:t>
            </w:r>
            <w:r>
              <w:rPr>
                <w:rFonts w:ascii="Times New Roman" w:eastAsia="Times New Roman" w:hAnsi="Times New Roman" w:cs="Times New Roman"/>
                <w:sz w:val="24"/>
                <w:szCs w:val="24"/>
              </w:rPr>
              <w:lastRenderedPageBreak/>
              <w:t>измерение температуры тела другому человеку</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градусника. Рассказывают изученные правила.</w:t>
            </w:r>
          </w:p>
        </w:tc>
      </w:tr>
      <w:tr w:rsidR="00307837" w:rsidTr="00307837">
        <w:trPr>
          <w:trHeight w:val="561"/>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eastAsia="Times New Roman" w:hAnsi="Times New Roman" w:cs="Times New Roman"/>
                <w:sz w:val="24"/>
                <w:szCs w:val="24"/>
              </w:rPr>
              <w:t>Обработка ран, порезов и ссадин с применением специальных средств</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навыков первой помощи. Формирование знаний о видах ран, порезов и ссадин. Правила оказания первой помощи при порезах и ссадинах, правила обработки. Правила работы со специальными средствами: раствор йода, зеленки; правила хранения специальных средств. Практическое упражнение: обработка ссадины йодом</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ран, порезов и ссадин. Различают их с опорой на картинки, дают характеристику. Знакомятся с правилами оказания первой помощи при порезах и ссадинах.  Заполняют таблицу алгоритма действий первой помощи в тетрадь. Знакомятся со специальными средствами для обработки ран: йод, зеленка, осваивают правила работы.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практическое упражнение по обработке ссадины с помощью йода совместно с учителем на раздаточном материале</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ран, порезов и ссадин, дают характеристику. Знакомятся с правилами оказания первой помощи при порезах и ссадинах. Заполняют таблицу алгоритма действий первой помощи в тетрадь. Знакомятся со специальными средствами для обработки ран: йод, зеленка, осваивают правила работы.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практическое упражнение по обработке ссадины с помощью йода на раздаточном материале</w:t>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Профилактические средства для предупреждения вирусных и простудных заболеваний</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w:t>
            </w:r>
            <w:r>
              <w:rPr>
                <w:rFonts w:ascii="Times New Roman" w:eastAsia="Times New Roman" w:hAnsi="Times New Roman" w:cs="Times New Roman"/>
                <w:sz w:val="24"/>
                <w:szCs w:val="24"/>
              </w:rPr>
              <w:lastRenderedPageBreak/>
              <w:t>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понятием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w:t>
            </w:r>
            <w:r>
              <w:rPr>
                <w:rFonts w:ascii="Times New Roman" w:eastAsia="Times New Roman" w:hAnsi="Times New Roman" w:cs="Times New Roman"/>
                <w:sz w:val="24"/>
                <w:szCs w:val="24"/>
              </w:rPr>
              <w:lastRenderedPageBreak/>
              <w:t>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w:t>
            </w:r>
          </w:p>
        </w:tc>
      </w:tr>
      <w:tr w:rsidR="00307837" w:rsidTr="00307837">
        <w:trPr>
          <w:trHeight w:val="277"/>
        </w:trPr>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Жилище – 12 часов</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Общее представление о доме. Типы жилых помещений в городе и сельской местности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hAnsi="Times New Roman"/>
                <w:sz w:val="24"/>
                <w:szCs w:val="24"/>
              </w:rPr>
            </w:pPr>
            <w:r>
              <w:rPr>
                <w:rFonts w:ascii="Times New Roman" w:eastAsia="Times New Roman" w:hAnsi="Times New Roman" w:cs="Times New Roman"/>
                <w:sz w:val="24"/>
                <w:szCs w:val="24"/>
              </w:rPr>
              <w:t xml:space="preserve">Виды жилых помещений в городе и деревне и их различие. </w:t>
            </w:r>
          </w:p>
          <w:p w:rsidR="00307837" w:rsidRDefault="00307837">
            <w:pPr>
              <w:jc w:val="both"/>
              <w:rPr>
                <w:rFonts w:ascii="Times New Roman" w:hAnsi="Times New Roman"/>
                <w:sz w:val="24"/>
                <w:szCs w:val="24"/>
              </w:rPr>
            </w:pPr>
            <w:r>
              <w:rPr>
                <w:rFonts w:ascii="Times New Roman" w:hAnsi="Times New Roman"/>
                <w:sz w:val="24"/>
                <w:szCs w:val="24"/>
              </w:rPr>
              <w:t xml:space="preserve">Классификация видов жилых помещений в городе и селе: </w:t>
            </w:r>
            <w:proofErr w:type="gramStart"/>
            <w:r>
              <w:rPr>
                <w:rFonts w:ascii="Times New Roman" w:hAnsi="Times New Roman"/>
                <w:sz w:val="24"/>
                <w:szCs w:val="24"/>
              </w:rPr>
              <w:t>жилое</w:t>
            </w:r>
            <w:proofErr w:type="gramEnd"/>
            <w:r>
              <w:rPr>
                <w:rFonts w:ascii="Times New Roman" w:hAnsi="Times New Roman"/>
                <w:sz w:val="24"/>
                <w:szCs w:val="24"/>
              </w:rPr>
              <w:t xml:space="preserve"> - нежилое, постоянное – временное. </w:t>
            </w:r>
          </w:p>
          <w:p w:rsidR="00307837" w:rsidRDefault="00307837">
            <w:pPr>
              <w:rPr>
                <w:rFonts w:ascii="Times New Roman" w:hAnsi="Times New Roman"/>
                <w:sz w:val="24"/>
                <w:szCs w:val="24"/>
              </w:rPr>
            </w:pPr>
            <w:r>
              <w:rPr>
                <w:rFonts w:ascii="Times New Roman" w:hAnsi="Times New Roman"/>
                <w:sz w:val="24"/>
                <w:szCs w:val="24"/>
              </w:rPr>
              <w:t>Виды отопления в городе и селе.  Поддержание порядка в жилом помещении</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информационным текстом в </w:t>
            </w:r>
            <w:proofErr w:type="gramStart"/>
            <w:r>
              <w:rPr>
                <w:rFonts w:ascii="Times New Roman" w:eastAsia="Times New Roman" w:hAnsi="Times New Roman" w:cs="Times New Roman"/>
                <w:sz w:val="24"/>
                <w:szCs w:val="24"/>
              </w:rPr>
              <w:t>учебнике</w:t>
            </w:r>
            <w:proofErr w:type="gramEnd"/>
            <w:r>
              <w:rPr>
                <w:rFonts w:ascii="Times New Roman" w:eastAsia="Times New Roman" w:hAnsi="Times New Roman" w:cs="Times New Roman"/>
                <w:sz w:val="24"/>
                <w:szCs w:val="24"/>
              </w:rPr>
              <w:t xml:space="preserve"> - «Каким бывает дом». Знакомятся с видами жилых помещений в городе и деревне, рассказывают об их различиях с опорой на картинки. Классифицируют помещения; жилое – нежилое, постоянное – временное с опорой на иллюстрации. Описывают виды жилых помещений по картинке. Делятся личным опытом подержания чистоты в доме</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информационным текстом в </w:t>
            </w:r>
            <w:proofErr w:type="gramStart"/>
            <w:r>
              <w:rPr>
                <w:rFonts w:ascii="Times New Roman" w:eastAsia="Times New Roman" w:hAnsi="Times New Roman" w:cs="Times New Roman"/>
                <w:sz w:val="24"/>
                <w:szCs w:val="24"/>
              </w:rPr>
              <w:t>учебнике</w:t>
            </w:r>
            <w:proofErr w:type="gramEnd"/>
            <w:r>
              <w:rPr>
                <w:rFonts w:ascii="Times New Roman" w:eastAsia="Times New Roman" w:hAnsi="Times New Roman" w:cs="Times New Roman"/>
                <w:sz w:val="24"/>
                <w:szCs w:val="24"/>
              </w:rPr>
              <w:t xml:space="preserve"> - «Каким бывает дом». Знакомятся с видами жилых помещений в городе и деревне, рассказывают об их различиях, дают характеристику. Классифицируют помещения; жилое – нежилое, постоянное – временное. Описывают виды жилых помещений. Делятся личным опытом подержания чистоты в доме</w:t>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eastAsia="Times New Roman" w:hAnsi="Times New Roman" w:cs="Times New Roman"/>
                <w:sz w:val="24"/>
                <w:szCs w:val="24"/>
              </w:rPr>
              <w:t xml:space="preserve">Планировка жилища. Виды жилых комнат: гостиная, спальня, детская комната. </w:t>
            </w:r>
            <w:r>
              <w:rPr>
                <w:rFonts w:ascii="Times New Roman" w:hAnsi="Times New Roman"/>
                <w:sz w:val="24"/>
                <w:szCs w:val="24"/>
              </w:rPr>
              <w:t>Назначение жилых комнат</w:t>
            </w: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 xml:space="preserve">Виды жилых комнат. Определять по описанию назначение жилых комнат. </w:t>
            </w:r>
            <w:r>
              <w:rPr>
                <w:rFonts w:ascii="Times New Roman" w:eastAsia="Times New Roman" w:hAnsi="Times New Roman" w:cs="Times New Roman"/>
                <w:sz w:val="24"/>
                <w:szCs w:val="24"/>
              </w:rPr>
              <w:t xml:space="preserve"> Гигиенические требования к жилому помещению; правила и последовательность проведения сухой и влажной уборки. </w:t>
            </w:r>
            <w:r>
              <w:rPr>
                <w:rFonts w:ascii="Times New Roman" w:hAnsi="Times New Roman"/>
                <w:sz w:val="24"/>
                <w:szCs w:val="24"/>
              </w:rPr>
              <w:t>Практическая деятельность: сухая и влажная уборка помещения</w:t>
            </w:r>
          </w:p>
          <w:p w:rsidR="00307837" w:rsidRDefault="00307837">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жилых помещений, различают виды жилых комнат: гостиная, спальня, детская комната. Читают в учебнике про их функциональное назначение. Знакомятся с правилами проведения сухой и влажной уборки. Различают и называют инвентарь для уборки жилого </w:t>
            </w:r>
            <w:r>
              <w:rPr>
                <w:rFonts w:ascii="Times New Roman" w:eastAsia="Times New Roman" w:hAnsi="Times New Roman" w:cs="Times New Roman"/>
                <w:sz w:val="24"/>
                <w:szCs w:val="24"/>
              </w:rPr>
              <w:lastRenderedPageBreak/>
              <w:t>помещения. Выполняют практическую работу: сухая уборка (протирание пыли)</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видами жилых помещений, различают виды жилых комнат: гостиная, спальня, детская комната. Рассказывают про их функциональное назначение. Рассказывают последовательность проведения сухой и влажной уборки и об используемом инвентаре. </w:t>
            </w:r>
            <w:r>
              <w:rPr>
                <w:rFonts w:ascii="Times New Roman" w:eastAsia="Times New Roman" w:hAnsi="Times New Roman" w:cs="Times New Roman"/>
                <w:sz w:val="24"/>
                <w:szCs w:val="24"/>
              </w:rPr>
              <w:lastRenderedPageBreak/>
              <w:t>Выполняют практическую работу: влажная уборка кабинета</w:t>
            </w:r>
          </w:p>
        </w:tc>
      </w:tr>
      <w:tr w:rsidR="00307837" w:rsidTr="00307837">
        <w:trPr>
          <w:trHeight w:val="3191"/>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нежилых помещений: кухня, ванная комната, санузел. Назначение  нежилых (подсобных) помещений</w:t>
            </w:r>
          </w:p>
          <w:p w:rsidR="00307837" w:rsidRDefault="00307837">
            <w:pPr>
              <w:jc w:val="both"/>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jc w:val="both"/>
              <w:rPr>
                <w:rFonts w:ascii="Times New Roman" w:hAnsi="Times New Roman"/>
                <w:sz w:val="24"/>
                <w:szCs w:val="24"/>
              </w:rPr>
            </w:pPr>
            <w:r>
              <w:rPr>
                <w:rFonts w:ascii="Times New Roman" w:hAnsi="Times New Roman"/>
                <w:sz w:val="24"/>
                <w:szCs w:val="24"/>
              </w:rPr>
              <w:t xml:space="preserve">Виды нежилых помещений: название, различие, характеристика. Назначение нежилых помещений: кухня, ванная комната, санузел, прихожая. </w:t>
            </w:r>
          </w:p>
          <w:p w:rsidR="00307837" w:rsidRDefault="00307837">
            <w:pPr>
              <w:rPr>
                <w:rFonts w:ascii="Times New Roman" w:hAnsi="Times New Roman"/>
                <w:sz w:val="24"/>
                <w:szCs w:val="24"/>
              </w:rPr>
            </w:pPr>
            <w:r>
              <w:rPr>
                <w:rFonts w:ascii="Times New Roman" w:hAnsi="Times New Roman"/>
                <w:sz w:val="24"/>
                <w:szCs w:val="24"/>
              </w:rPr>
              <w:t>Выполнение заданий на цифровой образовательной платформе</w:t>
            </w:r>
          </w:p>
          <w:p w:rsidR="00307837" w:rsidRDefault="00307837">
            <w:pPr>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нежилых помещений, различают виды нежилых комнат: кухня, ванная комната, санузел, прихожая.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основные понятия в тетрадь. Выполняют интерактивное задание на различие помещений в жилом доме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нежилых помещений, различают виды нежилых комнат: кухня, ванная комната, санузел, прихожая.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основные понятия в тетрадь. Выполняют интерактивное задание на различие помещений в жилом доме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коммунальные удобства в многоквартирных домах</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Коммунальные удобства в многоквартирных домах: лифт, мусоропровод, домофон, почтовые ящики. Назначение коммунальных удобств</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коммунальными удобствами в многоквартирных домах, различают их визуально, объясняют назначение с опорой на картинки. </w:t>
            </w:r>
            <w:bookmarkStart w:id="14" w:name="_Hlk144573706"/>
            <w:r>
              <w:rPr>
                <w:rFonts w:ascii="Times New Roman" w:eastAsia="Times New Roman" w:hAnsi="Times New Roman" w:cs="Times New Roman"/>
                <w:sz w:val="24"/>
                <w:szCs w:val="24"/>
              </w:rPr>
              <w:t>Выполняют кроссворд для закрепления новых знаний с опорой на картинки</w:t>
            </w:r>
            <w:bookmarkEnd w:id="14"/>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коммунальными удобствами в многоквартирных домах, различают их визуально, объясняют назначение с опорой на картинки. Выполняют кроссворд для закрепления новых понятий</w:t>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eastAsia="Times New Roman" w:hAnsi="Times New Roman" w:cs="Times New Roman"/>
                <w:sz w:val="24"/>
                <w:szCs w:val="24"/>
              </w:rPr>
              <w:t>Гигиенические требования к жилому помещению; правила и последовательность проведения сухой и влажной уборки. Гигиенические требования к жилому помещению; инвентарь и виды моющих средств, используемых при уборке.</w:t>
            </w:r>
            <w:r>
              <w:rPr>
                <w:rFonts w:ascii="Times New Roman" w:hAnsi="Times New Roman"/>
                <w:sz w:val="24"/>
                <w:szCs w:val="24"/>
              </w:rPr>
              <w:t xml:space="preserve"> Практическое занятие: сухая и влажная уборка помещения</w:t>
            </w:r>
          </w:p>
          <w:p w:rsidR="00307837" w:rsidRDefault="00307837">
            <w:pPr>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гигиеническими требованиями к жилому помещению. Читают информационный текст в учебнике «Порядок в доме»: отвечают на вопросы учителя с опорой на текст. Записывают в тетрадь основные правила уборки. </w:t>
            </w:r>
            <w:bookmarkStart w:id="15" w:name="_Hlk144573741"/>
            <w:r>
              <w:rPr>
                <w:rFonts w:ascii="Times New Roman" w:eastAsia="Times New Roman" w:hAnsi="Times New Roman" w:cs="Times New Roman"/>
                <w:sz w:val="24"/>
                <w:szCs w:val="24"/>
              </w:rPr>
              <w:t xml:space="preserve">Делятся личным опытом поддержания порядка в своей комнате/квартире. </w:t>
            </w:r>
            <w:bookmarkEnd w:id="15"/>
            <w:r>
              <w:rPr>
                <w:rFonts w:ascii="Times New Roman" w:eastAsia="Times New Roman" w:hAnsi="Times New Roman" w:cs="Times New Roman"/>
                <w:sz w:val="24"/>
                <w:szCs w:val="24"/>
              </w:rPr>
              <w:t xml:space="preserve">С помощью практического задания учатся последовательному проведению сухой и влажной уборки; называют используемый инвентарь, его назначение с опорой на наглядность. Проводят сухую и влажную уборку кабинета под руководством учителя/в паре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более сильным обучающимся</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гигиеническими требованиями к жилому помещению. Читают информационный текст в учебнике «Порядок в доме»: рассказывают основные правила и требования.  Записывают в тетрадь основные правила уборки. Делятся личным опытом поддержания порядка в своей комнате/квартире. С помощью практического задания учатся последовательному проведению сухой и влажной уборки; называют используемый инвентарь, его назначение. Проводят сухую и влажную уборку кабинета, помогают другим обучающимся выполнить задание</w:t>
            </w:r>
          </w:p>
        </w:tc>
      </w:tr>
      <w:tr w:rsidR="00307837" w:rsidTr="00307837">
        <w:trPr>
          <w:trHeight w:val="1269"/>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Знакомство с видами комнатных растений. Названия растений и различие их по внешнему виду. Знакомство с особенностями и правилами ухода, с условными знаками, которые применяются при уходе за комнатными растениями. Практическое задание: уход за растениями. Формирование бережного отношения к растениям</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комнатных растений, читают информационный текст в учебнике «Комнатные растения» об особенностях ухода: как поливать, подкармливать растения, какой температурный и световой режим требуется. Описывают внешние различия растений с опорой на картинки и наглядность. Закрепляют полученные знания с помощью </w:t>
            </w:r>
            <w:r>
              <w:rPr>
                <w:rFonts w:ascii="Times New Roman" w:eastAsia="Times New Roman" w:hAnsi="Times New Roman" w:cs="Times New Roman"/>
                <w:sz w:val="24"/>
                <w:szCs w:val="24"/>
              </w:rPr>
              <w:lastRenderedPageBreak/>
              <w:t>кластера/таблицы. Записывают в тетрадь основные правила ухода за растениями, условные знаки. Выполняют практическое задание под руководством учителя: протирают листья, поливают растения в кабинете/коридоре</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видами комнатных растений, читают информационный текст в учебнике «Комнатные растения» об особенностях ухода: как поливать, подкармливать растения, какой температурный и световой режим требуется. Описывают внешние различия растений. Закрепляют полученные знания с помощью кластера/таблицы. </w:t>
            </w:r>
            <w:r>
              <w:rPr>
                <w:rFonts w:ascii="Times New Roman" w:eastAsia="Times New Roman" w:hAnsi="Times New Roman" w:cs="Times New Roman"/>
                <w:sz w:val="24"/>
                <w:szCs w:val="24"/>
              </w:rPr>
              <w:lastRenderedPageBreak/>
              <w:t>Записывают в тетрадь основные правила ухода за растениями, условные знаки. Выполняют практическое задание: протирают листья, поливают растения в кабинете/коридоре</w:t>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Кухня. Нагревательные приборы: виды плит в городской квартире; печь и плита в сельской местности; микроволновая печь</w:t>
            </w:r>
          </w:p>
          <w:p w:rsidR="00307837" w:rsidRDefault="00307837">
            <w:pPr>
              <w:jc w:val="both"/>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Место для приготовления пищи, его оборудование, кухонные принадлежности</w:t>
            </w:r>
          </w:p>
          <w:p w:rsidR="00307837" w:rsidRDefault="00307837">
            <w:pPr>
              <w:jc w:val="both"/>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hAnsi="Times New Roman" w:cs="Times New Roman"/>
                <w:sz w:val="24"/>
                <w:szCs w:val="24"/>
              </w:rPr>
            </w:pPr>
            <w:r>
              <w:rPr>
                <w:rFonts w:ascii="Times New Roman" w:hAnsi="Times New Roman" w:cs="Times New Roman"/>
                <w:sz w:val="24"/>
                <w:szCs w:val="24"/>
              </w:rPr>
              <w:t xml:space="preserve">Знакомятся с видами плит: просмотр презентации «Виды плит». Знакомятся с нагревательным прибором: микроволновая печь и её назначение. Дают характеристику нагревательным приборам с опорой на иллюстрацию. </w:t>
            </w:r>
          </w:p>
          <w:p w:rsidR="00307837" w:rsidRDefault="00307837">
            <w:pPr>
              <w:rPr>
                <w:rFonts w:ascii="Times New Roman" w:hAnsi="Times New Roman" w:cs="Times New Roman"/>
                <w:sz w:val="24"/>
                <w:szCs w:val="24"/>
              </w:rPr>
            </w:pPr>
            <w:r>
              <w:rPr>
                <w:rFonts w:ascii="Times New Roman" w:hAnsi="Times New Roman" w:cs="Times New Roman"/>
                <w:sz w:val="24"/>
                <w:szCs w:val="24"/>
              </w:rPr>
              <w:t>Наблюдают в зоне кухни за работой индукционной плиты</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cs="Times New Roman"/>
                <w:sz w:val="24"/>
                <w:szCs w:val="24"/>
              </w:rPr>
              <w:t>Знакомятся с видами плит: просмотр презентации «Виды плит». Знакомятся с нагревательным прибором: микроволновая печь и её назначение. Дают характеристику нагревательным приборам. Наблюдают в зоне кухни за работой индукционной плиты</w:t>
            </w:r>
          </w:p>
        </w:tc>
      </w:tr>
      <w:tr w:rsidR="00307837" w:rsidTr="00307837">
        <w:trPr>
          <w:trHeight w:val="1127"/>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Правила техники безопасности пользования нагревательными приборами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Основные требования техники безопасности перед работой, во время работы, по окончании работы.</w:t>
            </w:r>
            <w:r>
              <w:rPr>
                <w:rFonts w:ascii="Times New Roman" w:hAnsi="Times New Roman" w:cs="Times New Roman"/>
                <w:sz w:val="24"/>
                <w:szCs w:val="24"/>
              </w:rPr>
              <w:t xml:space="preserve"> Практическое задание: работа с микроволновой печью</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hAnsi="Times New Roman" w:cs="Times New Roman"/>
                <w:sz w:val="24"/>
                <w:szCs w:val="24"/>
              </w:rPr>
              <w:t xml:space="preserve">Знакомятся с правилами техники безопасности по работе с кухонными нагревательными приборами, записывают основные правила и изображения в тетрадь. Повторяют изученные правила по технике безопасности за учителем. </w:t>
            </w:r>
          </w:p>
          <w:p w:rsidR="00307837" w:rsidRDefault="00307837">
            <w:pPr>
              <w:rPr>
                <w:rFonts w:ascii="Times New Roman" w:eastAsia="Times New Roman" w:hAnsi="Times New Roman" w:cs="Times New Roman"/>
                <w:sz w:val="24"/>
                <w:szCs w:val="24"/>
              </w:rPr>
            </w:pPr>
            <w:r>
              <w:rPr>
                <w:rFonts w:ascii="Times New Roman" w:hAnsi="Times New Roman" w:cs="Times New Roman"/>
                <w:sz w:val="24"/>
                <w:szCs w:val="24"/>
              </w:rPr>
              <w:t>Выполняют практическое задание под руководством учителя: подогрев готовой еды в микроволновой печи</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hAnsi="Times New Roman" w:cs="Times New Roman"/>
                <w:sz w:val="24"/>
                <w:szCs w:val="24"/>
              </w:rPr>
              <w:t xml:space="preserve">Знакомятся с правилами техники безопасности по работе с кухонными нагревательными приборами, записывают основные правила. Рассказывают изученные правила по технике безопасности. </w:t>
            </w:r>
          </w:p>
          <w:p w:rsidR="00307837" w:rsidRDefault="00307837">
            <w:pPr>
              <w:rPr>
                <w:rFonts w:ascii="Times New Roman" w:eastAsia="Times New Roman" w:hAnsi="Times New Roman" w:cs="Times New Roman"/>
                <w:sz w:val="24"/>
                <w:szCs w:val="24"/>
              </w:rPr>
            </w:pPr>
            <w:r>
              <w:rPr>
                <w:rFonts w:ascii="Times New Roman" w:hAnsi="Times New Roman" w:cs="Times New Roman"/>
                <w:sz w:val="24"/>
                <w:szCs w:val="24"/>
              </w:rPr>
              <w:t>Выполняют практическое задание: подогрев готовой еды в микроволновой печи</w:t>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eastAsia="Times New Roman" w:hAnsi="Times New Roman" w:cs="Times New Roman"/>
                <w:sz w:val="24"/>
                <w:szCs w:val="24"/>
              </w:rPr>
              <w:t>Кухонная утварь. Правила гигиены и хранения. Посуда для сыпучих продуктов и уход за ней</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Предметы кухонной утвари, её назначение. Правила гигиены и хранения. </w:t>
            </w:r>
            <w:r>
              <w:rPr>
                <w:rFonts w:ascii="Times New Roman" w:eastAsia="Times New Roman" w:hAnsi="Times New Roman" w:cs="Times New Roman"/>
                <w:sz w:val="24"/>
                <w:szCs w:val="24"/>
              </w:rPr>
              <w:t xml:space="preserve"> Практическое задание: хранения сыпучих продуктов в специальной посуде </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предметами кухонной утвари и её назначением: рассматривают предметы в зоне кухни, слушают учителя. Дают краткую характеристику кухонным предметам с опорой на наглядность.  Просматривают презентацию «Правила гигиены и хранения кухонной утвари». Записывают в тетрадь основные правила хранения, рассказывают правила с опорой на тетрадь. Выполняют практическое задание под руководством учителя: подготовка специальной посуды для хранения сыпучих продуктов, складывание сыпучих продуктов в посуду</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предметами кухонной утвари и её назначением: рассматривают предметы в зоне кухни, слушают учителя. Дают характеристику кухонным предметам, рассказывают об их назначении. Просматривают презентацию «Правила гигиены и хранения кухонной утвари». Записывают в тетрадь основные правила хранения, рассказывают изученные правила. Выполняют практическое задание: подготовка специальной посуды для хранения сыпучих продуктов, складывание сыпучих продуктов в посуду</w:t>
            </w:r>
          </w:p>
        </w:tc>
      </w:tr>
      <w:tr w:rsidR="00307837" w:rsidTr="00307837">
        <w:trPr>
          <w:trHeight w:val="986"/>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eastAsia="Times New Roman" w:hAnsi="Times New Roman" w:cs="Times New Roman"/>
                <w:sz w:val="24"/>
                <w:szCs w:val="24"/>
              </w:rPr>
              <w:t>Кухонная посуда: виды, функциональное назначение, правила ухода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Классификация кухонной посуды, её виды, функциональное назначение. Правила ухода за кухонной посудой. Практическое задание: мытье посуды</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предметами кухонной посуды, классифицируют её, рассказывают о её назначении, в каких ситуациях работы на кухне используется. Выполняют задание на карточках: кроссворд «Кухонная посуда».  Повторяют за учителем правила ухода за кухонной посудой.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практическое задание под руководством учителя в зоне кухни: мытье посуды</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предметами кухонной посуды, классифицируют её, рассказывают о её назначении, в каких ситуациях работы на кухне используется. Выполняют задание на карточках: кроссворд «Кухонная посуда».  Повторяют за учителем правила ухода за кухонной посудой.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практическое задание в зоне кухни: мытье посуды</w:t>
            </w:r>
          </w:p>
        </w:tc>
      </w:tr>
      <w:tr w:rsidR="00307837" w:rsidTr="00307837">
        <w:trPr>
          <w:trHeight w:val="4373"/>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для сервировки стола: назначение, уход</w:t>
            </w:r>
          </w:p>
          <w:p w:rsidR="00307837" w:rsidRDefault="00307837">
            <w:pPr>
              <w:jc w:val="both"/>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Понятие «сервировка стола». Классификация предметов для сервировки стола, их функциональное назначение, правила ухода. Правила сервировки стола. Практическое задание «Готовим стол к приходу гостей»</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«сервировка стола». Знакомятся с предметами, используемыми для сервировки стола, их назначением. Называют, классифицируют предметы, с опорой на наглядность описывают их назначение. Просматривают презентацию «Правила сервировки стола», записывают в тетрадь правила.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практическое задание: сюжетно-ролевая игра «Готовим стол к приходу гостей»</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«сервировка стола». Знакомятся с предметами, используемыми для сервировки стола, их назначением. Называют, классифицируют предметы, описывают их назначение. Просматривают презентацию «Правила сервировки стола», записывают в тетрадь правила.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практическое задание: сюжетно-ролевая игра «Готовим стол к приходу гостей»</w:t>
            </w:r>
            <w:r>
              <w:rPr>
                <w:rFonts w:ascii="Times New Roman" w:eastAsia="Times New Roman" w:hAnsi="Times New Roman" w:cs="Times New Roman"/>
                <w:sz w:val="24"/>
                <w:szCs w:val="24"/>
              </w:rPr>
              <w:tab/>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hAnsi="Times New Roman" w:cs="Times New Roman"/>
                <w:sz w:val="24"/>
              </w:rPr>
              <w:t>Домашний почтовый адрес. Почтовый адрес дома, школы</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hAnsi="Times New Roman" w:cs="Times New Roman"/>
                <w:sz w:val="24"/>
              </w:rPr>
            </w:pPr>
            <w:r>
              <w:rPr>
                <w:rFonts w:ascii="Times New Roman" w:hAnsi="Times New Roman" w:cs="Times New Roman"/>
                <w:sz w:val="24"/>
              </w:rPr>
              <w:t xml:space="preserve">Знание почтового адрес дома, школы. </w:t>
            </w:r>
          </w:p>
          <w:p w:rsidR="00307837" w:rsidRDefault="00307837">
            <w:pPr>
              <w:rPr>
                <w:rFonts w:ascii="Times New Roman" w:hAnsi="Times New Roman"/>
                <w:sz w:val="24"/>
                <w:szCs w:val="24"/>
              </w:rPr>
            </w:pPr>
            <w:r>
              <w:rPr>
                <w:rFonts w:ascii="Times New Roman" w:hAnsi="Times New Roman" w:cs="Times New Roman"/>
                <w:sz w:val="24"/>
              </w:rPr>
              <w:t xml:space="preserve">Тестирование для систематизации пройденного материала </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Учатся правильно произносить и записывать  свой домашний адрес. Слушают учителя, работают с учебником и наглядным материалом, выполняют практические задания на</w:t>
            </w:r>
            <w:r>
              <w:rPr>
                <w:rFonts w:ascii="Times New Roman" w:eastAsia="DejaVu Sans" w:hAnsi="Times New Roman" w:cs="Times New Roman"/>
                <w:color w:val="000000"/>
                <w:kern w:val="2"/>
                <w:sz w:val="24"/>
                <w:szCs w:val="24"/>
              </w:rPr>
              <w:t xml:space="preserve"> формирование </w:t>
            </w:r>
            <w:r>
              <w:rPr>
                <w:rFonts w:ascii="Times New Roman" w:eastAsia="Times New Roman" w:hAnsi="Times New Roman" w:cs="Times New Roman"/>
                <w:color w:val="000000"/>
                <w:kern w:val="2"/>
                <w:sz w:val="24"/>
                <w:szCs w:val="24"/>
              </w:rPr>
              <w:t>умений заполнять почтовый конверт. Выполняют тест по изученным темам раздела</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color w:val="000000"/>
                <w:kern w:val="2"/>
                <w:sz w:val="24"/>
                <w:szCs w:val="24"/>
              </w:rPr>
              <w:t>Слушают учителя, работают с учебником и наглядным материалом, выполняют практические задания на</w:t>
            </w:r>
            <w:r>
              <w:rPr>
                <w:rFonts w:ascii="Times New Roman" w:eastAsia="DejaVu Sans" w:hAnsi="Times New Roman" w:cs="Times New Roman"/>
                <w:color w:val="000000"/>
                <w:kern w:val="2"/>
                <w:sz w:val="24"/>
                <w:szCs w:val="24"/>
              </w:rPr>
              <w:t xml:space="preserve"> формирование </w:t>
            </w:r>
            <w:r>
              <w:rPr>
                <w:rFonts w:ascii="Times New Roman" w:eastAsia="Times New Roman" w:hAnsi="Times New Roman" w:cs="Times New Roman"/>
                <w:color w:val="000000"/>
                <w:kern w:val="2"/>
                <w:sz w:val="24"/>
                <w:szCs w:val="24"/>
              </w:rPr>
              <w:t xml:space="preserve">умений заполнять почтовый конверт.  Выполняют тест по изученным темам раздела </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hAnsi="Times New Roman" w:cs="Times New Roman"/>
                <w:b/>
                <w:sz w:val="24"/>
                <w:szCs w:val="28"/>
              </w:rPr>
              <w:t>Одежда и обувь – 8 часов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sz w:val="24"/>
                <w:szCs w:val="24"/>
              </w:rPr>
              <w:t>Виды одежды в зависимости от пола и возраста. Назначение. Способы ношения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Классификация видов одежды.  Сезонная</w:t>
            </w:r>
          </w:p>
          <w:p w:rsidR="00307837" w:rsidRDefault="00307837">
            <w:pPr>
              <w:rPr>
                <w:rFonts w:ascii="Times New Roman" w:hAnsi="Times New Roman"/>
                <w:sz w:val="24"/>
                <w:szCs w:val="24"/>
              </w:rPr>
            </w:pPr>
            <w:r>
              <w:rPr>
                <w:rFonts w:ascii="Times New Roman" w:hAnsi="Times New Roman"/>
                <w:sz w:val="24"/>
                <w:szCs w:val="24"/>
              </w:rPr>
              <w:t xml:space="preserve">и демисезонная одежда. Одежда в зависимости от назначения (повседневная, праздничная, спортивная). Правила  сохранения  </w:t>
            </w:r>
            <w:r>
              <w:rPr>
                <w:rFonts w:ascii="Times New Roman" w:hAnsi="Times New Roman"/>
                <w:sz w:val="24"/>
                <w:szCs w:val="24"/>
              </w:rPr>
              <w:lastRenderedPageBreak/>
              <w:t>внешнего вида одежды.</w:t>
            </w:r>
          </w:p>
          <w:p w:rsidR="00307837" w:rsidRDefault="00307837">
            <w:pPr>
              <w:rPr>
                <w:rFonts w:ascii="Times New Roman" w:hAnsi="Times New Roman"/>
                <w:sz w:val="24"/>
                <w:szCs w:val="24"/>
              </w:rPr>
            </w:pPr>
            <w:r>
              <w:rPr>
                <w:rFonts w:ascii="Times New Roman" w:hAnsi="Times New Roman"/>
                <w:sz w:val="24"/>
                <w:szCs w:val="24"/>
              </w:rPr>
              <w:t>Значение одежды для сохранения здоровья человека</w:t>
            </w:r>
          </w:p>
          <w:p w:rsidR="00307837" w:rsidRDefault="00307837">
            <w:pPr>
              <w:jc w:val="both"/>
              <w:rPr>
                <w:rFonts w:ascii="Times New Roman" w:hAnsi="Times New Roman" w:cs="Times New Roman"/>
                <w:sz w:val="24"/>
                <w:szCs w:val="28"/>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видами одежды, её классификацией по сезонам, назначением одежды. Работают с текстом в учебнике; «По одежке встречают». Заполняют таблицу в тетради «Сохранение внешнего </w:t>
            </w:r>
            <w:r>
              <w:rPr>
                <w:rFonts w:ascii="Times New Roman" w:eastAsia="Times New Roman" w:hAnsi="Times New Roman" w:cs="Times New Roman"/>
                <w:sz w:val="24"/>
                <w:szCs w:val="24"/>
              </w:rPr>
              <w:lastRenderedPageBreak/>
              <w:t xml:space="preserve">вида одежды», используя задание в учебнике.  Выполняют интерактивное задание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307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«Классификация видов одежды».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с опорой на иллюстрации о значение одежды, для сохранения здоровья человека</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видами одежды, её классификацией по сезонам, назначением одежды. Работают с текстом в учебнике; «По одежке встречают». Заполняют таблицу в тетради «Сохранение </w:t>
            </w:r>
            <w:r>
              <w:rPr>
                <w:rFonts w:ascii="Times New Roman" w:eastAsia="Times New Roman" w:hAnsi="Times New Roman" w:cs="Times New Roman"/>
                <w:sz w:val="24"/>
                <w:szCs w:val="24"/>
              </w:rPr>
              <w:lastRenderedPageBreak/>
              <w:t xml:space="preserve">внешнего вида одежды», используя задание в учебнике.  Выполняют интерактивное задание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307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«Классификация видов одежды».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значение одежды, для сохранения здоровья человека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sz w:val="24"/>
                <w:szCs w:val="24"/>
              </w:rPr>
              <w:t>Уход за одеждой. Хранение одежды: места для хранения разных видов одежды. Правила хранения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ухода за одеждой. Правила чистки и сушки одежды. Правила подготовки к хранению посезонно</w:t>
            </w:r>
          </w:p>
          <w:p w:rsidR="00307837" w:rsidRDefault="00307837">
            <w:pPr>
              <w:jc w:val="both"/>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eastAsia="Times New Roman" w:hAnsi="Times New Roman" w:cs="Times New Roman"/>
                <w:sz w:val="24"/>
                <w:szCs w:val="24"/>
              </w:rPr>
              <w:t xml:space="preserve">Знакомятся с правилами ухода за одеждой; правилами чистки и сушки одежды; правилами хранения одежды. </w:t>
            </w:r>
            <w:r>
              <w:rPr>
                <w:rFonts w:ascii="Times New Roman" w:hAnsi="Times New Roman"/>
                <w:sz w:val="24"/>
                <w:szCs w:val="24"/>
              </w:rPr>
              <w:t xml:space="preserve"> Рассказывают, почему нужно </w:t>
            </w:r>
          </w:p>
          <w:p w:rsidR="00307837" w:rsidRDefault="00307837">
            <w:pPr>
              <w:rPr>
                <w:rFonts w:ascii="Times New Roman" w:hAnsi="Times New Roman"/>
                <w:sz w:val="24"/>
                <w:szCs w:val="24"/>
              </w:rPr>
            </w:pPr>
            <w:r>
              <w:rPr>
                <w:rFonts w:ascii="Times New Roman" w:hAnsi="Times New Roman"/>
                <w:sz w:val="24"/>
                <w:szCs w:val="24"/>
              </w:rPr>
              <w:t xml:space="preserve">содержать одежду в чистоте. </w:t>
            </w:r>
          </w:p>
          <w:p w:rsidR="00307837" w:rsidRDefault="00307837">
            <w:pPr>
              <w:rPr>
                <w:rFonts w:ascii="Times New Roman" w:hAnsi="Times New Roman"/>
                <w:sz w:val="24"/>
                <w:szCs w:val="24"/>
              </w:rPr>
            </w:pPr>
            <w:r>
              <w:rPr>
                <w:rFonts w:ascii="Times New Roman" w:hAnsi="Times New Roman"/>
                <w:sz w:val="24"/>
                <w:szCs w:val="24"/>
              </w:rPr>
              <w:t>Называют правила и приёмы повседневного  ухода</w:t>
            </w:r>
          </w:p>
          <w:p w:rsidR="00307837" w:rsidRDefault="00307837">
            <w:pPr>
              <w:rPr>
                <w:rFonts w:ascii="Times New Roman" w:hAnsi="Times New Roman"/>
                <w:sz w:val="24"/>
                <w:szCs w:val="24"/>
              </w:rPr>
            </w:pPr>
            <w:r>
              <w:rPr>
                <w:rFonts w:ascii="Times New Roman" w:hAnsi="Times New Roman"/>
                <w:sz w:val="24"/>
                <w:szCs w:val="24"/>
              </w:rPr>
              <w:t xml:space="preserve">за одеждой. Записывают правила в тетрадь. Наблюдают за демонстрацией подготовки одежды к хранению.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практическое задание с помощью учителя: чистка одежды</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eastAsia="Times New Roman" w:hAnsi="Times New Roman" w:cs="Times New Roman"/>
                <w:sz w:val="24"/>
                <w:szCs w:val="24"/>
              </w:rPr>
              <w:t xml:space="preserve">Знакомятся с правилами ухода за одеждой; правилами чистки и сушки одежды; правилами хранения одежды. </w:t>
            </w:r>
            <w:r>
              <w:rPr>
                <w:rFonts w:ascii="Times New Roman" w:hAnsi="Times New Roman"/>
                <w:sz w:val="24"/>
                <w:szCs w:val="24"/>
              </w:rPr>
              <w:t xml:space="preserve"> Рассказывают, почему нужно </w:t>
            </w:r>
          </w:p>
          <w:p w:rsidR="00307837" w:rsidRDefault="00307837">
            <w:pPr>
              <w:rPr>
                <w:rFonts w:ascii="Times New Roman" w:hAnsi="Times New Roman"/>
                <w:sz w:val="24"/>
                <w:szCs w:val="24"/>
              </w:rPr>
            </w:pPr>
            <w:r>
              <w:rPr>
                <w:rFonts w:ascii="Times New Roman" w:hAnsi="Times New Roman"/>
                <w:sz w:val="24"/>
                <w:szCs w:val="24"/>
              </w:rPr>
              <w:t xml:space="preserve">содержать одежду в чистоте. </w:t>
            </w:r>
          </w:p>
          <w:p w:rsidR="00307837" w:rsidRDefault="00307837">
            <w:pPr>
              <w:rPr>
                <w:rFonts w:ascii="Times New Roman" w:hAnsi="Times New Roman"/>
                <w:sz w:val="24"/>
                <w:szCs w:val="24"/>
              </w:rPr>
            </w:pPr>
            <w:r>
              <w:rPr>
                <w:rFonts w:ascii="Times New Roman" w:hAnsi="Times New Roman"/>
                <w:sz w:val="24"/>
                <w:szCs w:val="24"/>
              </w:rPr>
              <w:t>Называют правила и приёмы повседневного  ухода</w:t>
            </w:r>
          </w:p>
          <w:p w:rsidR="00307837" w:rsidRDefault="00307837">
            <w:pPr>
              <w:rPr>
                <w:rFonts w:ascii="Times New Roman" w:hAnsi="Times New Roman"/>
                <w:sz w:val="24"/>
                <w:szCs w:val="24"/>
              </w:rPr>
            </w:pPr>
            <w:r>
              <w:rPr>
                <w:rFonts w:ascii="Times New Roman" w:hAnsi="Times New Roman"/>
                <w:sz w:val="24"/>
                <w:szCs w:val="24"/>
              </w:rPr>
              <w:t xml:space="preserve">за одеждой. Записывают правила в тетрадь. Наблюдают за демонстрацией подготовки одежды к хранению.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практическое задание: чистка одежды</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sz w:val="24"/>
                <w:szCs w:val="24"/>
              </w:rPr>
              <w:t>Обувь. Виды обуви: в зависимости от времени года. Назначение (</w:t>
            </w:r>
            <w:proofErr w:type="gramStart"/>
            <w:r>
              <w:rPr>
                <w:rFonts w:ascii="Times New Roman" w:hAnsi="Times New Roman"/>
                <w:sz w:val="24"/>
                <w:szCs w:val="24"/>
              </w:rPr>
              <w:t>спортивная</w:t>
            </w:r>
            <w:proofErr w:type="gramEnd"/>
            <w:r>
              <w:rPr>
                <w:rFonts w:ascii="Times New Roman" w:hAnsi="Times New Roman"/>
                <w:sz w:val="24"/>
                <w:szCs w:val="24"/>
              </w:rPr>
              <w:t xml:space="preserve">, домашняя, выходная и </w:t>
            </w:r>
            <w:proofErr w:type="spellStart"/>
            <w:r>
              <w:rPr>
                <w:rFonts w:ascii="Times New Roman" w:hAnsi="Times New Roman"/>
                <w:sz w:val="24"/>
                <w:szCs w:val="24"/>
              </w:rPr>
              <w:t>т.д</w:t>
            </w:r>
            <w:proofErr w:type="spellEnd"/>
            <w:r>
              <w:rPr>
                <w:rFonts w:ascii="Times New Roman" w:hAnsi="Times New Roman"/>
                <w:sz w:val="24"/>
                <w:szCs w:val="24"/>
              </w:rPr>
              <w:t>). Виды материалов</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обуви и её назначение. Правила ухода за кожаной обувью. </w:t>
            </w:r>
            <w:r>
              <w:rPr>
                <w:rFonts w:ascii="Times New Roman" w:hAnsi="Times New Roman"/>
                <w:sz w:val="24"/>
                <w:szCs w:val="24"/>
              </w:rPr>
              <w:t xml:space="preserve"> Виды обуви в зависимости от времени года.  Виды материалов (</w:t>
            </w:r>
            <w:proofErr w:type="gramStart"/>
            <w:r>
              <w:rPr>
                <w:rFonts w:ascii="Times New Roman" w:hAnsi="Times New Roman"/>
                <w:sz w:val="24"/>
                <w:szCs w:val="24"/>
              </w:rPr>
              <w:t>кожаная</w:t>
            </w:r>
            <w:proofErr w:type="gramEnd"/>
            <w:r>
              <w:rPr>
                <w:rFonts w:ascii="Times New Roman" w:hAnsi="Times New Roman"/>
                <w:sz w:val="24"/>
                <w:szCs w:val="24"/>
              </w:rPr>
              <w:t>, резиновая, текстильная и т.д.).</w:t>
            </w:r>
            <w:r>
              <w:rPr>
                <w:rFonts w:ascii="Times New Roman" w:eastAsia="Times New Roman" w:hAnsi="Times New Roman" w:cs="Times New Roman"/>
                <w:sz w:val="24"/>
                <w:szCs w:val="24"/>
              </w:rPr>
              <w:t xml:space="preserve"> </w:t>
            </w:r>
            <w:r>
              <w:rPr>
                <w:rFonts w:ascii="Times New Roman" w:hAnsi="Times New Roman"/>
                <w:sz w:val="24"/>
                <w:szCs w:val="24"/>
              </w:rPr>
              <w:t xml:space="preserve"> Классификация обуви по материалу и назначению</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с текстом в учебнике: «Идеальная пара». Знакомятся с видами обуви, назначением обуви, классификацией по сезонам. Просматривают презентацию «Обувь из различных материалов»: знакомятся с материалами, из </w:t>
            </w:r>
            <w:r>
              <w:rPr>
                <w:rFonts w:ascii="Times New Roman" w:eastAsia="Times New Roman" w:hAnsi="Times New Roman" w:cs="Times New Roman"/>
                <w:sz w:val="24"/>
                <w:szCs w:val="24"/>
              </w:rPr>
              <w:lastRenderedPageBreak/>
              <w:t>которых изготавливают обувь, называют её, различают обувь из разного материала. Описывают, с помощью учителя, предложенную обувь: к какому сезону она подходит, из чего сделана, чем привлекательна, как за ней ухаживать</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Работают с текстом в учебнике: «Идеальная пара». Знакомятся с видами обуви, назначением обуви, классификацией по сезонам.  Просматривают презентацию «Обувь из различных материалов»: знакомятся с материалами, из </w:t>
            </w:r>
            <w:r>
              <w:rPr>
                <w:rFonts w:ascii="Times New Roman" w:eastAsia="Times New Roman" w:hAnsi="Times New Roman" w:cs="Times New Roman"/>
                <w:sz w:val="24"/>
                <w:szCs w:val="24"/>
              </w:rPr>
              <w:lastRenderedPageBreak/>
              <w:t>которых изготавливают обувь, называют её, различают обувь из разного материала. Описывают предложенную обувь: к какому сезону она подходит, из чего сделана, чем привлекательна, как за ней ухаживать</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Уход за обувью. Хранение обуви: способы и правила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Правила и приёмы повседневного ухода за обувью: предупреждение загрязнения, сушка, чистка, подготовка сезонной обуви к хранению. </w:t>
            </w:r>
            <w:r>
              <w:rPr>
                <w:rFonts w:ascii="Times New Roman" w:eastAsia="Times New Roman" w:hAnsi="Times New Roman" w:cs="Times New Roman"/>
                <w:sz w:val="24"/>
                <w:szCs w:val="24"/>
              </w:rPr>
              <w:t>Правила повседневного ухода за обувью из замши, текстиля, шерсти. Правила подготовки обуви к хранению посезонно. Практическая работа – чистка обуви</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правила повседневного ухода за обувью разного материала, правила хранения обуви. Заполняют таблицу с правилами ухода за обувью с опорой на учебник. Выполняют практическое задание совместно с учителем: чистка обуви</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правила повседневного ухода за обувью разного материала, правила хранения обуви. Заполняют таблицу с правилами ухода за обувью с опорой на учебник. Выполняют практическое задание: чистка обуви</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sz w:val="24"/>
                <w:szCs w:val="24"/>
              </w:rPr>
              <w:t>Головные уборы: виды и назначение. Роль одежды и головных уборов в сохранении здоровья человека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Значение головных уборов для сохранения здоровья человека. Классификация виды головных уборов, в зависимости от времени года. Правила  сохранения  внешнего вида головных уборов</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головных уборов и их назначением; с правилами ухода за головными уборами. Классифицируют виды головных уборов по времени года: выполняют интерактивное задание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Pr>
                <w:rFonts w:ascii="Times New Roman" w:eastAsia="Times New Roman" w:hAnsi="Times New Roman" w:cs="Times New Roman"/>
                <w:sz w:val="24"/>
                <w:szCs w:val="24"/>
              </w:rPr>
              <w:t>. Записывают в тетрадь правила сохранения внешнего вида головных уборов</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головных уборов и их назначением; с правилами ухода за головными уборами. Классифицируют виды головных уборов по времени года: выполняют интерактивное задание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Pr>
                <w:rFonts w:ascii="Times New Roman" w:eastAsia="Times New Roman" w:hAnsi="Times New Roman" w:cs="Times New Roman"/>
                <w:sz w:val="24"/>
                <w:szCs w:val="24"/>
              </w:rPr>
              <w:t>. Записывают в тетрадь правила сохранения внешнего вида головных уборов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eastAsia="Times New Roman" w:hAnsi="Times New Roman" w:cs="Times New Roman"/>
                <w:sz w:val="24"/>
                <w:szCs w:val="24"/>
              </w:rPr>
              <w:t>Значение опрятного вида человека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Формирование бережного отношения к личным вещам, предметам одежды. Правила личной гигиены, аккуратного внешнего вида. Систематизация </w:t>
            </w:r>
            <w:r>
              <w:rPr>
                <w:rFonts w:ascii="Times New Roman" w:hAnsi="Times New Roman"/>
                <w:sz w:val="24"/>
                <w:szCs w:val="24"/>
              </w:rPr>
              <w:lastRenderedPageBreak/>
              <w:t>полученных знаний с помощью проектной деятельности</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Работают с учебником: «Важные правила аккуратного человека». </w:t>
            </w:r>
            <w:bookmarkStart w:id="16" w:name="_Hlk144574330"/>
            <w:proofErr w:type="gramStart"/>
            <w:r>
              <w:rPr>
                <w:rFonts w:ascii="Times New Roman" w:eastAsia="Times New Roman" w:hAnsi="Times New Roman" w:cs="Times New Roman"/>
                <w:sz w:val="24"/>
                <w:szCs w:val="24"/>
              </w:rPr>
              <w:t xml:space="preserve">Систематизируют полученные знания, собирают информацию </w:t>
            </w:r>
            <w:r>
              <w:rPr>
                <w:rFonts w:ascii="Times New Roman" w:eastAsia="Times New Roman" w:hAnsi="Times New Roman" w:cs="Times New Roman"/>
                <w:sz w:val="24"/>
                <w:szCs w:val="24"/>
              </w:rPr>
              <w:lastRenderedPageBreak/>
              <w:t>(пословицы, картинки, тексты, правила, памятки, задания) для создания личного проекта.</w:t>
            </w:r>
            <w:proofErr w:type="gramEnd"/>
            <w:r>
              <w:rPr>
                <w:rFonts w:ascii="Times New Roman" w:eastAsia="Times New Roman" w:hAnsi="Times New Roman" w:cs="Times New Roman"/>
                <w:sz w:val="24"/>
                <w:szCs w:val="24"/>
              </w:rPr>
              <w:t xml:space="preserve"> </w:t>
            </w:r>
            <w:bookmarkEnd w:id="16"/>
            <w:r>
              <w:rPr>
                <w:rFonts w:ascii="Times New Roman" w:eastAsia="Times New Roman" w:hAnsi="Times New Roman" w:cs="Times New Roman"/>
                <w:sz w:val="24"/>
                <w:szCs w:val="24"/>
              </w:rPr>
              <w:t>Оформляют проект «Важные правила аккуратного человека». Презентуют созданный проект</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Работают с учебником: «Важные правила аккуратного человека». </w:t>
            </w:r>
            <w:proofErr w:type="gramStart"/>
            <w:r>
              <w:rPr>
                <w:rFonts w:ascii="Times New Roman" w:eastAsia="Times New Roman" w:hAnsi="Times New Roman" w:cs="Times New Roman"/>
                <w:sz w:val="24"/>
                <w:szCs w:val="24"/>
              </w:rPr>
              <w:t xml:space="preserve">Систематизируют полученные знания, собирают </w:t>
            </w:r>
            <w:r>
              <w:rPr>
                <w:rFonts w:ascii="Times New Roman" w:eastAsia="Times New Roman" w:hAnsi="Times New Roman" w:cs="Times New Roman"/>
                <w:sz w:val="24"/>
                <w:szCs w:val="24"/>
              </w:rPr>
              <w:lastRenderedPageBreak/>
              <w:t>информацию (пословицы, картинки, тексты, правила, памятки, задания) для создания личного проекта.</w:t>
            </w:r>
            <w:proofErr w:type="gramEnd"/>
            <w:r>
              <w:rPr>
                <w:rFonts w:ascii="Times New Roman" w:eastAsia="Times New Roman" w:hAnsi="Times New Roman" w:cs="Times New Roman"/>
                <w:sz w:val="24"/>
                <w:szCs w:val="24"/>
              </w:rPr>
              <w:t xml:space="preserve"> Оформляют проект «Важные правила аккуратного человека». Презентуют созданный проект</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eastAsia="Times New Roman" w:hAnsi="Times New Roman" w:cs="Times New Roman"/>
                <w:sz w:val="24"/>
                <w:szCs w:val="24"/>
              </w:rPr>
              <w:t>Магазины по продаже различных видов одежды</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cs="Times New Roman"/>
                <w:sz w:val="24"/>
                <w:szCs w:val="24"/>
              </w:rPr>
            </w:pPr>
            <w:r>
              <w:rPr>
                <w:rFonts w:ascii="Times New Roman" w:hAnsi="Times New Roman" w:cs="Times New Roman"/>
                <w:sz w:val="24"/>
                <w:szCs w:val="24"/>
              </w:rPr>
              <w:t>Виды и типы магазинов по продаже различных видов одежды</w:t>
            </w:r>
          </w:p>
          <w:p w:rsidR="00307837" w:rsidRDefault="00307837">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основными видами магазинов, отделами магазина. Учатся различать отделы магазина с опорой на наглядность. Выполняют задание на карточке с опорой на учебник и раздаточный материал</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основными видами магазинов, отделами магазина. Рассказывают про товары в разных отделах магазина. Выполняют задания на карточках</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cs="Times New Roman"/>
                <w:sz w:val="24"/>
              </w:rPr>
              <w:t>Правила поведения в магазине. Порядок покупки товара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hAnsi="Times New Roman" w:cs="Times New Roman"/>
                <w:sz w:val="24"/>
                <w:szCs w:val="24"/>
              </w:rPr>
              <w:t>Правила поведения в магазине. Алгоритм покупки товара. Правила обращения к продавцу-консультанту.</w:t>
            </w:r>
          </w:p>
          <w:p w:rsidR="00307837" w:rsidRDefault="00307837">
            <w:pPr>
              <w:rPr>
                <w:rFonts w:ascii="Times New Roman" w:eastAsia="Times New Roman" w:hAnsi="Times New Roman" w:cs="Times New Roman"/>
                <w:sz w:val="24"/>
                <w:szCs w:val="24"/>
              </w:rPr>
            </w:pPr>
            <w:r>
              <w:rPr>
                <w:rFonts w:ascii="Times New Roman" w:hAnsi="Times New Roman" w:cs="Times New Roman"/>
                <w:sz w:val="24"/>
              </w:rPr>
              <w:t>Тестирование по итогу изученного раздела</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Знакомятся с правилами поведения в магазине. Читают о порядке покупки товара в магазине. Выполняют практические задания на</w:t>
            </w:r>
            <w:r>
              <w:rPr>
                <w:rFonts w:ascii="Times New Roman" w:eastAsia="DejaVu Sans" w:hAnsi="Times New Roman" w:cs="Times New Roman"/>
                <w:color w:val="000000"/>
                <w:kern w:val="2"/>
                <w:sz w:val="24"/>
                <w:szCs w:val="24"/>
              </w:rPr>
              <w:t xml:space="preserve"> формирование </w:t>
            </w:r>
            <w:r>
              <w:rPr>
                <w:rFonts w:ascii="Times New Roman" w:eastAsia="Times New Roman" w:hAnsi="Times New Roman" w:cs="Times New Roman"/>
                <w:color w:val="000000"/>
                <w:kern w:val="2"/>
                <w:sz w:val="24"/>
                <w:szCs w:val="24"/>
              </w:rPr>
              <w:t>умений</w:t>
            </w:r>
            <w:r>
              <w:rPr>
                <w:rFonts w:ascii="Lohit Devanagari" w:eastAsia="DejaVu Sans" w:hAnsi="Lohit Devanagari" w:cs="Liberation Sans"/>
                <w:color w:val="000000"/>
                <w:kern w:val="2"/>
                <w:sz w:val="36"/>
                <w:szCs w:val="24"/>
              </w:rPr>
              <w:t xml:space="preserve"> </w:t>
            </w:r>
            <w:r>
              <w:rPr>
                <w:rFonts w:ascii="Times New Roman" w:eastAsia="Times New Roman" w:hAnsi="Times New Roman" w:cs="Times New Roman"/>
                <w:color w:val="000000"/>
                <w:kern w:val="2"/>
                <w:sz w:val="24"/>
                <w:szCs w:val="24"/>
              </w:rPr>
              <w:t xml:space="preserve">правильно вести себя в учреждениях, умение осуществлять покупки в универсальных, специализированных магазинах, на рынках, в киосках с помощью сюжетно-ролевой игры.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 на закрепление знаний изученного раздела</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Знакомятся с правилами поведения в магазине. Читают о порядке покупки товара в магазине. Выполняют практические задания на</w:t>
            </w:r>
            <w:r>
              <w:rPr>
                <w:rFonts w:ascii="Times New Roman" w:eastAsia="DejaVu Sans" w:hAnsi="Times New Roman" w:cs="Times New Roman"/>
                <w:color w:val="000000"/>
                <w:kern w:val="2"/>
                <w:sz w:val="24"/>
                <w:szCs w:val="24"/>
              </w:rPr>
              <w:t xml:space="preserve"> формирование </w:t>
            </w:r>
            <w:r>
              <w:rPr>
                <w:rFonts w:ascii="Times New Roman" w:eastAsia="Times New Roman" w:hAnsi="Times New Roman" w:cs="Times New Roman"/>
                <w:color w:val="000000"/>
                <w:kern w:val="2"/>
                <w:sz w:val="24"/>
                <w:szCs w:val="24"/>
              </w:rPr>
              <w:t>умений</w:t>
            </w:r>
            <w:r>
              <w:rPr>
                <w:rFonts w:ascii="Lohit Devanagari" w:eastAsia="DejaVu Sans" w:hAnsi="Lohit Devanagari" w:cs="Liberation Sans"/>
                <w:color w:val="000000"/>
                <w:kern w:val="2"/>
                <w:sz w:val="36"/>
                <w:szCs w:val="24"/>
              </w:rPr>
              <w:t xml:space="preserve"> </w:t>
            </w:r>
            <w:r>
              <w:rPr>
                <w:rFonts w:ascii="Times New Roman" w:eastAsia="Times New Roman" w:hAnsi="Times New Roman" w:cs="Times New Roman"/>
                <w:color w:val="000000"/>
                <w:kern w:val="2"/>
                <w:sz w:val="24"/>
                <w:szCs w:val="24"/>
              </w:rPr>
              <w:t>правильно вести себя в учреждениях, умение осуществлять покупки в универсальных, специализированных магазинах, на рынках, в киосках с помощью сюжетно-ролевой игры.</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 на закрепление знаний изученного раздела</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 22 часов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hAnsi="Times New Roman" w:cs="Times New Roman"/>
                <w:sz w:val="24"/>
              </w:rPr>
            </w:pPr>
            <w:r>
              <w:rPr>
                <w:rFonts w:ascii="Times New Roman" w:hAnsi="Times New Roman"/>
                <w:sz w:val="24"/>
                <w:szCs w:val="24"/>
              </w:rPr>
              <w:t xml:space="preserve">Организация питания семьи. Значение </w:t>
            </w:r>
            <w:r>
              <w:rPr>
                <w:rFonts w:ascii="Times New Roman" w:hAnsi="Times New Roman"/>
                <w:sz w:val="24"/>
                <w:szCs w:val="24"/>
              </w:rPr>
              <w:lastRenderedPageBreak/>
              <w:t>питания в жизни и деятельности людей</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значимости питания для здоровья человека и его </w:t>
            </w:r>
            <w:r>
              <w:rPr>
                <w:rFonts w:ascii="Times New Roman" w:eastAsia="Times New Roman" w:hAnsi="Times New Roman" w:cs="Times New Roman"/>
                <w:sz w:val="24"/>
                <w:szCs w:val="24"/>
              </w:rPr>
              <w:lastRenderedPageBreak/>
              <w:t>жизнедеятельности.</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иллюстрацией «Полезные привычки для здорового питания». Игровая ситуация с муляжами натурального размера «Я выбираю полезные продукты». Формирование правил здорового питания на основе анализа, предложенного учителем материала. Формирование ценностей здорового образа жизни. Правила составления рациона питания</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понятием «правильное питание», </w:t>
            </w:r>
            <w:r>
              <w:rPr>
                <w:rFonts w:ascii="Times New Roman" w:eastAsia="Times New Roman" w:hAnsi="Times New Roman" w:cs="Times New Roman"/>
                <w:sz w:val="24"/>
                <w:szCs w:val="24"/>
              </w:rPr>
              <w:lastRenderedPageBreak/>
              <w:t>обсуждают его влияние на жизнедеятельность человека.</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здорового питания, читают информацию в учебнике о значении питания в жизни и деятельности человека, отвечают на вопросы с опорой на текст.</w:t>
            </w:r>
          </w:p>
          <w:p w:rsidR="00307837" w:rsidRDefault="00307837">
            <w:pPr>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Работают с иллюстрацией «Полезные привычки для здорового питания»: выделяют основные правила, пересказывают их. </w:t>
            </w:r>
            <w:r>
              <w:rPr>
                <w:rFonts w:ascii="Times New Roman" w:hAnsi="Times New Roman" w:cs="Times New Roman"/>
                <w:sz w:val="24"/>
                <w:szCs w:val="24"/>
              </w:rPr>
              <w:t>Выполняют задание в тетради</w:t>
            </w:r>
          </w:p>
          <w:p w:rsidR="00307837" w:rsidRDefault="00307837">
            <w:pPr>
              <w:rPr>
                <w:rFonts w:ascii="Times New Roman" w:hAnsi="Times New Roman" w:cs="Times New Roman"/>
                <w:sz w:val="24"/>
                <w:szCs w:val="24"/>
              </w:rPr>
            </w:pPr>
            <w:r>
              <w:rPr>
                <w:rFonts w:ascii="Times New Roman" w:hAnsi="Times New Roman" w:cs="Times New Roman"/>
                <w:sz w:val="24"/>
                <w:szCs w:val="24"/>
              </w:rPr>
              <w:t>«Формула правильного питания».</w:t>
            </w:r>
          </w:p>
          <w:p w:rsidR="00307837" w:rsidRDefault="00307837">
            <w:pPr>
              <w:rPr>
                <w:rFonts w:ascii="Times New Roman" w:eastAsia="Times New Roman" w:hAnsi="Times New Roman" w:cs="Times New Roman"/>
                <w:sz w:val="24"/>
                <w:szCs w:val="24"/>
              </w:rPr>
            </w:pPr>
            <w:r>
              <w:rPr>
                <w:rFonts w:ascii="Times New Roman" w:hAnsi="Times New Roman" w:cs="Times New Roman"/>
                <w:sz w:val="24"/>
                <w:szCs w:val="24"/>
              </w:rPr>
              <w:t>Принимают участие в сюжетно-ролевой игре «Я выбираю полезные продукты»</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понятием «правильное питание», </w:t>
            </w:r>
            <w:r>
              <w:rPr>
                <w:rFonts w:ascii="Times New Roman" w:eastAsia="Times New Roman" w:hAnsi="Times New Roman" w:cs="Times New Roman"/>
                <w:sz w:val="24"/>
                <w:szCs w:val="24"/>
              </w:rPr>
              <w:lastRenderedPageBreak/>
              <w:t>обсуждают его влияние на жизнедеятельность человека.</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здорового питания, читают информацию в учебнике о значении питания в жизни и деятельности человека, отвечают на вопросы.</w:t>
            </w:r>
          </w:p>
          <w:p w:rsidR="00307837" w:rsidRDefault="00307837">
            <w:pPr>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Работают с иллюстрацией «Полезные привычки для здорового питания»: выделяют основные правила, пересказывают их. </w:t>
            </w:r>
            <w:r>
              <w:rPr>
                <w:rFonts w:ascii="Times New Roman" w:hAnsi="Times New Roman" w:cs="Times New Roman"/>
                <w:sz w:val="24"/>
                <w:szCs w:val="24"/>
              </w:rPr>
              <w:t>Выполняют задание в тетради</w:t>
            </w:r>
          </w:p>
          <w:p w:rsidR="00307837" w:rsidRDefault="00307837">
            <w:pPr>
              <w:rPr>
                <w:rFonts w:ascii="Times New Roman" w:hAnsi="Times New Roman" w:cs="Times New Roman"/>
                <w:sz w:val="24"/>
                <w:szCs w:val="24"/>
              </w:rPr>
            </w:pPr>
            <w:r>
              <w:rPr>
                <w:rFonts w:ascii="Times New Roman" w:hAnsi="Times New Roman" w:cs="Times New Roman"/>
                <w:sz w:val="24"/>
                <w:szCs w:val="24"/>
              </w:rPr>
              <w:t>«Формула правильного питания».</w:t>
            </w:r>
          </w:p>
          <w:p w:rsidR="00307837" w:rsidRDefault="00307837">
            <w:pPr>
              <w:rPr>
                <w:rFonts w:ascii="Times New Roman" w:eastAsia="Times New Roman" w:hAnsi="Times New Roman" w:cs="Times New Roman"/>
                <w:sz w:val="24"/>
                <w:szCs w:val="24"/>
              </w:rPr>
            </w:pPr>
            <w:r>
              <w:rPr>
                <w:rFonts w:ascii="Times New Roman" w:hAnsi="Times New Roman" w:cs="Times New Roman"/>
                <w:sz w:val="24"/>
                <w:szCs w:val="24"/>
              </w:rPr>
              <w:t>Принимают участие в сюжетно-ролевой игре «Я выбираю полезные продукты»</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hAnsi="Times New Roman" w:cs="Times New Roman"/>
                <w:sz w:val="24"/>
              </w:rPr>
            </w:pPr>
            <w:r>
              <w:rPr>
                <w:rFonts w:ascii="Times New Roman" w:hAnsi="Times New Roman"/>
                <w:sz w:val="24"/>
                <w:szCs w:val="24"/>
              </w:rPr>
              <w:t>Влияние правильного питания на здоровье человека. Режим питания</w:t>
            </w:r>
          </w:p>
        </w:tc>
        <w:tc>
          <w:tcPr>
            <w:tcW w:w="835" w:type="dxa"/>
            <w:tcBorders>
              <w:top w:val="single" w:sz="4" w:space="0" w:color="auto"/>
              <w:left w:val="single" w:sz="4" w:space="0" w:color="auto"/>
              <w:bottom w:val="single" w:sz="4" w:space="0" w:color="auto"/>
              <w:right w:val="single" w:sz="4" w:space="0" w:color="auto"/>
            </w:tcBorders>
          </w:tcPr>
          <w:p w:rsidR="00307837" w:rsidRDefault="00307837">
            <w:pPr>
              <w:jc w:val="center"/>
              <w:rPr>
                <w:rFonts w:ascii="Times New Roman" w:eastAsia="Times New Roman" w:hAnsi="Times New Roman" w:cs="Times New Roman"/>
                <w:sz w:val="24"/>
                <w:szCs w:val="24"/>
              </w:rPr>
            </w:pP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Определение значимости правильного питания для здоровья человека. Знать и понимать выражение «режим питания». Называть принципы режима питания: регулярность, сбалансированность, правильное распределение калорий, в одно и то же время, комфортные условия приёма пищи. Влияние правильного режима и рационального питания на здоровье детей. Познавательная викторина для систематизации полученных знаний</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tabs>
                <w:tab w:val="left" w:pos="2019"/>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текстом учебника «О вкусной и здоровой пище»: выполняют предложенные задания, отвечают на вопросы. Определяют понятие «режим питания», записывают определение в тетрадь.  Заполняют кластер «Мой режим питания»: выделяют и записывают основные принципы режима питания.</w:t>
            </w:r>
          </w:p>
          <w:p w:rsidR="00307837" w:rsidRDefault="00307837">
            <w:pPr>
              <w:tabs>
                <w:tab w:val="left" w:pos="2019"/>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Принимают участие в коллективной викторине о влиянии правильного питания на </w:t>
            </w:r>
            <w:r>
              <w:rPr>
                <w:rFonts w:ascii="Times New Roman" w:eastAsia="Times New Roman" w:hAnsi="Times New Roman" w:cs="Times New Roman"/>
                <w:sz w:val="24"/>
                <w:szCs w:val="24"/>
              </w:rPr>
              <w:lastRenderedPageBreak/>
              <w:t>здоровье человека «Правда или ложь?»</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tabs>
                <w:tab w:val="left" w:pos="2019"/>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с текстом учебника «О вкусной и здоровой пище»: выполняют предложенные задания, отвечают на вопросы. Определяют понятие «режим питания», записывают определение в тетрадь.  Заполняют кластер «Мой режим питания»: выделяют и записывают основные принципы режима питания.</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Принимают участие в коллективной викторине о влиянии правильного питания </w:t>
            </w:r>
            <w:r>
              <w:rPr>
                <w:rFonts w:ascii="Times New Roman" w:eastAsia="Times New Roman" w:hAnsi="Times New Roman" w:cs="Times New Roman"/>
                <w:sz w:val="24"/>
                <w:szCs w:val="24"/>
              </w:rPr>
              <w:lastRenderedPageBreak/>
              <w:t>на здоровье человека «Правда или ложь?»</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jc w:val="both"/>
              <w:rPr>
                <w:rFonts w:ascii="Times New Roman" w:hAnsi="Times New Roman" w:cs="Times New Roman"/>
                <w:sz w:val="24"/>
              </w:rPr>
            </w:pPr>
            <w:r>
              <w:rPr>
                <w:rFonts w:ascii="Times New Roman" w:hAnsi="Times New Roman"/>
                <w:sz w:val="24"/>
                <w:szCs w:val="24"/>
              </w:rPr>
              <w:t>Разнообразие продуктов, составляющих рацион питания</w:t>
            </w:r>
          </w:p>
          <w:p w:rsidR="00307837" w:rsidRDefault="00307837">
            <w:pPr>
              <w:jc w:val="both"/>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autoSpaceDE w:val="0"/>
              <w:autoSpaceDN w:val="0"/>
              <w:adjustRightInd w:val="0"/>
              <w:ind w:firstLine="33"/>
              <w:rPr>
                <w:rFonts w:ascii="Times New Roman" w:hAnsi="Times New Roman"/>
                <w:sz w:val="24"/>
                <w:szCs w:val="24"/>
              </w:rPr>
            </w:pPr>
            <w:r>
              <w:rPr>
                <w:rFonts w:ascii="Times New Roman" w:hAnsi="Times New Roman"/>
                <w:sz w:val="24"/>
                <w:szCs w:val="24"/>
              </w:rPr>
              <w:t>Классификация разнообразия продуктов.</w:t>
            </w:r>
          </w:p>
          <w:p w:rsidR="00307837" w:rsidRDefault="00307837">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Обсуждение и анализ: полезное и вредное разнообразие продуктов. Чтение текста, выделение главного: </w:t>
            </w:r>
            <w:proofErr w:type="gramStart"/>
            <w:r>
              <w:rPr>
                <w:rFonts w:ascii="Times New Roman" w:hAnsi="Times New Roman"/>
                <w:sz w:val="24"/>
                <w:szCs w:val="24"/>
              </w:rPr>
              <w:t>употреблении</w:t>
            </w:r>
            <w:proofErr w:type="gramEnd"/>
            <w:r>
              <w:rPr>
                <w:rFonts w:ascii="Times New Roman" w:hAnsi="Times New Roman"/>
                <w:sz w:val="24"/>
                <w:szCs w:val="24"/>
              </w:rPr>
              <w:t xml:space="preserve"> разнообразных продуктов различного вида. Выполнение заданий на цифровых образовательных платформах. Составление рациона питания на день</w:t>
            </w:r>
          </w:p>
          <w:p w:rsidR="00307837" w:rsidRDefault="00307837">
            <w:pPr>
              <w:autoSpaceDE w:val="0"/>
              <w:autoSpaceDN w:val="0"/>
              <w:adjustRightInd w:val="0"/>
              <w:ind w:firstLine="33"/>
              <w:rPr>
                <w:rFonts w:ascii="Times New Roman" w:hAnsi="Times New Roman"/>
                <w:sz w:val="24"/>
                <w:szCs w:val="24"/>
              </w:rPr>
            </w:pPr>
          </w:p>
          <w:p w:rsidR="00307837" w:rsidRDefault="00307837">
            <w:pPr>
              <w:spacing w:line="36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разнообразием продуктов, их полезными свойствами, влияния на организм человека. Работают с текстом: знакомятся с продуктами различного вида. Выполняют задание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307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«Вредные и полезные продукты».</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 помощью раздаточных карточек рацион питания на день</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разнообразием продуктов, их полезными свойствами, влияния на организм человека. Работают с текстом: выделяют главное об употреблении продуктов различного вида. Выполняют задание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307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«Вредные и полезные продукты».</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рацион питания на день</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sz w:val="24"/>
                <w:szCs w:val="24"/>
              </w:rPr>
              <w:t>Приготовление пищи. Место для приготовления пищи и его оборудование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Знакомство с зоной практических действий: расстановка мебели, бытовая техника, виды посуды.</w:t>
            </w:r>
          </w:p>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Определение значимости специальной одежды при приготовлении еды и организации рабочего места.</w:t>
            </w:r>
          </w:p>
          <w:p w:rsidR="00307837" w:rsidRDefault="00307837">
            <w:pPr>
              <w:autoSpaceDE w:val="0"/>
              <w:autoSpaceDN w:val="0"/>
              <w:adjustRightInd w:val="0"/>
              <w:rPr>
                <w:rFonts w:ascii="Times New Roman" w:hAnsi="Times New Roman"/>
                <w:bCs/>
                <w:sz w:val="24"/>
                <w:szCs w:val="24"/>
              </w:rPr>
            </w:pPr>
            <w:r>
              <w:rPr>
                <w:rFonts w:ascii="Times New Roman" w:hAnsi="Times New Roman"/>
                <w:bCs/>
                <w:sz w:val="24"/>
                <w:szCs w:val="24"/>
              </w:rPr>
              <w:t>Просмотр видеофрагмента «Посуда в быту: что использовали наши предки».</w:t>
            </w:r>
          </w:p>
          <w:p w:rsidR="00307837" w:rsidRDefault="00307837">
            <w:pPr>
              <w:autoSpaceDE w:val="0"/>
              <w:autoSpaceDN w:val="0"/>
              <w:adjustRightInd w:val="0"/>
              <w:rPr>
                <w:rFonts w:ascii="Times New Roman" w:hAnsi="Times New Roman"/>
                <w:bCs/>
                <w:sz w:val="24"/>
                <w:szCs w:val="24"/>
              </w:rPr>
            </w:pPr>
            <w:r>
              <w:rPr>
                <w:rFonts w:ascii="Times New Roman" w:hAnsi="Times New Roman"/>
                <w:bCs/>
                <w:sz w:val="24"/>
                <w:szCs w:val="24"/>
              </w:rPr>
              <w:t>Беседа с элементами демонстрации современных видов посуды.</w:t>
            </w:r>
          </w:p>
          <w:p w:rsidR="00307837" w:rsidRDefault="00307837">
            <w:pPr>
              <w:spacing w:line="360" w:lineRule="auto"/>
              <w:rPr>
                <w:rFonts w:ascii="Times New Roman" w:eastAsia="Times New Roman" w:hAnsi="Times New Roman" w:cs="Times New Roman"/>
                <w:sz w:val="24"/>
                <w:szCs w:val="24"/>
              </w:rPr>
            </w:pPr>
            <w:r>
              <w:rPr>
                <w:rFonts w:ascii="Times New Roman" w:hAnsi="Times New Roman"/>
                <w:sz w:val="24"/>
                <w:szCs w:val="24"/>
              </w:rPr>
              <w:t>Практическая работа</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познавательный видеоролик «Посуда в быту: что использовали наши предки». Обсуждают просмотренный видеоролик, беседуют с учителем, наблюдают за демонстрацией современных видов посуды, с опорой на наглядность называют различия между древней и современной посудой.</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зоной практических действий: кухней. Прослушивают правила работы на кухне, повторяют правила за учителем. Совместно с учителем определяют значимость специальной одежды для </w:t>
            </w:r>
            <w:r>
              <w:rPr>
                <w:rFonts w:ascii="Times New Roman" w:eastAsia="Times New Roman" w:hAnsi="Times New Roman" w:cs="Times New Roman"/>
                <w:sz w:val="24"/>
                <w:szCs w:val="24"/>
              </w:rPr>
              <w:lastRenderedPageBreak/>
              <w:t>приготовления еды. Знакомятся с мебелью, бытовой техникой, видами посуды. Практическая работа совместно с учителем: подготовка места для приготовления пищи</w:t>
            </w:r>
          </w:p>
        </w:tc>
        <w:tc>
          <w:tcPr>
            <w:tcW w:w="3543"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Просматривают познавательный видеоролик «Посуда в быту: что использовали наши предки». Обсуждают просмотренный видеоролик, беседуют с учителем, наблюдают за демонстрацией современных видов посуды,  называют различия между древней и современной посудой.</w:t>
            </w:r>
          </w:p>
          <w:p w:rsidR="00307837" w:rsidRDefault="00307837">
            <w:pPr>
              <w:rPr>
                <w:rFonts w:ascii="Times New Roman" w:eastAsia="Times New Roman" w:hAnsi="Times New Roman" w:cs="Times New Roman"/>
                <w:sz w:val="24"/>
                <w:szCs w:val="24"/>
              </w:rPr>
            </w:pP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зоной практических действий: кухней. Прослушивают правила работы на кухне, рассказывают изученные правила. Определяют значимость </w:t>
            </w:r>
            <w:r>
              <w:rPr>
                <w:rFonts w:ascii="Times New Roman" w:eastAsia="Times New Roman" w:hAnsi="Times New Roman" w:cs="Times New Roman"/>
                <w:sz w:val="24"/>
                <w:szCs w:val="24"/>
              </w:rPr>
              <w:lastRenderedPageBreak/>
              <w:t>специальной одежды для приготовления еды. Знакомятся с мебелью, бытовой техникой, видами посуды. Практическая работа: подготовка места для приготовления пищи</w:t>
            </w:r>
          </w:p>
        </w:tc>
      </w:tr>
    </w:tbl>
    <w:p w:rsidR="00307837" w:rsidRDefault="00307837" w:rsidP="00307837">
      <w:r>
        <w:lastRenderedPageBreak/>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5"/>
        <w:gridCol w:w="2664"/>
        <w:gridCol w:w="835"/>
        <w:gridCol w:w="4267"/>
        <w:gridCol w:w="3686"/>
        <w:gridCol w:w="3543"/>
      </w:tblGrid>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sz w:val="24"/>
                <w:szCs w:val="24"/>
              </w:rPr>
              <w:t>Гигиена приготовления пищи. Виды посуды.</w:t>
            </w:r>
            <w:r>
              <w:rPr>
                <w:rFonts w:ascii="Times New Roman" w:hAnsi="Times New Roman" w:cs="Times New Roman"/>
                <w:sz w:val="24"/>
              </w:rPr>
              <w:t xml:space="preserve"> Кухонные принадлежности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hAnsi="Times New Roman"/>
                <w:sz w:val="24"/>
                <w:szCs w:val="24"/>
              </w:rPr>
              <w:t xml:space="preserve">Санитарно-гигиенические правила при приготовлении пищи. Соблюдение гигиену питания. Различать и называть виды посуды по назначению. </w:t>
            </w:r>
            <w:r>
              <w:rPr>
                <w:rFonts w:ascii="Times New Roman" w:eastAsia="Times New Roman" w:hAnsi="Times New Roman" w:cs="Times New Roman"/>
                <w:sz w:val="24"/>
                <w:szCs w:val="24"/>
              </w:rPr>
              <w:t xml:space="preserve"> Знакомство с кухонными принадлежностями. Посуда и столовые приборы, их назначение.</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цифровой образовательной платформе</w:t>
            </w:r>
          </w:p>
          <w:p w:rsidR="00307837" w:rsidRDefault="00307837">
            <w:pPr>
              <w:spacing w:line="36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кухонными принадлежностями, видами посуды. Просматривают презентацию «Виды посуды». Учатся различать кухонную посуду и столовую. Называют кухонные принадлежности с опорой на наглядность, рассказывают об их назначении. Выполняют задание на классификацию посуды «Кухонная и столовая посуда»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Pr>
                <w:rFonts w:ascii="Times New Roman" w:eastAsia="Times New Roman" w:hAnsi="Times New Roman" w:cs="Times New Roman"/>
                <w:sz w:val="24"/>
                <w:szCs w:val="24"/>
              </w:rPr>
              <w:t>.</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в тетради: классификация предложенных изображений по теме «Виды посуды»</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кухонными принадлежностями, видами посуды. Просматривают презентацию «Виды посуды». Различают кухонную посуду и столовую. Называют кухонные принадлежности, рассказывают об их назначении. Выполняют задание на классификацию посуды «Кухонная и столовая посуда»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Pr>
                <w:rFonts w:ascii="Times New Roman" w:eastAsia="Times New Roman" w:hAnsi="Times New Roman" w:cs="Times New Roman"/>
                <w:sz w:val="24"/>
                <w:szCs w:val="24"/>
              </w:rPr>
              <w:t>.</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в тетради: заполняют таблицу «Виды посуды»</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Виды продуктов питания. Молоко и молочные продукты: виды</w:t>
            </w:r>
          </w:p>
          <w:p w:rsidR="00307837" w:rsidRDefault="00307837">
            <w:pPr>
              <w:rPr>
                <w:rFonts w:ascii="Times New Roman" w:hAnsi="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Значение молока и молочных продуктов в питании человека</w:t>
            </w:r>
          </w:p>
          <w:p w:rsidR="00307837" w:rsidRDefault="00307837">
            <w:pPr>
              <w:rPr>
                <w:rFonts w:ascii="Times New Roman" w:hAnsi="Times New Roman"/>
                <w:sz w:val="24"/>
                <w:szCs w:val="24"/>
              </w:rPr>
            </w:pPr>
            <w:r>
              <w:rPr>
                <w:rFonts w:ascii="Times New Roman" w:hAnsi="Times New Roman"/>
                <w:sz w:val="24"/>
                <w:szCs w:val="24"/>
              </w:rPr>
              <w:t>Просмотр видеоматериала «Молоко и молочные продукты». Обсуждение и анализ увиденного: описание продукта, классификация молочных продуктов. Запись в рабочую тетрадь: виды молока и молочных продуктов.</w:t>
            </w:r>
          </w:p>
          <w:p w:rsidR="00307837" w:rsidRDefault="00307837">
            <w:pPr>
              <w:rPr>
                <w:rFonts w:ascii="Times New Roman" w:hAnsi="Times New Roman"/>
                <w:sz w:val="24"/>
                <w:szCs w:val="24"/>
              </w:rPr>
            </w:pPr>
            <w:r>
              <w:rPr>
                <w:rFonts w:ascii="Times New Roman" w:hAnsi="Times New Roman"/>
                <w:sz w:val="24"/>
                <w:szCs w:val="24"/>
              </w:rPr>
              <w:t>Выполнение заданий на цифровой образовательной платформе</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познавательный видеоролик «Молоко и молочные продукты»: обсуждают и анализируют увиденное с помощью учителя. С опорой на картинки описывают молочные продукты, классифицируют их. Оформляют запись в тетрадь: виды молока и молочных продуктов.</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«Молочные продукты»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познавательный видеоролик «Молоко и молочные продукты»: обсуждают и анализируют увиденное. Описывают молочные продукты, классифицируют их. Выполняют работу на карточках «Молоко и его свойства». Оформляют запись в тетрадь: виды молока и молочных продуктов.</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«Молочные продукты» на </w:t>
            </w:r>
            <w:r>
              <w:rPr>
                <w:rFonts w:ascii="Times New Roman" w:eastAsia="Times New Roman" w:hAnsi="Times New Roman" w:cs="Times New Roman"/>
                <w:sz w:val="24"/>
                <w:szCs w:val="24"/>
              </w:rPr>
              <w:lastRenderedPageBreak/>
              <w:t xml:space="preserve">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sz w:val="24"/>
                <w:szCs w:val="24"/>
              </w:rPr>
              <w:t>Молоко и молочные продукты: правила хранения. Значение кипячения молока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Значение молока и молочных продуктов в питании человека. Работа по карточке «Молоко и его свойства».</w:t>
            </w:r>
          </w:p>
          <w:p w:rsidR="00307837" w:rsidRDefault="00307837">
            <w:pPr>
              <w:rPr>
                <w:rFonts w:ascii="Times New Roman" w:hAnsi="Times New Roman"/>
                <w:sz w:val="24"/>
                <w:szCs w:val="24"/>
              </w:rPr>
            </w:pPr>
            <w:r>
              <w:rPr>
                <w:rFonts w:ascii="Times New Roman" w:hAnsi="Times New Roman"/>
                <w:sz w:val="24"/>
                <w:szCs w:val="24"/>
              </w:rPr>
              <w:t>Работа с таблицей «Состав молока». Чтение карточки о значении кипячения молока</w:t>
            </w:r>
          </w:p>
          <w:p w:rsidR="00307837" w:rsidRDefault="00307837">
            <w:pPr>
              <w:spacing w:line="36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Беседуют с учителем о значении молока и молочных продуктов в питании человека.</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 карточках «Молоко и его свойства».</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значении кипячения молока. Отвечают на вопросы учителя по прочитанному тексту. Записывают в тетрадь правила хранения молочных продуктов</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Беседуют с учителем о значении молока и молочных продуктов в питании человека.</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 карточках «Молоко и его свойства».</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значении кипячения молока. Отвечают на вопросы учителя по прочитанному тексту. Записывают в тетрадь правила хранения молочных продуктов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Виды блюд, приготовляемых на основе молока (каши, молочный суп)</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autoSpaceDE w:val="0"/>
              <w:autoSpaceDN w:val="0"/>
              <w:adjustRightInd w:val="0"/>
              <w:rPr>
                <w:rFonts w:ascii="Times New Roman" w:hAnsi="Times New Roman"/>
                <w:bCs/>
                <w:sz w:val="24"/>
                <w:szCs w:val="24"/>
              </w:rPr>
            </w:pPr>
            <w:r>
              <w:rPr>
                <w:rFonts w:ascii="Times New Roman" w:hAnsi="Times New Roman"/>
                <w:bCs/>
                <w:sz w:val="24"/>
                <w:szCs w:val="24"/>
              </w:rPr>
              <w:t xml:space="preserve">Беседа с элементами демонстрации блюд из молока. Игровая ситуация «Угадай по описанию». Изучение требований к приготовлению блюд из молока. Работа с таблицей «Технология приготовления молочного супа». Чтение инструкции «Правила ТБ и </w:t>
            </w:r>
            <w:proofErr w:type="gramStart"/>
            <w:r>
              <w:rPr>
                <w:rFonts w:ascii="Times New Roman" w:hAnsi="Times New Roman"/>
                <w:bCs/>
                <w:sz w:val="24"/>
                <w:szCs w:val="24"/>
              </w:rPr>
              <w:t>ОТ</w:t>
            </w:r>
            <w:proofErr w:type="gramEnd"/>
            <w:r>
              <w:rPr>
                <w:rFonts w:ascii="Times New Roman" w:hAnsi="Times New Roman"/>
                <w:bCs/>
                <w:sz w:val="24"/>
                <w:szCs w:val="24"/>
              </w:rPr>
              <w:t xml:space="preserve"> с горячей жидкостью»</w:t>
            </w:r>
          </w:p>
          <w:p w:rsidR="00307837" w:rsidRDefault="00307837">
            <w:pP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«Блюда из молока». Читают текст о требованиях к приготовлению блюд из молока, записывают основные требования в тетрадь. Совместно с учителем работают с таблицей «Технология приготовления молочного супа». Записывают алгоритм приготовления молочного супа в тетрадь.  Слушают правила по работе с горячей жидкостью, повторяют правила за учителем</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«Блюда из молока». Читают текст о требованиях к приготовлению блюд из молока, записывают основные требования в тетрадь. Совместно с учителем работают с таблицей «Технология приготовления молочного супа». Записывают алгоритм приготовления молочного супа в тетрадь.  Слушают правила по работе с горячей жидкостью, повторяют правила за учителем</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Хлеб и хлебобулочные изделия. Виды хлебной продукции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bCs/>
                <w:sz w:val="24"/>
                <w:szCs w:val="24"/>
              </w:rPr>
            </w:pPr>
            <w:r>
              <w:rPr>
                <w:rFonts w:ascii="Times New Roman" w:hAnsi="Times New Roman"/>
                <w:sz w:val="24"/>
                <w:szCs w:val="24"/>
              </w:rPr>
              <w:t xml:space="preserve">Просмотр видеофрагмента «История хлеба в России». Обсуждение и анализ </w:t>
            </w:r>
            <w:proofErr w:type="gramStart"/>
            <w:r>
              <w:rPr>
                <w:rFonts w:ascii="Times New Roman" w:hAnsi="Times New Roman"/>
                <w:sz w:val="24"/>
                <w:szCs w:val="24"/>
              </w:rPr>
              <w:t>увиденного</w:t>
            </w:r>
            <w:proofErr w:type="gramEnd"/>
            <w:r>
              <w:rPr>
                <w:rFonts w:ascii="Times New Roman" w:hAnsi="Times New Roman"/>
                <w:sz w:val="24"/>
                <w:szCs w:val="24"/>
              </w:rPr>
              <w:t>. Виды хлеба, полезные свойства и хранение хлеба. Знание и различие видов хлебной продукции</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познавательный видеоролик «История хлеба в России». Обсуждают и анализируют просмотренный видеофрагмент совместно с </w:t>
            </w:r>
            <w:r>
              <w:rPr>
                <w:rFonts w:ascii="Times New Roman" w:eastAsia="Times New Roman" w:hAnsi="Times New Roman" w:cs="Times New Roman"/>
                <w:sz w:val="24"/>
                <w:szCs w:val="24"/>
              </w:rPr>
              <w:lastRenderedPageBreak/>
              <w:t>учителем. Знакомятся с профессией «Пекарь»: обсуждают особенности ремесла, обязанности, что должен знать и уметь пекарь. Знакомятся с информацией в презентации о виде хлеба, его полезных свойствах и хранении. Записывают основное в тетрадь. Называют и различают виды хлебной продукции с опорой на картинки</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познавательный видеоролик «История хлеба в России». Обсуждают и анализируют просмотренный видеофрагмент </w:t>
            </w:r>
            <w:r>
              <w:rPr>
                <w:rFonts w:ascii="Times New Roman" w:eastAsia="Times New Roman" w:hAnsi="Times New Roman" w:cs="Times New Roman"/>
                <w:sz w:val="24"/>
                <w:szCs w:val="24"/>
              </w:rPr>
              <w:lastRenderedPageBreak/>
              <w:t>совместно с учителем. Знакомятся с профессией «Пекарь»: обсуждают особенности ремесла, обязанности, что должен знать и уметь пекарь. Знакомятся с информацией в презентации о виде хлеба, его полезных свойствах и хранении. Записывают основное в тетрадь. Называют и различают виды хлебной продукции с опорой на картинки</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Хлеб и хлебобулочные изделия. Правила хранения хлебобулочных изделий</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Классифицировать хлеб и хлебобулочные изделия: по виду муки, по рецептуре, по способу выпечки. Правила хранения хлебобулочных изделий. </w:t>
            </w:r>
            <w:r>
              <w:rPr>
                <w:rFonts w:ascii="Times New Roman" w:eastAsia="Times New Roman" w:hAnsi="Times New Roman" w:cs="Times New Roman"/>
                <w:sz w:val="24"/>
                <w:szCs w:val="24"/>
              </w:rPr>
              <w:t xml:space="preserve"> Правила нарезки хлеба. </w:t>
            </w:r>
            <w:r>
              <w:rPr>
                <w:rFonts w:ascii="Times New Roman" w:hAnsi="Times New Roman"/>
                <w:sz w:val="24"/>
                <w:szCs w:val="24"/>
              </w:rPr>
              <w:t xml:space="preserve">Практическая работа – нарезка хлеба. </w:t>
            </w:r>
            <w:r>
              <w:rPr>
                <w:rFonts w:ascii="Times New Roman" w:eastAsia="Times New Roman" w:hAnsi="Times New Roman" w:cs="Times New Roman"/>
                <w:sz w:val="24"/>
                <w:szCs w:val="24"/>
              </w:rPr>
              <w:t>Правила безопасной работы режущими инструментами</w:t>
            </w:r>
          </w:p>
          <w:p w:rsidR="00307837" w:rsidRDefault="00307837">
            <w:pPr>
              <w:autoSpaceDE w:val="0"/>
              <w:autoSpaceDN w:val="0"/>
              <w:adjustRightInd w:val="0"/>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правилах хранения хлебобулочных изделий. Записывают правила в тетрадь. Называют и различают виды хлебной продукции.</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нарезки хлебных изделий. Знакомятся с правилами безопасной работы с режущими предметами. Называют использующие инструменты для нарезки хлеба с опорой на наглядность. Выполняют практическую работу под руководством учителя –  нарезка хлеба</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правилах хранения хлебобулочных изделий. Записывают правила в тетрадь. </w:t>
            </w:r>
            <w:r>
              <w:rPr>
                <w:rFonts w:ascii="Times New Roman" w:hAnsi="Times New Roman"/>
                <w:sz w:val="24"/>
                <w:szCs w:val="24"/>
              </w:rPr>
              <w:t xml:space="preserve"> Классифицируют хлеб и хлебобулочные изделия: по виду муки, по рецептуре, по способу выпечки. </w:t>
            </w:r>
            <w:r>
              <w:rPr>
                <w:rFonts w:ascii="Times New Roman" w:eastAsia="Times New Roman" w:hAnsi="Times New Roman" w:cs="Times New Roman"/>
                <w:sz w:val="24"/>
                <w:szCs w:val="24"/>
              </w:rPr>
              <w:t xml:space="preserve"> Рассказывают правила безопасной работы с режущими инструментами. Называют инструменты, которые используют при нарезке хлеба.</w:t>
            </w:r>
            <w:r>
              <w:rPr>
                <w:rFonts w:ascii="Times New Roman" w:eastAsia="Times New Roman" w:hAnsi="Times New Roman" w:cs="Times New Roman"/>
                <w:sz w:val="24"/>
                <w:szCs w:val="24"/>
              </w:rPr>
              <w:br/>
              <w:t>Выполняют практическую работу – нарезка хлеба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cs="Times New Roman"/>
                <w:sz w:val="24"/>
              </w:rPr>
              <w:t>Чай. Правила заваривания чая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ind w:firstLine="33"/>
              <w:rPr>
                <w:rFonts w:ascii="Times New Roman" w:hAnsi="Times New Roman"/>
                <w:sz w:val="24"/>
                <w:szCs w:val="24"/>
              </w:rPr>
            </w:pPr>
            <w:r>
              <w:rPr>
                <w:rFonts w:ascii="Times New Roman" w:eastAsia="Times New Roman" w:hAnsi="Times New Roman" w:cs="Times New Roman"/>
                <w:sz w:val="24"/>
                <w:szCs w:val="24"/>
              </w:rPr>
              <w:t>Способы заваривания чая</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заваривания чая. Наблюдают за демонстрацией, как правильно заваривать чай. Просматривают познавательный видеоролик </w:t>
            </w:r>
            <w:r>
              <w:rPr>
                <w:rFonts w:ascii="Times New Roman" w:eastAsia="Times New Roman" w:hAnsi="Times New Roman" w:cs="Times New Roman"/>
                <w:sz w:val="24"/>
                <w:szCs w:val="24"/>
              </w:rPr>
              <w:lastRenderedPageBreak/>
              <w:t>«Сбор чая». Выполняют практическое задание с помощью учителя: заваривание чая</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видах заваривания чая и о правилах заваривания чая.  Просматривают познавательный видеоролик </w:t>
            </w:r>
            <w:r>
              <w:rPr>
                <w:rFonts w:ascii="Times New Roman" w:eastAsia="Times New Roman" w:hAnsi="Times New Roman" w:cs="Times New Roman"/>
                <w:sz w:val="24"/>
                <w:szCs w:val="24"/>
              </w:rPr>
              <w:lastRenderedPageBreak/>
              <w:t>«Сбор чая». Выполняют письменное задание в тетради. Выполняют практическое задание: заваривание чая</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eastAsia="Times New Roman" w:hAnsi="Times New Roman" w:cs="Times New Roman"/>
                <w:sz w:val="24"/>
                <w:szCs w:val="24"/>
              </w:rPr>
              <w:t>Прием пищи. Первые, вторые и третьи блюда: виды, значение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eastAsia="Times New Roman" w:hAnsi="Times New Roman" w:cs="Times New Roman"/>
                <w:sz w:val="24"/>
                <w:szCs w:val="24"/>
              </w:rPr>
              <w:t>Значение первого, второго и третьего блюда в режиме питания человека</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приема пищи. Беседуют с учителем о значении правильного режима питания для здоровья и жизни человека. Составляют из раздаточных материалов/картинок меню на неделю</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приема пищи. Беседуют с учителем о значении правильного режима питания для здоровья и жизни человека. Составляют из раздаточных материалов/картинок меню на неделю</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contextualSpacing/>
              <w:rPr>
                <w:rFonts w:ascii="Times New Roman" w:hAnsi="Times New Roman" w:cs="Times New Roman"/>
                <w:sz w:val="24"/>
              </w:rPr>
            </w:pPr>
            <w:r>
              <w:rPr>
                <w:rFonts w:ascii="Times New Roman" w:hAnsi="Times New Roman" w:cs="Times New Roman"/>
                <w:sz w:val="24"/>
              </w:rPr>
              <w:t>Завтрак.</w:t>
            </w:r>
          </w:p>
          <w:p w:rsidR="00307837" w:rsidRDefault="00307837">
            <w:pPr>
              <w:rPr>
                <w:rFonts w:ascii="Times New Roman" w:hAnsi="Times New Roman" w:cs="Times New Roman"/>
                <w:sz w:val="24"/>
              </w:rPr>
            </w:pPr>
            <w:r>
              <w:rPr>
                <w:rFonts w:ascii="Times New Roman" w:eastAsia="Times New Roman" w:hAnsi="Times New Roman" w:cs="Times New Roman"/>
                <w:sz w:val="24"/>
                <w:szCs w:val="24"/>
              </w:rPr>
              <w:t>Составление меню для завтрака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eastAsia="Times New Roman" w:hAnsi="Times New Roman" w:cs="Times New Roman"/>
                <w:sz w:val="24"/>
                <w:szCs w:val="24"/>
              </w:rPr>
              <w:t>Завтрак. Правила к месту приготовления пищи и его оборудование</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блюдами, которые можно приготовить на завтрак, отмечают, какие ингредиенты нужны для приготовления этих блюд. Читают информацию о пользе и важности завтрака в режиме дня</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блюдах, которые готовят на завтрак и какие ингредиенты нужны для их приготовления. Рассказывают о важности завтрака в режиме дня</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cs="Times New Roman"/>
                <w:sz w:val="24"/>
              </w:rPr>
              <w:t>Сервировка стола к завтраку. Посуда для завтрака. Повторный инструктаж по охране труда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rPr>
            </w:pPr>
            <w:r>
              <w:rPr>
                <w:rFonts w:ascii="Times New Roman" w:hAnsi="Times New Roman" w:cs="Times New Roman"/>
                <w:sz w:val="24"/>
              </w:rPr>
              <w:t>Правила сервировки стола с учетом различных меню к завтраку</w:t>
            </w:r>
          </w:p>
        </w:tc>
        <w:tc>
          <w:tcPr>
            <w:tcW w:w="3686"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сервировки стола к завтраку. Называют посуду и приборы. Выполняют практическое задание совместно с учителем: сервировка стола к завтраку. Рассказывают инструктаж к месту приготовления пищи с опорой на раздаточные картинки</w:t>
            </w:r>
          </w:p>
          <w:p w:rsidR="00307837" w:rsidRDefault="00307837">
            <w:pPr>
              <w:rPr>
                <w:rFonts w:ascii="Times New Roman" w:eastAsia="Times New Roman" w:hAnsi="Times New Roman" w:cs="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сервировки стола к завтраку  учетом нескольких меню. Выполняют практическое задание: сервировка стола к завтраку.</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к месту приготовления пищи и его оборудования. Выполняют задание на карточках</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eastAsia="Times New Roman" w:hAnsi="Times New Roman" w:cs="Times New Roman"/>
                <w:sz w:val="24"/>
                <w:szCs w:val="24"/>
              </w:rPr>
              <w:t xml:space="preserve">Приготовление некоторых блюд для завтрака. Виды </w:t>
            </w:r>
            <w:r>
              <w:rPr>
                <w:rFonts w:ascii="Times New Roman" w:hAnsi="Times New Roman" w:cs="Times New Roman"/>
                <w:sz w:val="24"/>
              </w:rPr>
              <w:t xml:space="preserve"> бутербродов</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cs="Times New Roman"/>
                <w:sz w:val="24"/>
              </w:rPr>
              <w:t>Виды блюд, не требующих тепловой обработки; виды бутербродов.</w:t>
            </w:r>
          </w:p>
          <w:p w:rsidR="00307837" w:rsidRDefault="00307837">
            <w:r>
              <w:rPr>
                <w:rFonts w:ascii="Times New Roman" w:hAnsi="Times New Roman" w:cs="Times New Roman"/>
                <w:sz w:val="24"/>
              </w:rPr>
              <w:t>Отбор необходимых продуктов для приготовления завтрака</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ind w:firstLine="33"/>
              <w:rPr>
                <w:rFonts w:ascii="Times New Roman" w:hAnsi="Times New Roman" w:cs="Times New Roman"/>
                <w:sz w:val="24"/>
                <w:szCs w:val="24"/>
              </w:rPr>
            </w:pPr>
            <w:r>
              <w:rPr>
                <w:rFonts w:ascii="Times New Roman" w:eastAsia="Times New Roman" w:hAnsi="Times New Roman" w:cs="Times New Roman"/>
                <w:sz w:val="24"/>
                <w:szCs w:val="24"/>
              </w:rPr>
              <w:t xml:space="preserve">Знакомятся с видами блюд, не требующих тепловой обработки, с видами бутербродов. Различают и называют виды </w:t>
            </w:r>
            <w:r>
              <w:rPr>
                <w:rFonts w:ascii="Times New Roman" w:eastAsia="Times New Roman" w:hAnsi="Times New Roman" w:cs="Times New Roman"/>
                <w:sz w:val="24"/>
                <w:szCs w:val="24"/>
              </w:rPr>
              <w:lastRenderedPageBreak/>
              <w:t xml:space="preserve">бутербродов с опорой на наглядность. </w:t>
            </w:r>
            <w:r>
              <w:rPr>
                <w:rFonts w:ascii="Times New Roman" w:hAnsi="Times New Roman" w:cs="Times New Roman"/>
                <w:sz w:val="24"/>
                <w:szCs w:val="24"/>
              </w:rPr>
              <w:t xml:space="preserve"> Выполняют упражнения по классификации бутербродов по способу приготовления: холодные и горячие; открытые и закрытые; закусочные. Записывают в рабочую тетрадь виды бутербродов.</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«Виды бутербродов». Записывают в тетрадь рецепты приготовления простых бутербродов и канапе</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видах бутербродов, чем они отличаются, к какому меню они относятся. Называют </w:t>
            </w:r>
            <w:r>
              <w:rPr>
                <w:rFonts w:ascii="Times New Roman" w:eastAsia="Times New Roman" w:hAnsi="Times New Roman" w:cs="Times New Roman"/>
                <w:sz w:val="24"/>
                <w:szCs w:val="24"/>
              </w:rPr>
              <w:lastRenderedPageBreak/>
              <w:t>ингредиенты для различных видов бутербродов.  Просматривают презентацию «Виды бутербродов».</w:t>
            </w:r>
          </w:p>
          <w:p w:rsidR="00307837" w:rsidRDefault="00307837">
            <w:pPr>
              <w:ind w:firstLine="33"/>
              <w:rPr>
                <w:rFonts w:ascii="Times New Roman" w:eastAsia="Calibri" w:hAnsi="Times New Roman" w:cs="Times New Roman"/>
                <w:sz w:val="24"/>
                <w:szCs w:val="24"/>
              </w:rPr>
            </w:pPr>
            <w:r>
              <w:rPr>
                <w:rFonts w:ascii="Times New Roman" w:hAnsi="Times New Roman" w:cs="Times New Roman"/>
                <w:sz w:val="24"/>
                <w:szCs w:val="24"/>
              </w:rPr>
              <w:t>Выполняют упражнения по классификации бутербродов по способу приготовления: холодные и горячие; открытые и закрытые; закусочные. Записывают в рабочую тетрадь виды бутербродов.</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 тетрадь рецепты различных видов бутербродов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cs="Times New Roman"/>
                <w:sz w:val="24"/>
              </w:rPr>
              <w:t>Приготовление бутербродов: простых и сложных,  канапе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приготовление различных видов бутербродов.</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необходимых продуктов для приготовления завтрака</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ind w:firstLine="33"/>
              <w:rPr>
                <w:rFonts w:ascii="Times New Roman" w:hAnsi="Times New Roman" w:cs="Times New Roman"/>
                <w:sz w:val="24"/>
                <w:szCs w:val="24"/>
              </w:rPr>
            </w:pPr>
            <w:r>
              <w:rPr>
                <w:rFonts w:ascii="Times New Roman" w:hAnsi="Times New Roman" w:cs="Times New Roman"/>
                <w:sz w:val="24"/>
                <w:szCs w:val="24"/>
              </w:rPr>
              <w:t>Называют инструменты и приспособления для нарезания продуктов.</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режущими инструментами и подготовки места для приготовления пищи. Выполняют практическое задание: готовят простой вид бутерброда и канапе с помощью учителя</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ind w:firstLine="33"/>
              <w:rPr>
                <w:rFonts w:ascii="Times New Roman" w:hAnsi="Times New Roman" w:cs="Times New Roman"/>
                <w:sz w:val="24"/>
                <w:szCs w:val="24"/>
              </w:rPr>
            </w:pPr>
            <w:r>
              <w:rPr>
                <w:rFonts w:ascii="Times New Roman" w:hAnsi="Times New Roman" w:cs="Times New Roman"/>
                <w:sz w:val="24"/>
                <w:szCs w:val="24"/>
              </w:rPr>
              <w:t>Называют инструменты и приспособления для нарезания продуктов.</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режущими инструментами. Готовят рабочее место для приготовления пищи. Выполняют практическое задание: готовят различные виды бутербродов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eastAsia="Times New Roman" w:hAnsi="Times New Roman" w:cs="Times New Roman"/>
                <w:sz w:val="24"/>
                <w:szCs w:val="24"/>
              </w:rPr>
              <w:t>Приготовление некоторых блюд для завтрака.</w:t>
            </w:r>
          </w:p>
          <w:p w:rsidR="00307837" w:rsidRDefault="00307837">
            <w:pPr>
              <w:rPr>
                <w:rFonts w:ascii="Times New Roman" w:eastAsia="Times New Roman" w:hAnsi="Times New Roman" w:cs="Times New Roman"/>
                <w:sz w:val="24"/>
                <w:szCs w:val="24"/>
              </w:rPr>
            </w:pPr>
            <w:r>
              <w:rPr>
                <w:rFonts w:ascii="Times New Roman" w:hAnsi="Times New Roman" w:cs="Times New Roman"/>
                <w:sz w:val="24"/>
              </w:rPr>
              <w:t>Блюда из яиц</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cs="Times New Roman"/>
                <w:sz w:val="24"/>
              </w:rPr>
            </w:pPr>
            <w:r>
              <w:rPr>
                <w:rFonts w:ascii="Times New Roman" w:hAnsi="Times New Roman" w:cs="Times New Roman"/>
                <w:sz w:val="24"/>
              </w:rPr>
              <w:t>Блюда для завтрака. Блюда из яиц.</w:t>
            </w:r>
          </w:p>
          <w:p w:rsidR="00307837" w:rsidRDefault="00307837">
            <w:pPr>
              <w:rPr>
                <w:rFonts w:ascii="Times New Roman" w:hAnsi="Times New Roman" w:cs="Times New Roman"/>
                <w:sz w:val="24"/>
              </w:rPr>
            </w:pPr>
            <w:r>
              <w:rPr>
                <w:rFonts w:ascii="Times New Roman" w:hAnsi="Times New Roman" w:cs="Times New Roman"/>
                <w:sz w:val="24"/>
              </w:rPr>
              <w:t>Определение категории яиц. Полезные свойства яиц. Санитарно-гигиенические правила при использовании куриных яиц</w:t>
            </w:r>
          </w:p>
          <w:p w:rsidR="00307837" w:rsidRDefault="00307837">
            <w:pPr>
              <w:rPr>
                <w:rFonts w:ascii="Times New Roman" w:eastAsia="Times New Roman" w:hAnsi="Times New Roman" w:cs="Times New Roman"/>
                <w:color w:val="FF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блюд для завтрака, с ингредиентами для приготовления данных блюд.</w:t>
            </w:r>
          </w:p>
          <w:p w:rsidR="00307837" w:rsidRDefault="00307837">
            <w:pPr>
              <w:autoSpaceDE w:val="0"/>
              <w:autoSpaceDN w:val="0"/>
              <w:adjustRightInd w:val="0"/>
              <w:rPr>
                <w:rFonts w:ascii="Times New Roman" w:eastAsia="Calibri" w:hAnsi="Times New Roman" w:cs="Times New Roman"/>
                <w:bCs/>
                <w:sz w:val="24"/>
                <w:szCs w:val="24"/>
              </w:rPr>
            </w:pPr>
            <w:r>
              <w:rPr>
                <w:rFonts w:ascii="Times New Roman" w:hAnsi="Times New Roman" w:cs="Times New Roman"/>
                <w:bCs/>
                <w:sz w:val="24"/>
                <w:szCs w:val="24"/>
              </w:rPr>
              <w:t xml:space="preserve">«Блюда из яиц». Выделяют главное из видеоматериала: история и польза куриных яиц, форма и цвет. Осуществляют поиск в тексте информации о </w:t>
            </w:r>
            <w:r>
              <w:rPr>
                <w:rFonts w:ascii="Times New Roman" w:hAnsi="Times New Roman" w:cs="Times New Roman"/>
                <w:bCs/>
                <w:sz w:val="24"/>
                <w:szCs w:val="24"/>
              </w:rPr>
              <w:lastRenderedPageBreak/>
              <w:t>полезных свойствах яиц. Делают запись в рабочую тетрадь.</w:t>
            </w:r>
          </w:p>
          <w:p w:rsidR="00307837" w:rsidRDefault="00307837">
            <w:pPr>
              <w:rPr>
                <w:rFonts w:ascii="Times New Roman" w:eastAsia="Times New Roman" w:hAnsi="Times New Roman" w:cs="Times New Roman"/>
                <w:sz w:val="24"/>
                <w:szCs w:val="24"/>
              </w:rPr>
            </w:pPr>
            <w:r>
              <w:rPr>
                <w:rFonts w:ascii="Times New Roman" w:hAnsi="Times New Roman" w:cs="Times New Roman"/>
                <w:bCs/>
                <w:sz w:val="24"/>
                <w:szCs w:val="24"/>
              </w:rPr>
              <w:t>Читают карточку «Пищевая ценность блюд из яиц». Работают с таблицей «Классификация яиц».</w:t>
            </w:r>
          </w:p>
          <w:p w:rsidR="00307837" w:rsidRDefault="00307837">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в тетрадь рецепты и алгоритм приготовления некоторых блюд. Читают о подготовке к приготовлению некоторых блюд из яиц. Повторяют правила безопасной работы с режущими предметами</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видами блюд для завтрака, с ингредиентами для приготовления данных блюд.</w:t>
            </w:r>
          </w:p>
          <w:p w:rsidR="00307837" w:rsidRDefault="00307837">
            <w:pPr>
              <w:autoSpaceDE w:val="0"/>
              <w:autoSpaceDN w:val="0"/>
              <w:adjustRightInd w:val="0"/>
              <w:rPr>
                <w:rFonts w:ascii="Times New Roman" w:eastAsia="Calibri" w:hAnsi="Times New Roman" w:cs="Times New Roman"/>
                <w:bCs/>
                <w:sz w:val="24"/>
                <w:szCs w:val="24"/>
              </w:rPr>
            </w:pPr>
            <w:r>
              <w:rPr>
                <w:rFonts w:ascii="Times New Roman" w:hAnsi="Times New Roman" w:cs="Times New Roman"/>
                <w:bCs/>
                <w:sz w:val="24"/>
                <w:szCs w:val="24"/>
              </w:rPr>
              <w:t xml:space="preserve">Просматривают  видеоматериал </w:t>
            </w:r>
            <w:r>
              <w:rPr>
                <w:rFonts w:ascii="Times New Roman" w:eastAsia="Times New Roman" w:hAnsi="Times New Roman" w:cs="Times New Roman"/>
                <w:sz w:val="24"/>
                <w:szCs w:val="24"/>
              </w:rPr>
              <w:t xml:space="preserve">«Блюда из яиц». </w:t>
            </w:r>
            <w:r>
              <w:rPr>
                <w:rFonts w:ascii="Times New Roman" w:hAnsi="Times New Roman" w:cs="Times New Roman"/>
                <w:bCs/>
                <w:sz w:val="24"/>
                <w:szCs w:val="24"/>
              </w:rPr>
              <w:t xml:space="preserve"> Выделяют главное из видеоматериала: история и польза куриных яиц, форма и цвет. Осуществляют </w:t>
            </w:r>
            <w:r>
              <w:rPr>
                <w:rFonts w:ascii="Times New Roman" w:hAnsi="Times New Roman" w:cs="Times New Roman"/>
                <w:bCs/>
                <w:sz w:val="24"/>
                <w:szCs w:val="24"/>
              </w:rPr>
              <w:lastRenderedPageBreak/>
              <w:t>поиск в тексте информации о полезных свойствах яиц. Делают запись в рабочую тетрадь.</w:t>
            </w:r>
          </w:p>
          <w:p w:rsidR="00307837" w:rsidRDefault="00307837">
            <w:pPr>
              <w:rPr>
                <w:rFonts w:ascii="Times New Roman" w:eastAsia="Times New Roman" w:hAnsi="Times New Roman" w:cs="Times New Roman"/>
                <w:sz w:val="24"/>
                <w:szCs w:val="24"/>
              </w:rPr>
            </w:pPr>
            <w:r>
              <w:rPr>
                <w:rFonts w:ascii="Times New Roman" w:hAnsi="Times New Roman" w:cs="Times New Roman"/>
                <w:bCs/>
                <w:sz w:val="24"/>
                <w:szCs w:val="24"/>
              </w:rPr>
              <w:t>Читают карточку «Пищевая ценность блюд из яиц». Работают с таблицей «Классификация яиц».</w:t>
            </w:r>
          </w:p>
          <w:p w:rsidR="00307837" w:rsidRDefault="00307837">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в тетрадь рецепты и алгоритм приготовления некоторых блюд. Описывают  подготовку к приготовлению некоторых блюд из яиц. Повторяют правила безопасной работы с режущими предметами</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Приготовление некоторых блюд для завтрака. Яйца отварные; яичница-глазунья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приготовление отварных яиц, яичницы-глазуньи</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режущими инструментами и подготовки места для приготовления пищи. Выполняют практическое задание: приготовление блюда из яиц</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режущими инструментами. Готовят рабочее место для приготовления пищи. Выполняют практическое задание: приготовление блюда из яиц</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и расчет продуктов для завтрака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продуктовый магазин</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Повторяют инструктаж по правилам поведения во время экскурсии. Рассказывают правила поведения и алгоритм покупки товаров в продуктовом магазине. Составляют список покупок, с опорой на меню на день и завтрак. Собирают в корзину нужные ингредиенты для приготовления завтрака. </w:t>
            </w:r>
            <w:r>
              <w:rPr>
                <w:rFonts w:ascii="Times New Roman" w:eastAsia="Times New Roman" w:hAnsi="Times New Roman" w:cs="Times New Roman"/>
                <w:sz w:val="24"/>
              </w:rPr>
              <w:lastRenderedPageBreak/>
              <w:t>Рассчитывают стоимость продуктов для приготовления завтрака</w:t>
            </w:r>
          </w:p>
        </w:tc>
        <w:tc>
          <w:tcPr>
            <w:tcW w:w="3543"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Повторяют инструктаж по правилам поведения во время экскурсии. Рассказывают правила поведения и алгоритм покупки товаров в продуктовом магазине. Составляют список покупок, с опорой на меню на день и завтрак. Собирают в корзину нужные ингредиенты для приготовления завтрака. </w:t>
            </w:r>
            <w:r>
              <w:rPr>
                <w:rFonts w:ascii="Times New Roman" w:eastAsia="Times New Roman" w:hAnsi="Times New Roman" w:cs="Times New Roman"/>
                <w:sz w:val="24"/>
              </w:rPr>
              <w:lastRenderedPageBreak/>
              <w:t>Рассчитывают стоимость продуктов для приготовления завтрака</w:t>
            </w:r>
          </w:p>
          <w:p w:rsidR="00307837" w:rsidRDefault="00307837">
            <w:pPr>
              <w:rPr>
                <w:rFonts w:ascii="Times New Roman" w:eastAsia="Times New Roman" w:hAnsi="Times New Roman" w:cs="Times New Roman"/>
                <w:sz w:val="24"/>
                <w:szCs w:val="24"/>
              </w:rPr>
            </w:pP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Магазины по продаже продуктов питания. Основные отделы в продуктовых магазинах</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rPr>
              <w:t>Магазины по продаже продуктов питания. Описание основных  отделов в продуктовых магазинах. Правила поведения в магазине. Экскурсия в продуктовый магазин</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магазинами по продаже продуктов питания, с отделами в продуктовых магазинах. Классифицируют отделы в продуктовых магазинах. Выполняют задание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307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«Отделы в продуктовых магазинах»</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магазинами по продаже продуктов питания, с отделами в продуктовых магазинах. Классифицируют отделы в продуктовых магазинах. Выполняют задание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307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«Отделы в продуктовых магазинах»</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cs="Times New Roman"/>
                <w:sz w:val="24"/>
              </w:rPr>
              <w:t>Поведение за столом.  Правила приема пищи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правильного поведения за столом, соблюдения этических норм и правил приема пищи</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поведения за столом.  Рассказывают правила поведения за столом с опорой на картинки/учебник. Знакомятся с правилами приема пищи. Выполняют практические задания на формирование умений правильно вести себя за столом в рамках сюжетно-ролевой игры</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за столом.  Рассказывают правила поведения за столом. Знакомятся с правилами приема пищи. Выполняют практические задания на формирование умений правильно вести себя за столом в рамках сюжетно-ролевой игры</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cs="Times New Roman"/>
                <w:sz w:val="24"/>
              </w:rPr>
              <w:t>Повторный инструктаж по охране труда. Итоговое занятие по теме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ранее изученного материала. Закрепление правил по технике безопасности при работе на кухне. Тестирование для систематизации полученных знаний</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изученные знания в разделе. Повторяют правила по технике безопасности при работе на кухне. Выполняют тест</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изученные знания в разделе. Рассказывают правила по технике безопасности при работе на кухне. Выполняют тест</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Транспорт – 5 часов</w:t>
            </w:r>
          </w:p>
        </w:tc>
      </w:tr>
      <w:tr w:rsidR="00307837" w:rsidTr="00307837">
        <w:trPr>
          <w:trHeight w:val="844"/>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Городской транспорт. Виды городского транспорта</w:t>
            </w:r>
          </w:p>
          <w:p w:rsidR="00307837" w:rsidRDefault="00307837">
            <w:pPr>
              <w:jc w:val="both"/>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виды транспортных средств, имеющихся в городе. </w:t>
            </w:r>
          </w:p>
          <w:p w:rsidR="00307837" w:rsidRDefault="00307837">
            <w:pPr>
              <w:rPr>
                <w:rFonts w:ascii="Times New Roman" w:eastAsia="Calibri" w:hAnsi="Times New Roman"/>
                <w:sz w:val="24"/>
                <w:szCs w:val="24"/>
              </w:rPr>
            </w:pPr>
            <w:r>
              <w:rPr>
                <w:rFonts w:ascii="Times New Roman" w:hAnsi="Times New Roman"/>
                <w:sz w:val="24"/>
                <w:szCs w:val="24"/>
              </w:rPr>
              <w:t>Различие видов городского транспорта</w:t>
            </w:r>
          </w:p>
          <w:p w:rsidR="00307837" w:rsidRDefault="00307837">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основными видами транспортных средств. Определяют понятие «общественный транспорт», «пассажирский транспорт».  Работаю с учебником: «Транспорт – это удобно». Выполняют предложенные задания в учебнике и отвечают на вопросы с опорой на текст. Выполняют интерактивное задание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307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«Виды транспорта» </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основными видами транспортных средств. Определяют понятие «общественный транспорт», «пассажирский транспорт».  Работаю с учебником: «Транспорт – это удобно». Выполняют предложенные задания в учебнике и отвечают на вопросы. Выполняют интерактивное задание на цифровой образовательной платформе </w:t>
            </w:r>
            <w:r>
              <w:rPr>
                <w:rFonts w:ascii="Times New Roman" w:eastAsia="Times New Roman" w:hAnsi="Times New Roman" w:cs="Times New Roman"/>
                <w:sz w:val="24"/>
                <w:szCs w:val="24"/>
                <w:lang w:val="en-US"/>
              </w:rPr>
              <w:t>learning</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3078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«Виды транспорта» </w:t>
            </w:r>
          </w:p>
        </w:tc>
      </w:tr>
      <w:tr w:rsidR="00307837" w:rsidTr="00307837">
        <w:trPr>
          <w:trHeight w:val="3678"/>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sz w:val="24"/>
                <w:szCs w:val="24"/>
              </w:rPr>
              <w:t>Оплата проезда на всех видах городского транспорта. Правила поведения в городском транспорте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проезда на всех видах городского транспорта (разовый билет, проездной билет, удостоверение); порядок приобретения билетов.</w:t>
            </w:r>
            <w:r>
              <w:rPr>
                <w:rFonts w:ascii="Times New Roman" w:hAnsi="Times New Roman"/>
                <w:sz w:val="24"/>
                <w:szCs w:val="24"/>
              </w:rPr>
              <w:t xml:space="preserve"> Способ оплаты в общественном транспорте.  </w:t>
            </w:r>
            <w:r>
              <w:rPr>
                <w:rFonts w:ascii="Times New Roman" w:eastAsia="Times New Roman" w:hAnsi="Times New Roman" w:cs="Times New Roman"/>
                <w:sz w:val="24"/>
                <w:szCs w:val="24"/>
              </w:rPr>
              <w:t xml:space="preserve">Правила поведения в городском транспорте </w:t>
            </w:r>
          </w:p>
          <w:p w:rsidR="00307837" w:rsidRDefault="00307837">
            <w:pPr>
              <w:rPr>
                <w:rFonts w:ascii="Times New Roman" w:eastAsia="Calibri" w:hAnsi="Times New Roman"/>
                <w:sz w:val="24"/>
                <w:szCs w:val="24"/>
              </w:rPr>
            </w:pPr>
          </w:p>
          <w:p w:rsidR="00307837" w:rsidRDefault="00307837">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поведения в транспорте, на улице и на остановке. Рассказывают правила с опорой на картинки. Просматривают презентацию «Способы оплаты в общественном транспорте»: изучают виды и отплату проезда. Выполняют задание на карточке с опорой на текст в учебнике.</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Разыгрывают ролевую игру «Покупка билета»</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поведения в транспорте, на улице и на остановке. Рассказывают правила с опорой на картинки. Просматривают презентацию «Способы оплаты в общественном транспорте»: изучают виды и отплату проезда. Выполняют задание на карточке с опорой на текст в учебнике.</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Разыгрывают ролевую игру «Покупка билета»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cs="Times New Roman"/>
                <w:sz w:val="24"/>
              </w:rPr>
              <w:t>Правила дорожного движения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дорожного движения. Правила проезда в транспорте; правила передвижения по улице</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дорожного движения, правилами проезда в транспорте и передвижениях на улице.</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информационные буклеты. Изготавливают знаки </w:t>
            </w:r>
            <w:r>
              <w:rPr>
                <w:rFonts w:ascii="Times New Roman" w:eastAsia="Times New Roman" w:hAnsi="Times New Roman" w:cs="Times New Roman"/>
                <w:sz w:val="24"/>
                <w:szCs w:val="24"/>
              </w:rPr>
              <w:lastRenderedPageBreak/>
              <w:t xml:space="preserve">дорожного движения, </w:t>
            </w:r>
            <w:proofErr w:type="gramStart"/>
            <w:r>
              <w:rPr>
                <w:rFonts w:ascii="Times New Roman" w:eastAsia="Times New Roman" w:hAnsi="Times New Roman" w:cs="Times New Roman"/>
                <w:sz w:val="24"/>
                <w:szCs w:val="24"/>
              </w:rPr>
              <w:t>встречающихся</w:t>
            </w:r>
            <w:proofErr w:type="gramEnd"/>
            <w:r>
              <w:rPr>
                <w:rFonts w:ascii="Times New Roman" w:eastAsia="Times New Roman" w:hAnsi="Times New Roman" w:cs="Times New Roman"/>
                <w:sz w:val="24"/>
                <w:szCs w:val="24"/>
              </w:rPr>
              <w:t xml:space="preserve"> на пути к дому, школе с помощью раздаточного материала</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правила дорожного движения, правила проезда в транспорте и передвижениях на улице.</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Создают информационные буклеты с правилами </w:t>
            </w:r>
            <w:r>
              <w:rPr>
                <w:rFonts w:ascii="Times New Roman" w:eastAsia="Times New Roman" w:hAnsi="Times New Roman" w:cs="Times New Roman"/>
                <w:sz w:val="24"/>
                <w:szCs w:val="24"/>
              </w:rPr>
              <w:lastRenderedPageBreak/>
              <w:t xml:space="preserve">передвижения по улице. Изготавливают знаки дорожного движения, </w:t>
            </w:r>
            <w:proofErr w:type="gramStart"/>
            <w:r>
              <w:rPr>
                <w:rFonts w:ascii="Times New Roman" w:eastAsia="Times New Roman" w:hAnsi="Times New Roman" w:cs="Times New Roman"/>
                <w:sz w:val="24"/>
                <w:szCs w:val="24"/>
              </w:rPr>
              <w:t>встречающихся</w:t>
            </w:r>
            <w:proofErr w:type="gramEnd"/>
            <w:r>
              <w:rPr>
                <w:rFonts w:ascii="Times New Roman" w:eastAsia="Times New Roman" w:hAnsi="Times New Roman" w:cs="Times New Roman"/>
                <w:sz w:val="24"/>
                <w:szCs w:val="24"/>
              </w:rPr>
              <w:t xml:space="preserve"> на пути к дому, школе</w:t>
            </w:r>
          </w:p>
        </w:tc>
      </w:tr>
      <w:tr w:rsidR="00307837" w:rsidTr="00307837">
        <w:trPr>
          <w:trHeight w:val="50"/>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Проезд из дома в образовательную организацию </w:t>
            </w:r>
          </w:p>
          <w:p w:rsidR="00307837" w:rsidRDefault="00307837">
            <w:pPr>
              <w:rPr>
                <w:rFonts w:ascii="Times New Roman" w:hAnsi="Times New Roman" w:cs="Times New Roman"/>
                <w:sz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Транспортный и пешеходный маршрут до школы и обратно.</w:t>
            </w:r>
          </w:p>
          <w:p w:rsidR="00307837" w:rsidRDefault="00307837">
            <w:pPr>
              <w:rPr>
                <w:rFonts w:ascii="Times New Roman" w:eastAsia="Calibri" w:hAnsi="Times New Roman"/>
                <w:sz w:val="24"/>
                <w:szCs w:val="24"/>
              </w:rPr>
            </w:pPr>
            <w:r>
              <w:rPr>
                <w:rFonts w:ascii="Times New Roman" w:hAnsi="Times New Roman"/>
                <w:sz w:val="24"/>
                <w:szCs w:val="24"/>
              </w:rPr>
              <w:t>Способ передвижения до школы и обратно. Правила дорожного движения</w:t>
            </w:r>
          </w:p>
          <w:p w:rsidR="00307837" w:rsidRDefault="00307837">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 с учебником: читают текст, отвечают на вопросы и выполняют задания. Создают маршрутные карты от дома до школы с помощью раздаточного материала</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 с учебником: читают текст, отвечают на вопросы и выполняют задания. Создают маршрутные карты от дома до школы с помощью раздаточного материала</w:t>
            </w:r>
          </w:p>
        </w:tc>
      </w:tr>
    </w:tbl>
    <w:p w:rsidR="00307837" w:rsidRDefault="00307837" w:rsidP="00307837">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5"/>
        <w:gridCol w:w="2664"/>
        <w:gridCol w:w="835"/>
        <w:gridCol w:w="4267"/>
        <w:gridCol w:w="3686"/>
        <w:gridCol w:w="3543"/>
      </w:tblGrid>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рационального маршрута проезда из дома в разные точки населенного пункта. Расчет стоимости проезда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Виды городского транспорта. Выстраивание и выбор рационального маршрута проезда от дома до разных точек населенного пункта. Стоимость проезда в нужный пункт назначения.</w:t>
            </w:r>
          </w:p>
          <w:p w:rsidR="00307837" w:rsidRDefault="00307837">
            <w:pPr>
              <w:rPr>
                <w:rFonts w:ascii="Times New Roman" w:hAnsi="Times New Roman"/>
                <w:sz w:val="24"/>
                <w:szCs w:val="24"/>
              </w:rPr>
            </w:pPr>
            <w:r>
              <w:rPr>
                <w:rFonts w:ascii="Times New Roman" w:hAnsi="Times New Roman"/>
                <w:sz w:val="24"/>
                <w:szCs w:val="24"/>
              </w:rPr>
              <w:t xml:space="preserve">Способы оплаты в общественном транспорте.  Правила поведения в транспорте и на остановке </w:t>
            </w:r>
          </w:p>
          <w:p w:rsidR="00307837" w:rsidRDefault="00307837">
            <w:pPr>
              <w:rPr>
                <w:rFonts w:ascii="Times New Roman" w:hAnsi="Times New Roman"/>
                <w:sz w:val="24"/>
                <w:szCs w:val="24"/>
              </w:rPr>
            </w:pPr>
          </w:p>
          <w:p w:rsidR="00307837" w:rsidRDefault="00307837">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алгоритмом составления маршрута в разные точки населенного пункта. Рассчитывают стоимость проезда в нужный пункт назначения совместно с учителем. Создают маршрутные листы с нужным маршрутом с помощью раздаточного материала. </w:t>
            </w:r>
            <w:r>
              <w:rPr>
                <w:rFonts w:ascii="Times New Roman" w:hAnsi="Times New Roman"/>
                <w:sz w:val="24"/>
                <w:szCs w:val="24"/>
              </w:rPr>
              <w:t xml:space="preserve"> Повторяют правила поведения в транспорте, на улице и правила дорожного движения. Закрепляют знания с помощью настольной игры «Правила дорожного движения»</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алгоритмом составления маршрута в разные точки населенного пункта. Рассчитывают стоимость проезда в нужный пункт назначения совместно с учителем. Создают маршрутные листы с нужным маршрутом с помощью раздаточного материала. </w:t>
            </w:r>
            <w:r>
              <w:rPr>
                <w:rFonts w:ascii="Times New Roman" w:hAnsi="Times New Roman"/>
                <w:sz w:val="24"/>
                <w:szCs w:val="24"/>
              </w:rPr>
              <w:t xml:space="preserve"> Повторяют правила поведения в транспорте, на улице и правила дорожного движения. Закрепляют знания с помощью настольной игры «Правила дорожного движения»</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Средства связи – 3 часа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средства связи: почта, телефон, телевидение, радио, компьютер. Назначение, особенности использования</w:t>
            </w: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основными средствами связи. Их назначение. Правильное пользование средствами связи </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основными средствами связи. Работают с учебником: читают текст, выполняют предложенные задания, отвечают на вопросы. Дают характеристику средствам связи с опорой на наглядный материал</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основными средствами связи. Работают с учебником: читают текст, выполняют предложенные задания, отвечают на вопросы. Дают характеристику средствам связи с опорой на наглядный материал</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Телефонная связь. Виды телефонной связи: </w:t>
            </w:r>
            <w:proofErr w:type="gramStart"/>
            <w:r>
              <w:rPr>
                <w:rFonts w:ascii="Times New Roman" w:eastAsia="Times New Roman" w:hAnsi="Times New Roman" w:cs="Times New Roman"/>
                <w:sz w:val="24"/>
                <w:szCs w:val="24"/>
              </w:rPr>
              <w:t>проводная</w:t>
            </w:r>
            <w:proofErr w:type="gramEnd"/>
            <w:r>
              <w:rPr>
                <w:rFonts w:ascii="Times New Roman" w:eastAsia="Times New Roman" w:hAnsi="Times New Roman" w:cs="Times New Roman"/>
                <w:sz w:val="24"/>
                <w:szCs w:val="24"/>
              </w:rPr>
              <w:t xml:space="preserve"> (фиксированная), беспроводная (сотовая). Влияние на здоровье излучений </w:t>
            </w:r>
            <w:r>
              <w:rPr>
                <w:rFonts w:ascii="Times New Roman" w:eastAsia="Times New Roman" w:hAnsi="Times New Roman" w:cs="Times New Roman"/>
                <w:sz w:val="24"/>
                <w:szCs w:val="24"/>
              </w:rPr>
              <w:lastRenderedPageBreak/>
              <w:t>мобильного телефона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телефонная связь. Классификация видов телефонной связи.  Влияние на здоровье излучений мобильного телефона. Формирование бережного отношения к собственному здоровью</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«телефонная связь». Просматривают презентацию «Виды связи»: знакомятся с историей возникновения и эволюции телефона и телефонной связи. Выполняют </w:t>
            </w:r>
            <w:r>
              <w:rPr>
                <w:rFonts w:ascii="Times New Roman" w:eastAsia="Times New Roman" w:hAnsi="Times New Roman" w:cs="Times New Roman"/>
                <w:sz w:val="24"/>
                <w:szCs w:val="24"/>
              </w:rPr>
              <w:lastRenderedPageBreak/>
              <w:t>задание в таблице по классификации видов телефонной связи. Читают памятки о влиянии излучений мобильного телефона на здоровье человека при длительном использовании устройства</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понятием «телефонная связь». Просматривают презентацию «Виды связи»: знакомятся с историей возникновения и эволюции телефона и телефонной связи. Выполняют </w:t>
            </w:r>
            <w:r>
              <w:rPr>
                <w:rFonts w:ascii="Times New Roman" w:eastAsia="Times New Roman" w:hAnsi="Times New Roman" w:cs="Times New Roman"/>
                <w:sz w:val="24"/>
                <w:szCs w:val="24"/>
              </w:rPr>
              <w:lastRenderedPageBreak/>
              <w:t>задание в таблице по классификации видов телефонной связи. Читают памятки о влиянии излучений мобильного телефона на здоровье человека при длительном использовании устройства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 телефонов экстренной службы</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 телефонов экстренной службы. Алгоритм и правила при разговоре с экстренной службой</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презентацией «Телефоны экстренной службы» - записывают телефоны служб в рабочую тетрадь. Изучают алгоритм и правила разговора с экстренными службами. Записывают в тетрадь основные правила при разговоре. Практическое упражнение: вызов экстренной службы</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презентацией «Телефоны экстренной службы» - записывают телефоны служб в рабочую тетрадь. Изучают алгоритм и правила разговора с экстренными службами. Записывают в тетрадь основные правила при разговоре. Практическое упражнение: вызов экстренной службы</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Семья</w:t>
            </w:r>
            <w:r>
              <w:rPr>
                <w:rFonts w:ascii="Times New Roman" w:eastAsia="Times New Roman" w:hAnsi="Times New Roman" w:cs="Times New Roman"/>
                <w:b/>
                <w:bCs/>
                <w:sz w:val="24"/>
              </w:rPr>
              <w:t xml:space="preserve"> – 3 часа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sz w:val="24"/>
                <w:szCs w:val="24"/>
              </w:rPr>
              <w:t>Родственные отношения в семье. Состав семьи. Фамилии, имена, отчества ближайших родственников; возраст, дни рождения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cs="Times New Roman"/>
                <w:sz w:val="24"/>
                <w:szCs w:val="24"/>
              </w:rPr>
            </w:pPr>
            <w:r>
              <w:rPr>
                <w:rFonts w:ascii="Times New Roman" w:hAnsi="Times New Roman" w:cs="Times New Roman"/>
                <w:sz w:val="24"/>
                <w:szCs w:val="24"/>
              </w:rPr>
              <w:t>Определение слова «Семья».</w:t>
            </w:r>
          </w:p>
          <w:p w:rsidR="00307837" w:rsidRDefault="00307837">
            <w:pPr>
              <w:rPr>
                <w:rFonts w:ascii="Times New Roman" w:hAnsi="Times New Roman"/>
                <w:sz w:val="24"/>
                <w:szCs w:val="24"/>
              </w:rPr>
            </w:pPr>
            <w:r>
              <w:rPr>
                <w:rFonts w:ascii="Times New Roman" w:hAnsi="Times New Roman"/>
                <w:sz w:val="24"/>
                <w:szCs w:val="24"/>
              </w:rPr>
              <w:t>Представление о составе семьи: ФИО всех членов семьи, возраст, дни рождения</w:t>
            </w:r>
          </w:p>
          <w:p w:rsidR="00307837" w:rsidRDefault="00307837">
            <w:pPr>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«семья». Беседуют с учителем и одноклассниками: зачем нужна семья и её роль в жизни каждого человека. Просматривают презентацию «Родственные отношения в семье», отвечают на вопросы учителя. </w:t>
            </w:r>
            <w:bookmarkStart w:id="17" w:name="_Hlk144575475"/>
            <w:r>
              <w:rPr>
                <w:rFonts w:ascii="Times New Roman" w:eastAsia="Times New Roman" w:hAnsi="Times New Roman" w:cs="Times New Roman"/>
                <w:sz w:val="24"/>
                <w:szCs w:val="24"/>
              </w:rPr>
              <w:t>Составляют краткий рассказ с помощью карточек и картинок о своей семье</w:t>
            </w:r>
            <w:bookmarkEnd w:id="17"/>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«семья». Беседуют с учителем и одноклассниками: зачем нужна семья и её роль в жизни каждого человека. Просматривают презентацию «Родственные отношения в семье», отвечают на вопросы учителя. Составляют краткий рассказ с помощью карточек и картинок о своей семье</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hAnsi="Times New Roman" w:cs="Times New Roman"/>
                <w:sz w:val="24"/>
                <w:szCs w:val="24"/>
              </w:rPr>
              <w:t xml:space="preserve">Место работы членов семьи, должности, </w:t>
            </w:r>
            <w:r>
              <w:rPr>
                <w:rFonts w:ascii="Times New Roman" w:hAnsi="Times New Roman" w:cs="Times New Roman"/>
                <w:sz w:val="24"/>
                <w:szCs w:val="24"/>
              </w:rPr>
              <w:lastRenderedPageBreak/>
              <w:t>профессии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cs="Times New Roman"/>
                <w:sz w:val="24"/>
                <w:szCs w:val="24"/>
              </w:rPr>
              <w:t xml:space="preserve">Место работы своих родителей, ближайших родственников. Рассказ о </w:t>
            </w:r>
            <w:r>
              <w:rPr>
                <w:rFonts w:ascii="Times New Roman" w:hAnsi="Times New Roman" w:cs="Times New Roman"/>
                <w:sz w:val="24"/>
                <w:szCs w:val="24"/>
              </w:rPr>
              <w:lastRenderedPageBreak/>
              <w:t>своей семье</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Работают с учебником: прочитывают текст, выполняют </w:t>
            </w:r>
            <w:r>
              <w:rPr>
                <w:rFonts w:ascii="Times New Roman" w:eastAsia="Times New Roman" w:hAnsi="Times New Roman" w:cs="Times New Roman"/>
                <w:sz w:val="24"/>
                <w:szCs w:val="24"/>
              </w:rPr>
              <w:lastRenderedPageBreak/>
              <w:t xml:space="preserve">предложенные задания и отвечают на вопросы. Учатся рассказывать о себе и своей семье по предложенному шаблону/алгоритму: состав семьи, фамилия, имя, отчество свои и членов семьи,  возраст, дата рождения, профессия и место работы.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своей семье с опорой на подготовленный текст</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Работают с учебником: прочитывают текст, выполняют </w:t>
            </w:r>
            <w:r>
              <w:rPr>
                <w:rFonts w:ascii="Times New Roman" w:eastAsia="Times New Roman" w:hAnsi="Times New Roman" w:cs="Times New Roman"/>
                <w:sz w:val="24"/>
                <w:szCs w:val="24"/>
              </w:rPr>
              <w:lastRenderedPageBreak/>
              <w:t xml:space="preserve">предложенные задания и отвечают на вопросы. Учатся рассказывать о себе и своей семье по предложенному шаблону/алгоритму: состав семьи, фамилия, имя, отчество свои и членов семьи,  возраст, дата рождения, профессия и место работы.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своей семье с опорой на подготовленный текст</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Семейные традиции. Моя семья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деятельность</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подготовка к проектной работе «Моя семья». Собирают информацию о своей семье, картинки, фотографии. Совместно с учителем создают личный проект «Моя семья»</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подготовка к проектной работе «Моя семья». Собирают информацию о своей семье, картинки, фотографии. Создают личный проект «Моя семья»</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Итоговое занятие – 1 час</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eastAsia="Times New Roman" w:hAnsi="Times New Roman" w:cs="Times New Roman"/>
                <w:sz w:val="24"/>
                <w:szCs w:val="24"/>
              </w:rPr>
            </w:pPr>
            <w:r>
              <w:rPr>
                <w:rFonts w:ascii="Times New Roman" w:hAnsi="Times New Roman" w:cs="Times New Roman"/>
                <w:bCs/>
                <w:sz w:val="24"/>
              </w:rPr>
              <w:t>Итоговое занятие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68" w:type="dxa"/>
            <w:tcBorders>
              <w:top w:val="single" w:sz="4" w:space="0" w:color="auto"/>
              <w:left w:val="single" w:sz="4" w:space="0" w:color="auto"/>
              <w:bottom w:val="single" w:sz="4" w:space="0" w:color="auto"/>
              <w:right w:val="single" w:sz="4" w:space="0" w:color="auto"/>
            </w:tcBorders>
            <w:hideMark/>
          </w:tcPr>
          <w:p w:rsidR="00307837" w:rsidRDefault="00307837">
            <w:pPr>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p>
        </w:tc>
        <w:tc>
          <w:tcPr>
            <w:tcW w:w="368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3543"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307837" w:rsidRDefault="00307837" w:rsidP="00D340F1">
      <w:pPr>
        <w:jc w:val="center"/>
        <w:rPr>
          <w:rFonts w:ascii="Times New Roman" w:hAnsi="Times New Roman" w:cs="Times New Roman"/>
          <w:sz w:val="28"/>
          <w:szCs w:val="28"/>
        </w:rPr>
      </w:pPr>
    </w:p>
    <w:p w:rsidR="00307837" w:rsidRDefault="00307837" w:rsidP="00D340F1">
      <w:pPr>
        <w:jc w:val="center"/>
        <w:rPr>
          <w:rFonts w:ascii="Times New Roman" w:hAnsi="Times New Roman" w:cs="Times New Roman"/>
          <w:sz w:val="28"/>
          <w:szCs w:val="28"/>
        </w:rPr>
      </w:pPr>
    </w:p>
    <w:p w:rsidR="00307837" w:rsidRDefault="00307837" w:rsidP="00D340F1">
      <w:pPr>
        <w:jc w:val="center"/>
        <w:rPr>
          <w:rFonts w:ascii="Times New Roman" w:hAnsi="Times New Roman" w:cs="Times New Roman"/>
          <w:sz w:val="28"/>
          <w:szCs w:val="28"/>
        </w:rPr>
      </w:pPr>
    </w:p>
    <w:p w:rsidR="00307837" w:rsidRDefault="00307837" w:rsidP="00D340F1">
      <w:pPr>
        <w:jc w:val="center"/>
        <w:rPr>
          <w:rFonts w:ascii="Times New Roman" w:hAnsi="Times New Roman" w:cs="Times New Roman"/>
          <w:sz w:val="28"/>
          <w:szCs w:val="28"/>
        </w:rPr>
      </w:pPr>
    </w:p>
    <w:p w:rsidR="00307837" w:rsidRDefault="00307837" w:rsidP="00D340F1">
      <w:pPr>
        <w:jc w:val="center"/>
        <w:rPr>
          <w:rFonts w:ascii="Times New Roman" w:hAnsi="Times New Roman" w:cs="Times New Roman"/>
          <w:sz w:val="28"/>
          <w:szCs w:val="28"/>
        </w:rPr>
      </w:pPr>
    </w:p>
    <w:p w:rsidR="00307837" w:rsidRDefault="00307837" w:rsidP="00307837">
      <w:pPr>
        <w:pStyle w:val="1"/>
        <w:spacing w:before="0"/>
        <w:ind w:left="360"/>
        <w:jc w:val="center"/>
        <w:rPr>
          <w:rFonts w:ascii="Times New Roman" w:hAnsi="Times New Roman" w:cs="Times New Roman"/>
          <w:b w:val="0"/>
          <w:bCs w:val="0"/>
          <w:color w:val="auto"/>
        </w:rPr>
      </w:pPr>
      <w:bookmarkStart w:id="18" w:name="_Toc144988376"/>
      <w:bookmarkStart w:id="19" w:name="_Toc144988245"/>
      <w:r>
        <w:rPr>
          <w:rFonts w:ascii="Times New Roman" w:hAnsi="Times New Roman" w:cs="Times New Roman"/>
          <w:b w:val="0"/>
          <w:bCs w:val="0"/>
          <w:color w:val="auto"/>
          <w:lang w:val="en-US"/>
        </w:rPr>
        <w:lastRenderedPageBreak/>
        <w:t>IV</w:t>
      </w:r>
      <w:r>
        <w:rPr>
          <w:rFonts w:ascii="Times New Roman" w:hAnsi="Times New Roman" w:cs="Times New Roman"/>
          <w:b w:val="0"/>
          <w:bCs w:val="0"/>
          <w:color w:val="auto"/>
        </w:rPr>
        <w:t>. ТЕМАТИЧЕСКОЕ ПЛАНИРОВАНИЕ</w:t>
      </w:r>
      <w:bookmarkEnd w:id="18"/>
      <w:bookmarkEnd w:id="19"/>
    </w:p>
    <w:p w:rsidR="00307837" w:rsidRPr="00307837" w:rsidRDefault="00307837" w:rsidP="00307837">
      <w:pPr>
        <w:jc w:val="center"/>
        <w:rPr>
          <w:rFonts w:ascii="Times New Roman" w:hAnsi="Times New Roman" w:cs="Times New Roman"/>
          <w:sz w:val="28"/>
          <w:szCs w:val="28"/>
        </w:rPr>
      </w:pPr>
      <w:r>
        <w:rPr>
          <w:rFonts w:ascii="Times New Roman" w:hAnsi="Times New Roman" w:cs="Times New Roman"/>
          <w:sz w:val="28"/>
          <w:szCs w:val="28"/>
        </w:rPr>
        <w:t>6 класс</w:t>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664"/>
        <w:gridCol w:w="835"/>
        <w:gridCol w:w="3305"/>
        <w:gridCol w:w="4251"/>
        <w:gridCol w:w="3939"/>
      </w:tblGrid>
      <w:tr w:rsidR="00307837" w:rsidTr="00307837">
        <w:trPr>
          <w:trHeight w:val="276"/>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64"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835"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305"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8192" w:type="dxa"/>
            <w:gridSpan w:val="2"/>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w:t>
            </w:r>
          </w:p>
        </w:tc>
      </w:tr>
      <w:tr w:rsidR="00307837" w:rsidTr="00307837">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940" w:type="dxa"/>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307837" w:rsidTr="00307837">
        <w:trPr>
          <w:trHeight w:val="278"/>
        </w:trPr>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hAnsi="Times New Roman" w:cs="Times New Roman"/>
                <w:b/>
                <w:sz w:val="24"/>
              </w:rPr>
              <w:t>Личная гигиена и здоровье – 4 часа</w:t>
            </w:r>
          </w:p>
        </w:tc>
      </w:tr>
      <w:tr w:rsidR="00307837" w:rsidTr="00307837">
        <w:trPr>
          <w:trHeight w:val="702"/>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jc w:val="both"/>
              <w:rPr>
                <w:rFonts w:ascii="Times New Roman" w:hAnsi="Times New Roman"/>
                <w:sz w:val="24"/>
                <w:szCs w:val="24"/>
              </w:rPr>
            </w:pPr>
            <w:r>
              <w:rPr>
                <w:rFonts w:ascii="Times New Roman" w:hAnsi="Times New Roman"/>
                <w:sz w:val="24"/>
                <w:szCs w:val="24"/>
              </w:rPr>
              <w:t>Повторение. Значение личной гигиены для здоровья и жизни человека</w:t>
            </w:r>
          </w:p>
          <w:p w:rsidR="00307837" w:rsidRDefault="00307837">
            <w:pPr>
              <w:rPr>
                <w:rFonts w:ascii="Times New Roman" w:eastAsia="Times New Roman" w:hAnsi="Times New Roman" w:cs="Times New Roman"/>
                <w:color w:val="1F497D" w:themeColor="text2"/>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Значение личной гигиены для здоровья человека. Характеристика понятий «личная гигиена» и её значение для здоровья и жизни человека</w:t>
            </w:r>
          </w:p>
          <w:p w:rsidR="00307837" w:rsidRDefault="00307837">
            <w:pPr>
              <w:jc w:val="both"/>
              <w:rPr>
                <w:rFonts w:ascii="Times New Roman" w:hAnsi="Times New Roman"/>
                <w:sz w:val="24"/>
                <w:szCs w:val="24"/>
              </w:rPr>
            </w:pPr>
          </w:p>
          <w:p w:rsidR="00307837" w:rsidRDefault="00307837">
            <w:pPr>
              <w:jc w:val="both"/>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понятия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«гигиена» и «личная гигиена» за учителем. Читают о правилах личной гигиены в ученике/памятке. Работают с информацией, полученной от учителя и из учебника/памятки: заполняют кластер/таблицу с использованием предложенных учителем изображений и текста. Описывают главные правила соблюдения личной гигиены.  Рассказывают о важности соблюдения личной гигиены для здоровья и жизни человека с опорой на заполненные кластеры/таблицы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понятия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«гигиена» и «личная гигиена». Отвечают на вопросы учителя о правилах личной гигиены. Выделяют главные правила соблюдения личной гигиены. Самостоятельно выполняют предложенное задание на систематизацию знаний о гигиене и здоровье человека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Гигиена тела. Утренний и вечерний туалет</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hAnsi="Times New Roman"/>
                <w:sz w:val="24"/>
                <w:szCs w:val="24"/>
              </w:rPr>
            </w:pPr>
            <w:r>
              <w:rPr>
                <w:rFonts w:ascii="Times New Roman" w:hAnsi="Times New Roman"/>
                <w:sz w:val="24"/>
                <w:szCs w:val="24"/>
              </w:rPr>
              <w:t>Правила выполнение утреннего и вечернего туалета.</w:t>
            </w:r>
          </w:p>
          <w:p w:rsidR="00307837" w:rsidRDefault="00307837">
            <w:pPr>
              <w:jc w:val="both"/>
              <w:rPr>
                <w:rFonts w:ascii="Times New Roman" w:hAnsi="Times New Roman"/>
                <w:sz w:val="24"/>
                <w:szCs w:val="24"/>
              </w:rPr>
            </w:pPr>
            <w:r>
              <w:rPr>
                <w:rFonts w:ascii="Times New Roman" w:hAnsi="Times New Roman"/>
                <w:sz w:val="24"/>
                <w:szCs w:val="24"/>
              </w:rPr>
              <w:t xml:space="preserve">Последовательность выполнения правила утреннего и вечернего туалета, периодичность гигиенических процедур. Закрепление и выполнение  </w:t>
            </w:r>
          </w:p>
          <w:p w:rsidR="00307837" w:rsidRDefault="00307837">
            <w:pPr>
              <w:rPr>
                <w:rFonts w:ascii="Times New Roman" w:hAnsi="Times New Roman"/>
                <w:sz w:val="24"/>
                <w:szCs w:val="24"/>
              </w:rPr>
            </w:pPr>
            <w:r>
              <w:rPr>
                <w:rFonts w:ascii="Times New Roman" w:hAnsi="Times New Roman"/>
                <w:sz w:val="24"/>
                <w:szCs w:val="24"/>
              </w:rPr>
              <w:t xml:space="preserve">практических заданий на </w:t>
            </w:r>
            <w:r>
              <w:rPr>
                <w:rFonts w:ascii="Times New Roman" w:hAnsi="Times New Roman"/>
                <w:sz w:val="24"/>
                <w:szCs w:val="24"/>
              </w:rPr>
              <w:lastRenderedPageBreak/>
              <w:t>последовательное выполнение утреннего и вечернего туалета в рамках предметно-практического занятия</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lastRenderedPageBreak/>
              <w:t xml:space="preserve">Читают правила выполнения утреннего и вечернего туалета: мытьё рук, лица, ушей, шеи. Повторяют за учителем с опорой на иллюстрации или текст алгоритм действий при выполнении утреннего и вечернего туалета. Закрепляют навыки </w:t>
            </w:r>
            <w:r>
              <w:rPr>
                <w:rFonts w:ascii="Times New Roman" w:hAnsi="Times New Roman"/>
                <w:sz w:val="24"/>
                <w:szCs w:val="24"/>
              </w:rPr>
              <w:t xml:space="preserve">последовательного выполнения утреннего и вечернего туалета с помощью учителя: моют руки, лицо, </w:t>
            </w:r>
            <w:r>
              <w:rPr>
                <w:rFonts w:ascii="Times New Roman" w:hAnsi="Times New Roman"/>
                <w:sz w:val="24"/>
                <w:szCs w:val="24"/>
              </w:rPr>
              <w:lastRenderedPageBreak/>
              <w:t>уши, шею</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правила выполнения утреннего и вечернего туалета, отвечают на вопросы учителя по тексту. </w:t>
            </w:r>
          </w:p>
          <w:p w:rsidR="00307837" w:rsidRDefault="00307837">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 xml:space="preserve">Рассказывают правила и последовательность выполнения гигиенических процедур утром и вечером.  Описывают периодичность гигиенических процедур. Самостоятельно </w:t>
            </w:r>
            <w:r>
              <w:rPr>
                <w:rFonts w:ascii="Times New Roman" w:eastAsia="Times New Roman" w:hAnsi="Times New Roman" w:cs="Times New Roman"/>
                <w:sz w:val="24"/>
                <w:szCs w:val="24"/>
              </w:rPr>
              <w:lastRenderedPageBreak/>
              <w:t>выполняют практические задания на последовательное выполнение утреннего и вечернего туалета: моют руки, лицо, уши, шею</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вещи для совершения туалета.  Правила содержания личных вещей</w:t>
            </w:r>
          </w:p>
          <w:p w:rsidR="00307837" w:rsidRDefault="00307837">
            <w:pPr>
              <w:rPr>
                <w:rFonts w:ascii="Times New Roman" w:eastAsia="Times New Roman" w:hAnsi="Times New Roman" w:cs="Times New Roman"/>
                <w:color w:val="1F497D" w:themeColor="text2"/>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личной гигиены. Значение понятия «личная»/ «индивидуальная» вещь для совершения туалета. Знание предметов личной гигиены, их назначение. Правила содержания личных вещей и уход за ними</w:t>
            </w:r>
          </w:p>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color w:val="1F497D" w:themeColor="text2"/>
                <w:sz w:val="20"/>
                <w:szCs w:val="24"/>
              </w:rPr>
              <w:t xml:space="preserve"> </w:t>
            </w:r>
          </w:p>
          <w:p w:rsidR="00307837" w:rsidRDefault="00307837">
            <w:pPr>
              <w:rPr>
                <w:rFonts w:ascii="Times New Roman" w:eastAsia="Times New Roman" w:hAnsi="Times New Roman" w:cs="Times New Roman"/>
                <w:sz w:val="20"/>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Знакомятся с предметами личной гигиены: зубная щетка, мочалка, расческа, полотенце и т.д. Называют предметы личной гигиены  и рассказывают об их назначении с опорой на наглядность. Изучают таблицу «Предметы личной гигиены» и выполняют упражнения на классификацию предметов и личных вещей: индивидуальные и для общего пользования. Читают о правилах ухода за личными вещами и правилах их содержания. Отвечают на вопросы учителя с опорой на текст/таблицу/иллюстрации. Выполняют практическое задания совместно с учителем: расчесывание волос</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Знакомятся с предметами личной гигиены: зубная щетка, мочалка, расческа, полотенце и т.д. Называют предметы личной гигиены и рассказывают об их назначении. Выполняют упражнения на классификацию предметов и личных вещей: индивидуальные и для общего пользования.  Читают о правилах ухода за личными вещами и правилах их содержания. Рассказывают о правилах содержания и ухода за личными вещами. Выполняют практическое задание: расчесывание волос</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Правила и приемы ухода за органами зрения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и приемы ухода за органами зрения. Способы сохранения зрения. Гигиенические правила письма, чтения, просмотра телепередач. Зрительная гимнастика </w:t>
            </w:r>
          </w:p>
          <w:p w:rsidR="00307837" w:rsidRDefault="00307837">
            <w:pPr>
              <w:rPr>
                <w:rFonts w:ascii="Times New Roman" w:eastAsia="Times New Roman" w:hAnsi="Times New Roman" w:cs="Times New Roman"/>
                <w:color w:val="1F497D" w:themeColor="text2"/>
                <w:sz w:val="20"/>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 xml:space="preserve">Читают памятку о правилах и приемах ухода за органами зрения. Отвечают на вопросы учителя о правилах и приемах с опорой на текст. Знакомятся со способами сохранения зрения. Оформляют памятку «Комплекс зрительной гимнастики» совместно с учителем. Знакомятся с гигиеническими правилами письма, чтения, просмотра телепередач и </w:t>
            </w:r>
            <w:r>
              <w:rPr>
                <w:rFonts w:ascii="Times New Roman" w:eastAsia="Times New Roman" w:hAnsi="Times New Roman" w:cs="Times New Roman"/>
                <w:sz w:val="24"/>
                <w:szCs w:val="24"/>
              </w:rPr>
              <w:lastRenderedPageBreak/>
              <w:t>работы за компьютером. Записывают в тетрадь основные правила по сохранению зрения. Слушают профилактическую лекцию о телефонной зависимости и её вреде зрению, обсуждают полученную информацию с учителем</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lastRenderedPageBreak/>
              <w:t xml:space="preserve">Читают памятку о правилах и приемах ухода за органами зрения. Отвечают на вопросы учителя о правилах и приемах. Знакомятся со способами сохранения зрения. Самостоятельно оформляют памятку «Комплекс зрительной гимнастики». Знакомятся с гигиеническими правилами письма, чтения, просмотра телепередач и </w:t>
            </w:r>
            <w:r>
              <w:rPr>
                <w:rFonts w:ascii="Times New Roman" w:eastAsia="Times New Roman" w:hAnsi="Times New Roman" w:cs="Times New Roman"/>
                <w:sz w:val="24"/>
                <w:szCs w:val="24"/>
              </w:rPr>
              <w:lastRenderedPageBreak/>
              <w:t>работы за компьютером. Записывают в тетрадь основные правила по сохранению зрения. Слушают профилактическую лекцию о телефонной зависимости и её вреде зрению, обсуждают полученную информацию с учителем</w:t>
            </w:r>
          </w:p>
        </w:tc>
      </w:tr>
      <w:tr w:rsidR="00307837" w:rsidTr="00307837">
        <w:trPr>
          <w:trHeight w:val="266"/>
        </w:trPr>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sz w:val="24"/>
                <w:szCs w:val="24"/>
              </w:rPr>
              <w:lastRenderedPageBreak/>
              <w:t>Охрана здоровья – 7 часов</w:t>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лекарственными растениями и лекарственными препаратами первой необходимости. Знакомство с понятием «домашняя аптечка», её важность и содержание. Виды, названия, способы хранения лекарственных препаратов</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Знакомятся с лекарственными растениями с помощью демонстрации презентации. Читают о лекарственных препаратах первой необходимости, отвечают на вопросы учителя с опорой на текст. Знакомятся с понятием «домашняя аптечка» и для чего она нужна. Выполняют упражнение совместно с учителем - классифицируют лекарства для домашней аптечки. Слушают информацию от учителя о хранении лекарственных препаратов и важности их правильного использования. Приклеивают в тетрадь изображения лекарственных препаратов первой необходимости, записывают краткую характеристику. Записывают в тетрадь способы хранения лекарственных препаратов</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 xml:space="preserve">Знакомятся с лекарственными растениями с помощью демонстрации презентации. Читают о лекарственных препаратах первой необходимости, самостоятельно отвечают на вопросы учителя. Знакомятся с понятием «домашняя аптечка» и для чего она нужна. Выполняют упражнение – классифицируют лекарства для домашней аптечки. Слушают информацию от учителя о хранении лекарственных препаратов и важности их правильного использования. Записывают в тетрадь основную информацию о лекарственных препаратов для домашней аптечки, правилах и способах хранения лекарственных препаратов  </w:t>
            </w:r>
          </w:p>
        </w:tc>
      </w:tr>
    </w:tbl>
    <w:p w:rsidR="00307837" w:rsidRDefault="00307837" w:rsidP="00307837">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664"/>
        <w:gridCol w:w="835"/>
        <w:gridCol w:w="3305"/>
        <w:gridCol w:w="4251"/>
        <w:gridCol w:w="3939"/>
      </w:tblGrid>
      <w:tr w:rsidR="00307837" w:rsidTr="00307837">
        <w:trPr>
          <w:trHeight w:val="896"/>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Самолечение и его негативные последствия</w:t>
            </w:r>
          </w:p>
          <w:p w:rsidR="00307837" w:rsidRDefault="00307837">
            <w:pPr>
              <w:rPr>
                <w:rFonts w:ascii="Times New Roman" w:eastAsia="Times New Roman" w:hAnsi="Times New Roman" w:cs="Times New Roman"/>
                <w:color w:val="1F497D" w:themeColor="text2"/>
                <w:sz w:val="20"/>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«самолечение». Вред и негативные последствия самолечения. Назначение медицинских учреждений в оказании медицинской помощи.</w:t>
            </w:r>
            <w:r>
              <w:rPr>
                <w:rFonts w:ascii="Times New Roman" w:hAnsi="Times New Roman"/>
                <w:sz w:val="24"/>
                <w:szCs w:val="24"/>
              </w:rPr>
              <w:t xml:space="preserve"> Характеристика видов медицинских учреждений: диспансер, стационар, поликлиника, медпункт</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информацию от учителя о понятии «самолечение». Знакомятся с презентацией о вреде и негативных последствиях самолечения. Закрепляют знания о видах доврачебной помощи – составляют таблицу по тексту совместно с учителем. Читают о видах медицинских учреждений: диспансер, стационар, поликлиника, медпункт. Дают характеристику видам медицинских учреждений и отвечают на вопросы учителя с опорой на иллюстрации и текст.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Участвуют в профилактической беседе с медицинским работником о правильной заботе к своему здоровью, задают интересующиеся вопросы</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информацию от учителя о понятии «самолечение». Знакомятся с презентацией о вреде и негативных последствиях самолечения. Закрепляют знания о видах доврачебной помощи – самостоятельно составляют таблицу по тексту. Читают о видах медицинских учреждений: диспансер, стационар, поликлиника, медпункт. Дают характеристику видам медицинских учреждений и отвечают на вопросы учителя.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Участвуют в профилактической беседе с медицинским работником о правильной заботе к своему здоровью, задают интересующиеся вопросы</w:t>
            </w:r>
          </w:p>
        </w:tc>
      </w:tr>
      <w:tr w:rsidR="00307837" w:rsidTr="00307837">
        <w:trPr>
          <w:trHeight w:val="964"/>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0"/>
                <w:szCs w:val="24"/>
              </w:rPr>
            </w:pPr>
            <w:r>
              <w:rPr>
                <w:rFonts w:ascii="Times New Roman" w:eastAsia="Times New Roman" w:hAnsi="Times New Roman" w:cs="Times New Roman"/>
                <w:sz w:val="24"/>
                <w:szCs w:val="24"/>
              </w:rPr>
              <w:t>Первая помощь. Первая помощь при ушибах и травмах</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о понятии «первая помощь». Первая помощь при ушибах и травмах. Классификация травм. Приобретение навыков оказания первой помощи при ушибах и травмах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понятие «первая помощь», дают определение. Знакомятся с информацией об ушибах и травмах с помощью демонстрации презентации. Читают текст об основных причинах получения ушибов и травм, повторяют за учителем основные правила профилактики детского травматизма. Слушают информацию о первой помощи при ушибах и травмах с опорой на иллюстрации. Записывают в тетрадь алгоритм действий первой помощи при ушибах и травмах. </w:t>
            </w:r>
            <w:r>
              <w:rPr>
                <w:rFonts w:ascii="Times New Roman" w:eastAsia="Times New Roman" w:hAnsi="Times New Roman" w:cs="Times New Roman"/>
                <w:sz w:val="24"/>
                <w:szCs w:val="24"/>
              </w:rPr>
              <w:lastRenderedPageBreak/>
              <w:t>Выполняют практическое упражнение совместно с учителем – первая помощь при ушибах и травмах, проговаривают за учителем каждый этап действий</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lastRenderedPageBreak/>
              <w:t xml:space="preserve">Повторяют понятие «первая помощь», дают определение. Знакомятся с информацией об ушибах и травмах с помощью демонстрации презентации. Читают текст об основных причинах получения ушибов и травм, рассказывают основные правила профилактики детского травматизма. Слушают информацию о первой помощи при ушибах и травмах с опорой на иллюстрации. Записывают в </w:t>
            </w:r>
            <w:r>
              <w:rPr>
                <w:rFonts w:ascii="Times New Roman" w:eastAsia="Times New Roman" w:hAnsi="Times New Roman" w:cs="Times New Roman"/>
                <w:sz w:val="24"/>
                <w:szCs w:val="24"/>
              </w:rPr>
              <w:lastRenderedPageBreak/>
              <w:t>тетрадь алгоритм действий первой помощи при ушибах и травмах. Самостоятельно выполняют практическое упражнение – первая помощь при ушибах и травмах, комментируют каждое действие. Помогают второй группе обучающихся выполнять алгоритм действий первой помощи</w:t>
            </w:r>
          </w:p>
        </w:tc>
      </w:tr>
      <w:tr w:rsidR="00307837" w:rsidTr="00307837">
        <w:trPr>
          <w:trHeight w:val="419"/>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0"/>
                <w:szCs w:val="24"/>
              </w:rPr>
            </w:pPr>
            <w:r>
              <w:rPr>
                <w:rFonts w:ascii="Times New Roman" w:eastAsia="Times New Roman" w:hAnsi="Times New Roman" w:cs="Times New Roman"/>
                <w:sz w:val="24"/>
                <w:szCs w:val="24"/>
              </w:rPr>
              <w:t>Первая помощь при обморожениях</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оказания первой помощи при обморожении. Степени обморожения. </w:t>
            </w:r>
            <w:proofErr w:type="gramStart"/>
            <w:r>
              <w:rPr>
                <w:rFonts w:ascii="Times New Roman" w:eastAsia="Times New Roman" w:hAnsi="Times New Roman" w:cs="Times New Roman"/>
                <w:sz w:val="24"/>
                <w:szCs w:val="24"/>
              </w:rPr>
              <w:t xml:space="preserve">Правила и приёмы оказания первой помощи при несчастных случаях (правила обработки </w:t>
            </w:r>
            <w:proofErr w:type="gramEnd"/>
          </w:p>
          <w:p w:rsidR="00307837" w:rsidRDefault="00307837">
            <w:pPr>
              <w:rPr>
                <w:rFonts w:ascii="Times New Roman" w:eastAsia="Calibri" w:hAnsi="Times New Roman"/>
                <w:sz w:val="24"/>
                <w:szCs w:val="24"/>
              </w:rPr>
            </w:pPr>
            <w:r>
              <w:rPr>
                <w:rFonts w:ascii="Times New Roman" w:eastAsia="Times New Roman" w:hAnsi="Times New Roman" w:cs="Times New Roman"/>
                <w:sz w:val="24"/>
                <w:szCs w:val="24"/>
              </w:rPr>
              <w:t xml:space="preserve">поражённого при обморожении участка кожи). </w:t>
            </w:r>
            <w:r>
              <w:rPr>
                <w:rFonts w:ascii="Times New Roman" w:hAnsi="Times New Roman"/>
                <w:sz w:val="24"/>
                <w:szCs w:val="24"/>
              </w:rPr>
              <w:t>Практическая работа</w:t>
            </w:r>
          </w:p>
          <w:p w:rsidR="00307837" w:rsidRDefault="00307837">
            <w:pPr>
              <w:rPr>
                <w:rFonts w:ascii="Times New Roman" w:eastAsia="Times New Roman" w:hAnsi="Times New Roman" w:cs="Times New Roman"/>
                <w:sz w:val="24"/>
                <w:szCs w:val="24"/>
              </w:rPr>
            </w:pPr>
            <w:r>
              <w:rPr>
                <w:rFonts w:ascii="Times New Roman" w:hAnsi="Times New Roman"/>
                <w:sz w:val="24"/>
                <w:szCs w:val="24"/>
              </w:rPr>
              <w:t>«Упражнение в оказании первой помощи при обморожении»</w:t>
            </w:r>
          </w:p>
          <w:p w:rsidR="00307837" w:rsidRDefault="00307837">
            <w:pP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степенях обморожения, рассматривают иллюстрации к тексту, отвечают на вопросы учителя с опорой на текст и изображения. Классифицируют степени обморожения с помощью учителя. Знакомятся с правилами и приемами оказания первой помощи при обморожении с помощью презентации. Записывают в тетрадь степени обморожения и правила оказания помощи и обработки пораженного участка кожи в зависимости от степени повреждения. Повторяют за учителем алгоритм оказания первой помощи при обморожении, наблюдают за демонстрацией оказания первой помощи учителем. Выполняют практическое упражнение совместно с учителем – оказание первой помощи при обморожении, проговаривают за учителем каждый этап действий</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 xml:space="preserve">Читают текст о степенях обморожения, рассматривают иллюстрации к тексту, отвечают на вопросы учителя. Классифицируют степени обморожения, заполняют таблицу. Знакомятся с правилами и приемами оказания первой помощи при обморожении с помощью презентации. Записывают в тетрадь степени обморожения и правила оказания помощи и обработки пораженного участка кожи в зависимости от степени повреждения.  Закрепляют алгоритм действий </w:t>
            </w: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оказания</w:t>
            </w:r>
            <w:proofErr w:type="gramEnd"/>
            <w:r>
              <w:rPr>
                <w:rFonts w:ascii="Times New Roman" w:eastAsia="Times New Roman" w:hAnsi="Times New Roman" w:cs="Times New Roman"/>
                <w:sz w:val="24"/>
                <w:szCs w:val="24"/>
              </w:rPr>
              <w:t xml:space="preserve"> первой помощи, наблюдают за демонстрацией оказания первой помощи учителем. Самостоятельно выполняют практическое упражнение по выученному алгоритму – оказание первой помощи при обморожении, описывают каждый этап действий</w:t>
            </w:r>
          </w:p>
        </w:tc>
      </w:tr>
      <w:tr w:rsidR="00307837" w:rsidTr="00307837">
        <w:trPr>
          <w:trHeight w:val="707"/>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0"/>
                <w:szCs w:val="24"/>
              </w:rPr>
            </w:pPr>
            <w:r>
              <w:rPr>
                <w:rFonts w:ascii="Times New Roman" w:eastAsia="Times New Roman" w:hAnsi="Times New Roman" w:cs="Times New Roman"/>
                <w:sz w:val="24"/>
                <w:szCs w:val="24"/>
              </w:rPr>
              <w:t>Первая помощь при  отравлениях</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Правила оказания первой помощи при отравлениях. Знакомство с наиболее частыми причинами отравления. Характеристика правил правильного питания</w:t>
            </w:r>
          </w:p>
          <w:p w:rsidR="00307837" w:rsidRDefault="00307837">
            <w:pPr>
              <w:rPr>
                <w:rFonts w:ascii="Times New Roman" w:hAnsi="Times New Roman"/>
                <w:sz w:val="24"/>
                <w:szCs w:val="24"/>
              </w:rPr>
            </w:pPr>
          </w:p>
          <w:p w:rsidR="00307837" w:rsidRDefault="00307837">
            <w:pPr>
              <w:rPr>
                <w:rFonts w:ascii="Times New Roman" w:eastAsia="Times New Roman" w:hAnsi="Times New Roman" w:cs="Times New Roman"/>
                <w:color w:val="1F497D" w:themeColor="text2"/>
                <w:sz w:val="20"/>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Слушают информацию от учителя о наиболее частых причинах отравлений (</w:t>
            </w:r>
            <w:r>
              <w:rPr>
                <w:rFonts w:ascii="Times New Roman" w:hAnsi="Times New Roman"/>
                <w:sz w:val="24"/>
                <w:szCs w:val="24"/>
              </w:rPr>
              <w:t>употребление недоброкачественных или ядовитых продуктов). Читают текст о правилах оказания первой помощи при отравлениях, отвечают на вопросы учителя с опорой на текст. С помощью учителя устанавливают последовательность при оказании первой помощи. Записывают в тетрадь правила и приемы оказания первой помощи при отравлении. Закрепляют знания о правильном питании и его влияния на здоровье человека с помощью познавательного видеоролика, принимают участие в обсуждении просмотренного видеоролика. Повторяют за учителем правила оказания первой помощи при отравлениях</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Слушают информацию от учителя о наиболее частых причинах отравлений (</w:t>
            </w:r>
            <w:r>
              <w:rPr>
                <w:rFonts w:ascii="Times New Roman" w:hAnsi="Times New Roman"/>
                <w:sz w:val="24"/>
                <w:szCs w:val="24"/>
              </w:rPr>
              <w:t>употребление недоброкачественных или ядовитых продуктов). Читают текст о правилах оказания первой помощи при отравлениях, отвечают на вопросы учителя. Самостоятельно устанавливают последовательность при оказании первой помощи. Записывают в тетрадь правила и приемы оказания первой помощи при отравлении. Закрепляют знания о правильном питании и его влияния на здоровье человека с помощью познавательного видеоролика, принимают участие в обсуждении просмотренного видеоролика. Рассказывают правила оказания первой помощи при отравлениях</w:t>
            </w:r>
          </w:p>
        </w:tc>
      </w:tr>
      <w:tr w:rsidR="00307837" w:rsidTr="00307837">
        <w:trPr>
          <w:trHeight w:val="702"/>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помощь при солнечном ударе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hAnsi="Times New Roman"/>
                <w:sz w:val="24"/>
                <w:szCs w:val="24"/>
              </w:rPr>
              <w:t xml:space="preserve">Правила первой помощи при солнечном и тепловом ударе. Определение понятия «солнечный удар». Причины солнечного и теплового удара. Приемы оказания первой помощи в несчастных случаях: при солнечном и тепловом ударе. Практическое работа «Упражнение в оказании первой помощи при </w:t>
            </w:r>
            <w:r>
              <w:rPr>
                <w:rFonts w:ascii="Times New Roman" w:hAnsi="Times New Roman"/>
                <w:sz w:val="24"/>
                <w:szCs w:val="24"/>
              </w:rPr>
              <w:lastRenderedPageBreak/>
              <w:t>солнечном ударе»</w:t>
            </w:r>
          </w:p>
          <w:p w:rsidR="00307837" w:rsidRDefault="00307837">
            <w:pPr>
              <w:rPr>
                <w:rFonts w:ascii="Times New Roman" w:eastAsia="Calibri" w:hAnsi="Times New Roman"/>
                <w:sz w:val="24"/>
                <w:szCs w:val="24"/>
              </w:rPr>
            </w:pPr>
          </w:p>
          <w:p w:rsidR="00307837" w:rsidRDefault="00307837">
            <w:pPr>
              <w:rPr>
                <w:rFonts w:ascii="Times New Roman" w:hAnsi="Times New Roman"/>
                <w:sz w:val="24"/>
                <w:szCs w:val="24"/>
              </w:rPr>
            </w:pPr>
          </w:p>
          <w:p w:rsidR="00307837" w:rsidRDefault="00307837">
            <w:pPr>
              <w:rPr>
                <w:rFonts w:ascii="Times New Roman" w:eastAsia="Times New Roman" w:hAnsi="Times New Roman" w:cs="Times New Roman"/>
                <w:color w:val="1F497D" w:themeColor="text2"/>
                <w:sz w:val="20"/>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lastRenderedPageBreak/>
              <w:t xml:space="preserve">Знакомятся с понятием «солнечный удар» и «тепловой удар».  Слушают информацию от учителя о причинах солнечного и теплового ударов. Знакомятся с правилами профилактики солнечного удара с помощью познавательного видеоролика. Записывают основные понятия в тетрадь. Читают о правилах оказания первой помощи при солнечном и тепловом ударах. Записывают правила и приемы </w:t>
            </w:r>
            <w:r>
              <w:rPr>
                <w:rFonts w:ascii="Times New Roman" w:eastAsia="Times New Roman" w:hAnsi="Times New Roman" w:cs="Times New Roman"/>
                <w:sz w:val="24"/>
                <w:szCs w:val="24"/>
              </w:rPr>
              <w:lastRenderedPageBreak/>
              <w:t xml:space="preserve">оказания первой помощи при солнечном ударе в тетрадь. Повторяют правила и алгоритм действий первой помощи с опорой на текст. Просматривают демонстрацию оказания первой помощи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второй группы. Получают практические навыки первой помощи при выполнении упражнения совместно с учителем – оказание первой помощи при солнечном ударе</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lastRenderedPageBreak/>
              <w:t xml:space="preserve">Знакомятся с понятием «солнечный удар» и «тепловой удар».  Слушают информацию от учителя о причинах солнечного и теплового ударов. Знакомятся с правилами профилактики солнечного удара с помощью познавательного видеоролика. Записывают основные понятия в тетрадь. Читают о правилах оказания первой помощи при солнечном и тепловом ударах. Записывают правила и приемы </w:t>
            </w:r>
            <w:r>
              <w:rPr>
                <w:rFonts w:ascii="Times New Roman" w:eastAsia="Times New Roman" w:hAnsi="Times New Roman" w:cs="Times New Roman"/>
                <w:sz w:val="24"/>
                <w:szCs w:val="24"/>
              </w:rPr>
              <w:lastRenderedPageBreak/>
              <w:t xml:space="preserve">оказания первой помощи при солнечном ударе в тетрадь. Рассказывают правила и алгоритм действий первой помощи. Выполняют демонстрацию оказания первой помощи для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первой группы совместно с учителем. Самостоятельно выполняют практическое задание – оказание первой помощи при солнечном ударе</w:t>
            </w:r>
          </w:p>
        </w:tc>
      </w:tr>
      <w:tr w:rsidR="00307837" w:rsidTr="00307837">
        <w:trPr>
          <w:trHeight w:val="1410"/>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по предупреждению несчастных случаев в быту</w:t>
            </w:r>
          </w:p>
          <w:p w:rsidR="00307837" w:rsidRDefault="00307837">
            <w:pPr>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по предупреждению несчастных случаев в быту. Правила безопасного поведения в быту. Тестирование по итогам изучаемого раздела</w:t>
            </w:r>
          </w:p>
          <w:p w:rsidR="00307837" w:rsidRDefault="00307837">
            <w:pPr>
              <w:rPr>
                <w:rFonts w:ascii="Times New Roman" w:eastAsia="Times New Roman" w:hAnsi="Times New Roman" w:cs="Times New Roman"/>
                <w:color w:val="1F497D" w:themeColor="text2"/>
                <w:sz w:val="20"/>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видеоролик о мерах предупреждения несчастных случаев в быту. Читают правила безопасного поведения в быту, повторяют правила за учителем. Оформляют информационный буклет с правилами безопасного поведения в быту с использованием подготовленных учителем памяток и иллюстраций. </w:t>
            </w:r>
          </w:p>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 xml:space="preserve">Выполняют тест по итогам изучаемого раздела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Просматривают видеоролик о мерах предупреждения несчастных случаев в быту. Читают правила безопасного поведения в быту, рассказывают правила. Оформляют информационный буклет с правилами безопасного поведения в быту. Выполняют тест по итогам изучаемого раздела</w:t>
            </w:r>
          </w:p>
        </w:tc>
      </w:tr>
      <w:tr w:rsidR="00307837" w:rsidTr="00307837">
        <w:trPr>
          <w:trHeight w:val="277"/>
        </w:trPr>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Жилище – 11 часов</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жилья: </w:t>
            </w:r>
            <w:proofErr w:type="gramStart"/>
            <w:r>
              <w:rPr>
                <w:rFonts w:ascii="Times New Roman" w:eastAsia="Times New Roman" w:hAnsi="Times New Roman" w:cs="Times New Roman"/>
                <w:sz w:val="24"/>
                <w:szCs w:val="24"/>
              </w:rPr>
              <w:t>собственное</w:t>
            </w:r>
            <w:proofErr w:type="gramEnd"/>
            <w:r>
              <w:rPr>
                <w:rFonts w:ascii="Times New Roman" w:eastAsia="Times New Roman" w:hAnsi="Times New Roman" w:cs="Times New Roman"/>
                <w:sz w:val="24"/>
                <w:szCs w:val="24"/>
              </w:rPr>
              <w:t xml:space="preserve"> и государственное.</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Коммунальные удобства в городе и сельской местности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cs="Times New Roman"/>
                <w:sz w:val="24"/>
                <w:szCs w:val="24"/>
              </w:rPr>
            </w:pPr>
            <w:r>
              <w:rPr>
                <w:rFonts w:ascii="Times New Roman" w:hAnsi="Times New Roman" w:cs="Times New Roman"/>
                <w:sz w:val="24"/>
                <w:szCs w:val="24"/>
              </w:rPr>
              <w:t xml:space="preserve">Виды жилых помещений в городе и селе. Классификация видов жилых помещений в городе и селе: </w:t>
            </w:r>
            <w:proofErr w:type="gramStart"/>
            <w:r>
              <w:rPr>
                <w:rFonts w:ascii="Times New Roman" w:hAnsi="Times New Roman" w:cs="Times New Roman"/>
                <w:sz w:val="24"/>
                <w:szCs w:val="24"/>
              </w:rPr>
              <w:t>собственное</w:t>
            </w:r>
            <w:proofErr w:type="gramEnd"/>
            <w:r>
              <w:rPr>
                <w:rFonts w:ascii="Times New Roman" w:hAnsi="Times New Roman" w:cs="Times New Roman"/>
                <w:sz w:val="24"/>
                <w:szCs w:val="24"/>
              </w:rPr>
              <w:t xml:space="preserve"> и государственное. Характеристика видов жилья. </w:t>
            </w:r>
          </w:p>
          <w:p w:rsidR="00307837" w:rsidRDefault="00307837">
            <w:pPr>
              <w:rPr>
                <w:rFonts w:ascii="Times New Roman" w:hAnsi="Times New Roman" w:cs="Times New Roman"/>
                <w:sz w:val="24"/>
                <w:szCs w:val="24"/>
              </w:rPr>
            </w:pPr>
            <w:r>
              <w:rPr>
                <w:rFonts w:ascii="Times New Roman" w:hAnsi="Times New Roman"/>
                <w:sz w:val="24"/>
                <w:szCs w:val="24"/>
              </w:rPr>
              <w:t xml:space="preserve">Общие коммунальные удобства. Назначение </w:t>
            </w:r>
            <w:r>
              <w:rPr>
                <w:rFonts w:ascii="Times New Roman" w:hAnsi="Times New Roman"/>
                <w:sz w:val="24"/>
                <w:szCs w:val="24"/>
              </w:rPr>
              <w:lastRenderedPageBreak/>
              <w:t>коммунальных удобств</w:t>
            </w:r>
          </w:p>
          <w:p w:rsidR="00307837" w:rsidRDefault="00307837">
            <w:pP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Знакомятся с видами жилых помещений в городе и селе с помощью презентации. С помощью учителя и наглядного материала различают виды жилых помещений в городе и селе. Читают о понятиях «собственное жилье» и «государственное жилье», с помощью учителя и с опорой на текст, классифицируют и дают </w:t>
            </w:r>
            <w:r>
              <w:rPr>
                <w:rFonts w:ascii="Times New Roman" w:eastAsia="Times New Roman" w:hAnsi="Times New Roman" w:cs="Times New Roman"/>
                <w:sz w:val="24"/>
                <w:szCs w:val="24"/>
              </w:rPr>
              <w:lastRenderedPageBreak/>
              <w:t xml:space="preserve">характеристику. Рассматривают иллюстрации и слушают информацию от учителя об коммунальных удобствах и их назначении, отвечают на вопросы учителя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Знакомятся с видами жилых помещений в городе и селе с помощью презентации. Классифицируют и различают виды жилых помещений в городе и селе. Читают о понятиях «собственное жилье» и «государственное жилье», дают характеристику. Рассматривают иллюстрации и </w:t>
            </w:r>
            <w:r>
              <w:rPr>
                <w:rFonts w:ascii="Times New Roman" w:eastAsia="Times New Roman" w:hAnsi="Times New Roman" w:cs="Times New Roman"/>
                <w:sz w:val="24"/>
                <w:szCs w:val="24"/>
              </w:rPr>
              <w:lastRenderedPageBreak/>
              <w:t xml:space="preserve">слушают информацию от учителя об коммунальных удобствах и их назначении, отвечают на вопросы учителя  </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Домашние животные. Содержание животных  в городской квартире </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Формирование ответственного отношения за содержание и уход своего питомца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в учебнике: «Животные в доме человека», обсуждают прочитанный текст с учителем и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отвечают на вопросы в учебнике. С опорой на учебник выделяют основные зоны ответственности хозяина домашнего питомца. Классифицируют домашних животных  (декоративные домашние животные; домашние животные, дающие пищу; служебные, домашние животные) с помощью раздаточных карточек/изображений. Записывают в тетрадь основные правила содержания домашних животных: кормление, выгул, уход за внешним видом и здоровьем питомца. Рассказывают правила с опорой на записи в тетради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в учебнике: «Животные в доме человека», обсуждают прочитанный текст с учителем и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отвечают на вопросы в учебнике. Выделяют основные зоны ответственности хозяина домашнего питомца. Классифицируют домашних животных  (декоративные домашние животные; домашние животные, дающие пищу; служебные, домашние животные). Записывают в тетрадь основные правила содержания домашних животных: кормление, выгул, уход за внешним видом и здоровьем питомца. Рассказывают правила содержания домашних животных в городской квартире</w:t>
            </w:r>
          </w:p>
        </w:tc>
      </w:tr>
      <w:tr w:rsidR="00307837" w:rsidTr="00307837">
        <w:trPr>
          <w:trHeight w:val="1848"/>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Домашние животные и птицы в сельской местности: виды домашних животных, особенности содержания и уход</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Домашние животные и птицы в сельской местности. Виды домашних животных в сельской местности, домашней ферме. Особенности содержания и уход домашних животных в сельской местности. </w:t>
            </w:r>
            <w:r>
              <w:rPr>
                <w:rFonts w:ascii="Times New Roman" w:eastAsia="Times New Roman" w:hAnsi="Times New Roman" w:cs="Times New Roman"/>
                <w:sz w:val="24"/>
                <w:szCs w:val="24"/>
              </w:rPr>
              <w:lastRenderedPageBreak/>
              <w:t xml:space="preserve">Творческий проект «Животные в доме человека»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Знакомятся с понятиями «фермер» и «ферма». Читают текст «Домашняя ферма» в учебнике, отвечают на вопросы в учебнике с опорой на текст. Знакомятся с классификациями – животноводческая ферма и птицеводческая ферма. Создают </w:t>
            </w:r>
            <w:proofErr w:type="gramStart"/>
            <w:r>
              <w:rPr>
                <w:rFonts w:ascii="Times New Roman" w:eastAsia="Times New Roman" w:hAnsi="Times New Roman" w:cs="Times New Roman"/>
                <w:sz w:val="24"/>
                <w:szCs w:val="24"/>
              </w:rPr>
              <w:t>индивидуальный проект</w:t>
            </w:r>
            <w:proofErr w:type="gramEnd"/>
            <w:r>
              <w:rPr>
                <w:rFonts w:ascii="Times New Roman" w:eastAsia="Times New Roman" w:hAnsi="Times New Roman" w:cs="Times New Roman"/>
                <w:sz w:val="24"/>
                <w:szCs w:val="24"/>
              </w:rPr>
              <w:t xml:space="preserve"> совместно с </w:t>
            </w:r>
            <w:r>
              <w:rPr>
                <w:rFonts w:ascii="Times New Roman" w:eastAsia="Times New Roman" w:hAnsi="Times New Roman" w:cs="Times New Roman"/>
                <w:sz w:val="24"/>
                <w:szCs w:val="24"/>
              </w:rPr>
              <w:lastRenderedPageBreak/>
              <w:t xml:space="preserve">учителем о домашних питомцах с личными историями о домашних животных, фотографиями, изображениями, памяткой по уходу за животными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Знакомятся с понятиями «фермер» и «ферма». Читают текст «Домашняя ферма» в учебнике, отвечают на вопросы в учебнике. Знакомятся с классификациями – животноводческая ферма и птицеводческая ферма. Создают индивидуальный проект о </w:t>
            </w:r>
            <w:r>
              <w:rPr>
                <w:rFonts w:ascii="Times New Roman" w:eastAsia="Times New Roman" w:hAnsi="Times New Roman" w:cs="Times New Roman"/>
                <w:sz w:val="24"/>
                <w:szCs w:val="24"/>
              </w:rPr>
              <w:lastRenderedPageBreak/>
              <w:t xml:space="preserve">домашних питомцах с личными историями о домашних животных, фотографиями, изображениями, памяткой по уходу за животными, заданиями, загадками и </w:t>
            </w:r>
            <w:proofErr w:type="spellStart"/>
            <w:r>
              <w:rPr>
                <w:rFonts w:ascii="Times New Roman" w:eastAsia="Times New Roman" w:hAnsi="Times New Roman" w:cs="Times New Roman"/>
                <w:sz w:val="24"/>
                <w:szCs w:val="24"/>
              </w:rPr>
              <w:t>т</w:t>
            </w:r>
            <w:proofErr w:type="gramStart"/>
            <w:r>
              <w:rPr>
                <w:rFonts w:ascii="Times New Roman" w:eastAsia="Times New Roman" w:hAnsi="Times New Roman" w:cs="Times New Roman"/>
                <w:sz w:val="24"/>
                <w:szCs w:val="24"/>
              </w:rPr>
              <w:t>.п</w:t>
            </w:r>
            <w:proofErr w:type="spellEnd"/>
            <w:proofErr w:type="gramEnd"/>
          </w:p>
        </w:tc>
      </w:tr>
      <w:tr w:rsidR="00307837" w:rsidTr="00307837">
        <w:trPr>
          <w:trHeight w:val="1709"/>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распространенные болезни некоторых животных. Ветеринарная служба</w:t>
            </w:r>
          </w:p>
          <w:p w:rsidR="00307837" w:rsidRDefault="00307837">
            <w:pPr>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Ветеринарная служба. Назначение ветеринарной службы. Знакомство с наиболее распространенными болезнями животных. Экскурсия в ветеринарную клинику</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понятием «ветеринарная служба» и профессией ветеринар. Читают текст в учебнике, отвечают на вопросы с помощью учителя.  Классифицируют понятия «ветеринарный врач», «ветеринарная клиника»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етеринарная аптека». Посещают экскурсию в ветеринарную клинику</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понятием «ветеринарная служба» и профессией ветеринар. Читают текст в учебнике, отвечают на вопросы. Классифицируют понятия «ветеринарный врач», «ветеринарная клиника»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етеринарная аптека». Посещают экскурсию в ветеринарную клинику</w:t>
            </w:r>
          </w:p>
        </w:tc>
      </w:tr>
      <w:tr w:rsidR="00307837" w:rsidTr="00307837">
        <w:trPr>
          <w:trHeight w:val="807"/>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Электробытовые приборы на кухне: назначение, правила использования и ухода, техника безопасности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Виды электробытовых приборов на кухне: холодильник, морозильник, мясорубка, овощерезка. Назначение электробытовых приборов, инструкции к использованию. </w:t>
            </w:r>
          </w:p>
          <w:p w:rsidR="00307837" w:rsidRDefault="00307837">
            <w:pPr>
              <w:rPr>
                <w:rFonts w:ascii="Times New Roman" w:eastAsia="Times New Roman" w:hAnsi="Times New Roman" w:cs="Times New Roman"/>
                <w:sz w:val="24"/>
                <w:szCs w:val="24"/>
              </w:rPr>
            </w:pPr>
            <w:r>
              <w:rPr>
                <w:rFonts w:ascii="Times New Roman" w:hAnsi="Times New Roman"/>
                <w:sz w:val="24"/>
                <w:szCs w:val="24"/>
              </w:rPr>
              <w:t>Техника безопасности пользования электробытовыми приборами, применение правил на практике</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proofErr w:type="gramStart"/>
            <w:r>
              <w:rPr>
                <w:rFonts w:ascii="Times New Roman" w:eastAsia="Times New Roman" w:hAnsi="Times New Roman" w:cs="Times New Roman"/>
                <w:sz w:val="24"/>
                <w:szCs w:val="24"/>
              </w:rPr>
              <w:t>Просматривают презентацию «Виды электробытовых приборов», знакомятся с кухонными электробытовыми приборами и их назначением: холодильник, морозильник, мясорубка, овощерезка, тостер, микроволновая печь, электрический чайник, электроплита.</w:t>
            </w:r>
            <w:proofErr w:type="gramEnd"/>
            <w:r>
              <w:rPr>
                <w:rFonts w:ascii="Times New Roman" w:eastAsia="Times New Roman" w:hAnsi="Times New Roman" w:cs="Times New Roman"/>
                <w:sz w:val="24"/>
                <w:szCs w:val="24"/>
              </w:rPr>
              <w:t xml:space="preserve"> Выполняют задание, с помощью учителя, на цифровой образовательной платформе/на карточках – находят кухонные электробытовые приборы, называют их, дают описание. Приклеивают в тетрадь изображения основных кухонных электроприборов, подписывают их. Читают правила техники безопасности при работе с электробытовыми приборами, </w:t>
            </w:r>
            <w:r>
              <w:rPr>
                <w:rFonts w:ascii="Times New Roman" w:eastAsia="Times New Roman" w:hAnsi="Times New Roman" w:cs="Times New Roman"/>
                <w:sz w:val="24"/>
                <w:szCs w:val="24"/>
              </w:rPr>
              <w:lastRenderedPageBreak/>
              <w:t>повторяют правила за учителем. Записывают основные правила в тетрадь. Выполняют практическое задание совместно с учителем – учатся пользоваться тостером, микроволновой печью, электрическим чайником, холодильников и морозильником</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proofErr w:type="gramStart"/>
            <w:r>
              <w:rPr>
                <w:rFonts w:ascii="Times New Roman" w:eastAsia="Times New Roman" w:hAnsi="Times New Roman" w:cs="Times New Roman"/>
                <w:sz w:val="24"/>
                <w:szCs w:val="24"/>
              </w:rPr>
              <w:lastRenderedPageBreak/>
              <w:t>Просматривают презентацию «Виды электробытовых приборов», знакомятся с кухонными электробытовыми приборами и их назначением: холодильник, морозильник, мясорубка, овощерезка, тостер, микроволновая печь, электрический чайник, электроплита.</w:t>
            </w:r>
            <w:proofErr w:type="gramEnd"/>
            <w:r>
              <w:rPr>
                <w:rFonts w:ascii="Times New Roman" w:eastAsia="Times New Roman" w:hAnsi="Times New Roman" w:cs="Times New Roman"/>
                <w:sz w:val="24"/>
                <w:szCs w:val="24"/>
              </w:rPr>
              <w:t xml:space="preserve"> Самостоятельно выполняют задание на цифровой образовательной платформе/на карточках – находят кухонные электробытовые приборы, называют их, дают описание. Записывают в тетрадь кухонные электробытовые приборы и их краткую характеристику, приклеивают изображения. Читают </w:t>
            </w:r>
            <w:r>
              <w:rPr>
                <w:rFonts w:ascii="Times New Roman" w:eastAsia="Times New Roman" w:hAnsi="Times New Roman" w:cs="Times New Roman"/>
                <w:sz w:val="24"/>
                <w:szCs w:val="24"/>
              </w:rPr>
              <w:lastRenderedPageBreak/>
              <w:t>правила техники безопасности при работе с электробытовыми приборами, повторяют правила. Записывают основные правила в тетрадь. Выполняют практическое задание в парах/мини подгруппах – используют тостер, микроволновую печь, электрический чайник. Рассказывают правила пользования холодильников и морозильником</w:t>
            </w:r>
          </w:p>
        </w:tc>
      </w:tr>
      <w:tr w:rsidR="00307837" w:rsidTr="00307837">
        <w:trPr>
          <w:trHeight w:val="807"/>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Кухонная утварь. Деревянный инвентарь. Уход за деревянными изделиями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hAnsi="Times New Roman"/>
                <w:sz w:val="24"/>
                <w:szCs w:val="24"/>
              </w:rPr>
              <w:t>Кухонная утварь: название, назначение, различие. Особенности деревянного инвентаря на кухне. Уход за деревянными изделиями и правила хранения</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кухонной утвари и её назначении. Работают с карточками/на цифровой образовательной платформе – называют кухонный предмет, находят предмет по описанию. Просматривают демонстрацию кухонной утвари в практической зоне на кухне, наблюдают, как используют кухонную утварь в быту. Выделяют деревянные изделия на кухне, читают о правилах ухода за деревянными кухонными изделиями и их хранении. Выполняют задание в тетради – кухонная утварь и её назначение с помощью раздаточного материала, картинок и дополнительного текста. Записывают основные правила ухода и хранения деревянных изделий</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кухонной утвари и её назначении. Работают с карточками/на цифровой образовательной платформе – подписывают кухонный предмет, подбирают к нему описание назначения предмета. Просматривают демонстрацию кухонной утвари в практической зоне на кухне, учатся использовать кухонную утварь в быту. Выделяют деревянные изделия на кухне, читают о правилах ухода за деревянными кухонными изделиями и их хранении. Выполняют задание в тетради – кухонная утварь и её назначение. Записывают основные правила ухода и хранения деревянных изделий</w:t>
            </w:r>
          </w:p>
        </w:tc>
      </w:tr>
      <w:tr w:rsidR="00307837" w:rsidTr="00307837">
        <w:trPr>
          <w:trHeight w:val="807"/>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Кухонная мебель: названия, назначение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кухонной мебели: название, назначение. Правила ухода за кухонной </w:t>
            </w:r>
            <w:r>
              <w:rPr>
                <w:rFonts w:ascii="Times New Roman" w:eastAsia="Times New Roman" w:hAnsi="Times New Roman" w:cs="Times New Roman"/>
                <w:sz w:val="24"/>
                <w:szCs w:val="24"/>
              </w:rPr>
              <w:lastRenderedPageBreak/>
              <w:t xml:space="preserve">мебелью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«Кухонная мебель»: знакомятся с названием мебели, её назначением, </w:t>
            </w:r>
            <w:r>
              <w:rPr>
                <w:rFonts w:ascii="Times New Roman" w:eastAsia="Times New Roman" w:hAnsi="Times New Roman" w:cs="Times New Roman"/>
                <w:sz w:val="24"/>
                <w:szCs w:val="24"/>
              </w:rPr>
              <w:lastRenderedPageBreak/>
              <w:t>описывают кухонную мебель с помощью учителя и с опорой на изображения. Совместно с учителем рассматривают кухонную мебель в зоне кухни, называю предметы мебели, описывают её. Выполняют задание на карточках – сопоставляют название мебели с её изображением. Читают о правилах ухода за кухонной мебелью. Повторяют правила за учителем. Записывают правила в тетрадь</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«Кухонная мебель»: знакомятся с названием мебели, её назначением, </w:t>
            </w:r>
            <w:r>
              <w:rPr>
                <w:rFonts w:ascii="Times New Roman" w:eastAsia="Times New Roman" w:hAnsi="Times New Roman" w:cs="Times New Roman"/>
                <w:sz w:val="24"/>
                <w:szCs w:val="24"/>
              </w:rPr>
              <w:lastRenderedPageBreak/>
              <w:t xml:space="preserve">описывают кухонную мебель. Называют предметы кухонной мебели в зоне кухни, рассказывают о ё назначении.  Выполняют задание на карточках. Читают  о правилах ухода за кухонной мебелью.  Записывают правила в тетрадь. Рассказывают выученные правила </w:t>
            </w:r>
          </w:p>
        </w:tc>
      </w:tr>
      <w:tr w:rsidR="00307837" w:rsidTr="00307837">
        <w:trPr>
          <w:trHeight w:val="807"/>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Кухонное белье: полотенца, скатерти, салфетки. Правила ухода и хранения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 xml:space="preserve">Виды и назначение кухонного белья. </w:t>
            </w:r>
          </w:p>
          <w:p w:rsidR="00307837" w:rsidRDefault="00307837">
            <w:pPr>
              <w:rPr>
                <w:rFonts w:ascii="Times New Roman" w:hAnsi="Times New Roman"/>
                <w:sz w:val="24"/>
                <w:szCs w:val="24"/>
              </w:rPr>
            </w:pPr>
            <w:r>
              <w:rPr>
                <w:rFonts w:ascii="Times New Roman" w:hAnsi="Times New Roman"/>
                <w:sz w:val="24"/>
                <w:szCs w:val="24"/>
              </w:rPr>
              <w:t xml:space="preserve">Материал, из которого изготовлено кухонное белье. Правила ухода и хранения. Практическая работа: чистка кухонного белья </w:t>
            </w:r>
          </w:p>
          <w:p w:rsidR="00307837" w:rsidRDefault="00307837">
            <w:pPr>
              <w:rPr>
                <w:rFonts w:ascii="Times New Roman" w:hAnsi="Times New Roman"/>
                <w:sz w:val="24"/>
                <w:szCs w:val="24"/>
              </w:rPr>
            </w:pPr>
            <w:r>
              <w:rPr>
                <w:rFonts w:ascii="Times New Roman" w:hAnsi="Times New Roman"/>
                <w:sz w:val="24"/>
                <w:szCs w:val="24"/>
              </w:rPr>
              <w:t xml:space="preserve"> </w:t>
            </w:r>
          </w:p>
          <w:p w:rsidR="00307837" w:rsidRDefault="00307837">
            <w:pP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Слушают учителя и наблюдают за демонстрацией кухонного белья, знакомятся с его видами (полотенца, скатерти, салфетки), назначением. Называют предметы кухонного белья, рассказывают о его назначении с помощью учителя. Знакомятся с материалами, из </w:t>
            </w:r>
            <w:proofErr w:type="gramStart"/>
            <w:r>
              <w:rPr>
                <w:rFonts w:ascii="Times New Roman" w:eastAsia="Times New Roman" w:hAnsi="Times New Roman" w:cs="Times New Roman"/>
                <w:sz w:val="24"/>
                <w:szCs w:val="24"/>
              </w:rPr>
              <w:t>которого</w:t>
            </w:r>
            <w:proofErr w:type="gramEnd"/>
            <w:r>
              <w:rPr>
                <w:rFonts w:ascii="Times New Roman" w:eastAsia="Times New Roman" w:hAnsi="Times New Roman" w:cs="Times New Roman"/>
                <w:sz w:val="24"/>
                <w:szCs w:val="24"/>
              </w:rPr>
              <w:t xml:space="preserve"> изготовлено кухонное белье (лен, хлопок, смесовая ткань). Читают о правилах ухода и хранении. Записывают правила в тетрадь. Совместно с учителем выполняют практическую работу – чистка кухонного белья</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Слушают учителя и наблюдают за демонстрацией кухонного белья, знакомятся с его видами (полотенца, скатерти, салфетки), назначением. Называют предметы кухонного белья, рассказывают о его назначении. Знакомятся с материалами, из </w:t>
            </w:r>
            <w:proofErr w:type="gramStart"/>
            <w:r>
              <w:rPr>
                <w:rFonts w:ascii="Times New Roman" w:eastAsia="Times New Roman" w:hAnsi="Times New Roman" w:cs="Times New Roman"/>
                <w:sz w:val="24"/>
                <w:szCs w:val="24"/>
              </w:rPr>
              <w:t>которого</w:t>
            </w:r>
            <w:proofErr w:type="gramEnd"/>
            <w:r>
              <w:rPr>
                <w:rFonts w:ascii="Times New Roman" w:eastAsia="Times New Roman" w:hAnsi="Times New Roman" w:cs="Times New Roman"/>
                <w:sz w:val="24"/>
                <w:szCs w:val="24"/>
              </w:rPr>
              <w:t xml:space="preserve"> изготовлено кухонное белье (лен, хлопок, смесовая ткань). Читают о правилах ухода и хранении. Записывают правила в тетрадь. Самостоятельно выполняют практическую работу – чистка кухонного белья</w:t>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Мебель в жилых помещениях. Виды мебели в жилых помещениях и их назначение. Уход за мебелью</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Мебель в жилых помещениях: название, назначение. Виды мебели в жилых помещениях: мягкая, корпусная.  Уход за мебелью: средства и правила ухода за различными видами мебели. Практическая работа – чистка мебели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«Мебель в жилых помещениях», знакомятся с видами мебели и её назначением. Знакомятся с понятиями «мягкая» и «корпусная» мебель. Работают с карточками/на цифровой образовательной платформе - классифицируют мебель, называют её. Читают о правилах ухода за мебелью, какие средства нужны для чистки мебели, какие правила соблюдать, чтобы предметы мебели сохраняли внешний вид. Записывают правила в тетрадь. Выполняют практическую работу совместно с учителем – чистка мебели/влажная уборка поверхности мебели</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«Мебель в жилых помещениях», знакомятся с видами мебели и её назначением. Работают с карточками/на цифровой образовательной платформе - классифицируют мебель, дают описание назначения. Читают о правилах ухода за мебелью, какие средства нужны для чистки мебели, какие правила соблюдать, чтобы предметы мебели сохраняли внешний вид. Записывают правила в тетрадь. Самостоятельно выполняют практическую работу – чистка мебели</w:t>
            </w:r>
          </w:p>
        </w:tc>
      </w:tr>
      <w:tr w:rsidR="00307837" w:rsidTr="00307837">
        <w:trPr>
          <w:trHeight w:val="699"/>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Убранство жилых комнат. Правила ухода за убранством жилых комнат</w:t>
            </w:r>
          </w:p>
          <w:p w:rsidR="00307837" w:rsidRDefault="00307837">
            <w:pPr>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rsidR="00307837" w:rsidRDefault="00307837">
            <w:pPr>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в учебнике «Поговорим о домашнем уюте»: знакомятся с понятиями «домашний уют», «интерьер». </w:t>
            </w:r>
            <w:proofErr w:type="gramStart"/>
            <w:r>
              <w:rPr>
                <w:rFonts w:ascii="Times New Roman" w:eastAsia="Times New Roman" w:hAnsi="Times New Roman" w:cs="Times New Roman"/>
                <w:sz w:val="24"/>
                <w:szCs w:val="24"/>
              </w:rPr>
              <w:t>Знакомятся с предметами интерьера: зеркала, люстры, торшеры, вазы, статуэтки, декоративные предметы.</w:t>
            </w:r>
            <w:proofErr w:type="gramEnd"/>
            <w:r>
              <w:rPr>
                <w:rFonts w:ascii="Times New Roman" w:eastAsia="Times New Roman" w:hAnsi="Times New Roman" w:cs="Times New Roman"/>
                <w:sz w:val="24"/>
                <w:szCs w:val="24"/>
              </w:rPr>
              <w:t xml:space="preserve"> Различают предметы интерьера, называют их, описывают с опорой на картинки и наглядность. Записывают основные термины в тетрадь. Работают с карточками/на цифровой образовательной платформе – классифицируют предметы мебели и предметы интерьера с помощью учителя. Читают о правилах ухода за разными видами предметов интерьера. </w:t>
            </w:r>
            <w:r>
              <w:rPr>
                <w:rFonts w:ascii="Times New Roman" w:eastAsia="Times New Roman" w:hAnsi="Times New Roman" w:cs="Times New Roman"/>
                <w:sz w:val="24"/>
                <w:szCs w:val="24"/>
              </w:rPr>
              <w:lastRenderedPageBreak/>
              <w:t>Приклеивают основные правила в тетрадь</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в учебнике «Поговорим о домашнем уюте»: знакомятся с понятиями «домашний уют», «интерьер». </w:t>
            </w:r>
            <w:proofErr w:type="gramStart"/>
            <w:r>
              <w:rPr>
                <w:rFonts w:ascii="Times New Roman" w:eastAsia="Times New Roman" w:hAnsi="Times New Roman" w:cs="Times New Roman"/>
                <w:sz w:val="24"/>
                <w:szCs w:val="24"/>
              </w:rPr>
              <w:t>Знакомятся с предметами интерьера: зеркала, люстры, торшеры, вазы, статуэтки, декоративные предметы.</w:t>
            </w:r>
            <w:proofErr w:type="gramEnd"/>
            <w:r>
              <w:rPr>
                <w:rFonts w:ascii="Times New Roman" w:eastAsia="Times New Roman" w:hAnsi="Times New Roman" w:cs="Times New Roman"/>
                <w:sz w:val="24"/>
                <w:szCs w:val="24"/>
              </w:rPr>
              <w:t xml:space="preserve"> Различают предметы интерьера, называют их, описывают с опорой на картинки и наглядность. Записывают основные термины в тетрадь. Самостоятельно работают с карточками/на цифровой образовательной платформе – классифицируют предметы интерьера, называют. </w:t>
            </w:r>
            <w:r>
              <w:rPr>
                <w:rFonts w:ascii="Times New Roman" w:eastAsia="Times New Roman" w:hAnsi="Times New Roman" w:cs="Times New Roman"/>
                <w:sz w:val="24"/>
                <w:szCs w:val="24"/>
              </w:rPr>
              <w:lastRenderedPageBreak/>
              <w:t>Читают о правилах ухода за разными видами предметов интерьера. Рассказывают правила и записывают их тетрадь</w:t>
            </w:r>
          </w:p>
        </w:tc>
      </w:tr>
      <w:tr w:rsidR="00307837" w:rsidTr="00307837">
        <w:trPr>
          <w:trHeight w:val="225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664"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Магазины по продаже различных видов мебели</w:t>
            </w: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Магазины по продаже различных видов мебели. </w:t>
            </w: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по изученным темам раздела </w:t>
            </w: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понятиями «специализированный магазин», «магазин мебели». Просматривают презентацию о мебельных магазинах, отделов магазина, предлагаемом товаре. Выполняют задание «Что можно здесь купить?» - дополняют предложения словами – названиями товаров, которые можно купить в данном магазине.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 по изученным темам раздела</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понятиями «специализированный магазин», «магазин мебели». Просматривают презентацию о мебельных магазинах, отделов магазина, предлагаемом товаре. Выполняют задание «Что можно здесь купить?» - дополняют предложения словами – названиями товаров, которые можно купить в данном магазине.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 по изученным темам раздела</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hAnsi="Times New Roman" w:cs="Times New Roman"/>
                <w:b/>
                <w:sz w:val="24"/>
                <w:szCs w:val="28"/>
              </w:rPr>
              <w:t>Одежда и обувь – 10 часов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Виды одежды в зависимости от сезона. Особенности разных видов одежды</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Виды одежды в зависимости от сезона (летняя, зимняя, демисезонная), вида тканей. Особенности разных видов одежды</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о видах одежды по сезонам, узнают об особенностях демисезонной одежды. Записывают определения в тетрадь. Слушают информацию от учителя, из каких тканей шьют разную одежду. Рассматривают кусочки тканей: шерсть, шелк, мех, хлопок и т.д., с помощью учителя сопоставляют ткань с предложенными предметами одежды. </w:t>
            </w:r>
            <w:proofErr w:type="gramStart"/>
            <w:r>
              <w:rPr>
                <w:rFonts w:ascii="Times New Roman" w:eastAsia="Times New Roman" w:hAnsi="Times New Roman" w:cs="Times New Roman"/>
                <w:sz w:val="24"/>
                <w:szCs w:val="24"/>
              </w:rPr>
              <w:t xml:space="preserve">Принимают участие в игре «Назови детали своего изделия»: с помощью учителя рассказывают, какие детали есть у изделия на предложенной картинке (воротники, рукава, карманы, манжеты, пояс, </w:t>
            </w:r>
            <w:r>
              <w:rPr>
                <w:rFonts w:ascii="Times New Roman" w:eastAsia="Times New Roman" w:hAnsi="Times New Roman" w:cs="Times New Roman"/>
                <w:sz w:val="24"/>
                <w:szCs w:val="24"/>
              </w:rPr>
              <w:lastRenderedPageBreak/>
              <w:t>пуговицы, бантики и т.п.).</w:t>
            </w:r>
            <w:proofErr w:type="gramEnd"/>
            <w:r>
              <w:rPr>
                <w:rFonts w:ascii="Times New Roman" w:eastAsia="Times New Roman" w:hAnsi="Times New Roman" w:cs="Times New Roman"/>
                <w:sz w:val="24"/>
                <w:szCs w:val="24"/>
              </w:rPr>
              <w:t xml:space="preserve"> Выполняют задание – раскладывают карточки с изображением разного вида одежды по сезонам</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видах одежды по сезонам, узнают об особенностях демисезонной одежды. Записывают определения в тетрадь. Слушают информацию от учителя, из каких тканей шьют разную одежду. Рассматривают кусочки тканей: шерсть, шелк, мех, хлопок и т.д., самостоятельно сопоставляют ткань с предложенными предметами одежды. Выполняют задание на карточках «Дополни образ»: дорисовывают детали одежды по контуру изделия на карточках.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Выполняют задание – </w:t>
            </w:r>
            <w:r>
              <w:rPr>
                <w:rFonts w:ascii="Times New Roman" w:eastAsia="Times New Roman" w:hAnsi="Times New Roman" w:cs="Times New Roman"/>
                <w:sz w:val="24"/>
                <w:szCs w:val="24"/>
              </w:rPr>
              <w:lastRenderedPageBreak/>
              <w:t xml:space="preserve">раскладывают карточки с изображением разного вида одежды по сезонам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приемы повседневного ухода за одеждой</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и приемы повседневного ухода за одеждой: стирка, глажение, чистка, починка. </w:t>
            </w:r>
          </w:p>
          <w:p w:rsidR="00307837" w:rsidRDefault="00307837">
            <w:pPr>
              <w:rPr>
                <w:rFonts w:ascii="Times New Roman" w:eastAsia="Calibri" w:hAnsi="Times New Roman"/>
                <w:sz w:val="24"/>
                <w:szCs w:val="24"/>
              </w:rPr>
            </w:pPr>
            <w:r>
              <w:rPr>
                <w:rFonts w:ascii="Times New Roman" w:hAnsi="Times New Roman"/>
                <w:sz w:val="24"/>
                <w:szCs w:val="24"/>
              </w:rPr>
              <w:t xml:space="preserve">Формирование бережного отношения к личным вещам, предметам одежды. Правила сохранения внешнего вида одежды. </w:t>
            </w:r>
          </w:p>
          <w:p w:rsidR="00307837" w:rsidRDefault="00307837">
            <w:pPr>
              <w:rPr>
                <w:rFonts w:ascii="Times New Roman" w:eastAsia="Times New Roman" w:hAnsi="Times New Roman" w:cs="Times New Roman"/>
                <w:sz w:val="24"/>
                <w:szCs w:val="24"/>
              </w:rPr>
            </w:pPr>
            <w:r>
              <w:rPr>
                <w:rFonts w:ascii="Times New Roman" w:hAnsi="Times New Roman"/>
                <w:sz w:val="24"/>
                <w:szCs w:val="24"/>
              </w:rPr>
              <w:t>Практическая работа – чистка одежды сухой щеткой, складывание одежды</w:t>
            </w:r>
          </w:p>
          <w:p w:rsidR="00307837" w:rsidRDefault="00307837">
            <w:pPr>
              <w:rPr>
                <w:rFonts w:ascii="Times New Roman" w:eastAsia="Calibri" w:hAnsi="Times New Roman" w:cs="Times New Roman"/>
                <w:sz w:val="24"/>
                <w:szCs w:val="24"/>
              </w:rPr>
            </w:pPr>
          </w:p>
          <w:p w:rsidR="00307837" w:rsidRDefault="00307837">
            <w:pPr>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правилах и приемах повседневного ухода за одеждой: стирка, глажение, чистка, починка. С помощью дополнительного материала (текст, картинки, таблицы) записывают в тетрадь основные правила повседневного ухода. Принимают участие в обсуждении важности аккуратного внешнего вида человека, делятся личным опытом/опытом семьи о бережном отношении к одежде и соблюдении опрятного вида. Совместно с учителем выделяют основные правила аккуратного внешнего вида.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Под руководством учителя 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второй группы выполняют практическое задание – учатся чистить грязную одежду сухой щеткой, правильно и аккуратно складывать одежду в шкаф</w:t>
            </w:r>
          </w:p>
        </w:tc>
        <w:tc>
          <w:tcPr>
            <w:tcW w:w="3940"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правилах и приемах повседневного ухода за одеждой: стирка, глажение, чистка, починка. Самостоятельно записывают в тетрадь основные правила повседневного ухода с опорой на текст. Принимают участие в обсуждении важности аккуратного внешнего вида человека, делятся личным опытом/опытом семьи о бережном отношении к одежде и соблюдении опрятного вида. Выделяют основные правила аккуратного внешнего вида.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практическое задание – чистят грязную одежду сухой щеткой, правильно и аккуратно складывать одежду в шкаф</w:t>
            </w:r>
          </w:p>
          <w:p w:rsidR="00307837" w:rsidRDefault="00307837">
            <w:pPr>
              <w:rPr>
                <w:rFonts w:ascii="Times New Roman" w:eastAsia="Times New Roman" w:hAnsi="Times New Roman" w:cs="Times New Roman"/>
                <w:color w:val="1F497D" w:themeColor="text2"/>
                <w:sz w:val="24"/>
                <w:szCs w:val="24"/>
              </w:rPr>
            </w:pP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Предупреждение появление вредителей на одежде (моли)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Правила и способы борьбы с молью в шкафу и на одежде. Средства по борьбе с молью. Правила профилактики появления вредителей на одежде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информационный текст о вредителях-насекомых (</w:t>
            </w:r>
            <w:proofErr w:type="gramStart"/>
            <w:r>
              <w:rPr>
                <w:rFonts w:ascii="Times New Roman" w:eastAsia="Times New Roman" w:hAnsi="Times New Roman" w:cs="Times New Roman"/>
                <w:sz w:val="24"/>
                <w:szCs w:val="24"/>
              </w:rPr>
              <w:t>пищевые</w:t>
            </w:r>
            <w:proofErr w:type="gramEnd"/>
            <w:r>
              <w:rPr>
                <w:rFonts w:ascii="Times New Roman" w:eastAsia="Times New Roman" w:hAnsi="Times New Roman" w:cs="Times New Roman"/>
                <w:sz w:val="24"/>
                <w:szCs w:val="24"/>
              </w:rPr>
              <w:t xml:space="preserve">, платяные), записывают основную информацию в тетрадь. Знакомятся с памяткой «Как избавится от платяной моли»: записывают план действий в тетрадь. Слушают информацию от учителя о средствах по борьбе с </w:t>
            </w:r>
            <w:r>
              <w:rPr>
                <w:rFonts w:ascii="Times New Roman" w:eastAsia="Times New Roman" w:hAnsi="Times New Roman" w:cs="Times New Roman"/>
                <w:sz w:val="24"/>
                <w:szCs w:val="24"/>
              </w:rPr>
              <w:lastRenderedPageBreak/>
              <w:t xml:space="preserve">молью: аэрозоли, фумигаторы, специальные таблетки, народные средства (эфирное масло, саше, трава). Просматривают презентацию о мерах профилактики появления вредителей, записывают правила профилактики в тетрадь. С опорой на записи в тетради и с помощью учителя рассказывают правила профилактики по предупреждению появления вредителей на одежде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Читают информационный текст о вредителях-насекомых (</w:t>
            </w:r>
            <w:proofErr w:type="gramStart"/>
            <w:r>
              <w:rPr>
                <w:rFonts w:ascii="Times New Roman" w:eastAsia="Times New Roman" w:hAnsi="Times New Roman" w:cs="Times New Roman"/>
                <w:sz w:val="24"/>
                <w:szCs w:val="24"/>
              </w:rPr>
              <w:t>пищевые</w:t>
            </w:r>
            <w:proofErr w:type="gramEnd"/>
            <w:r>
              <w:rPr>
                <w:rFonts w:ascii="Times New Roman" w:eastAsia="Times New Roman" w:hAnsi="Times New Roman" w:cs="Times New Roman"/>
                <w:sz w:val="24"/>
                <w:szCs w:val="24"/>
              </w:rPr>
              <w:t xml:space="preserve">, платяные), записывают основную информацию в тетрадь. Знакомятся с памяткой «Как избавится от платяной моли»: записывают план действий в тетрадь. Слушают информацию от учителя о </w:t>
            </w:r>
            <w:r>
              <w:rPr>
                <w:rFonts w:ascii="Times New Roman" w:eastAsia="Times New Roman" w:hAnsi="Times New Roman" w:cs="Times New Roman"/>
                <w:sz w:val="24"/>
                <w:szCs w:val="24"/>
              </w:rPr>
              <w:lastRenderedPageBreak/>
              <w:t>средствах по борьбе с молью: аэрозоли, фумигаторы, специальные таблетки, народные средства (эфирное масло, саше, трава). Просматривают презентацию о мерах профилактики появления вредителей, записывают правила профилактики в тетрадь. Рассказывают правила профилактики по предупреждению появления вредителей на одежде</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Ручная и машинная стирка изделий</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hAnsi="Times New Roman"/>
                <w:sz w:val="24"/>
                <w:szCs w:val="24"/>
              </w:rPr>
              <w:t>Правила и средства для ручной и машинной стирки. Правила техники безопасности при стирке. Особенности стирки цветного и белого белья. Правила пользования моющими средствами</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стирки: ручная и машинная, знакомятся с правилами стирки. Записывают в тетрадь определение ручной и машинной стирки. Просматривают видеоролик о правилах техники безопасности при стирке. Приклеивают правила в тетрадь. Слушают информацию от учителя об особенностях стирки цветного и белого белья. Читаю текст в учебнике «Секреты бережной стирки» о правилах пользования моющими средствами. Под руководством учителя, с помощью раздаточного материала (текст, изображения) заполняют таблицу с алгоритмом действий при ручной и машинной стирке</w:t>
            </w:r>
          </w:p>
        </w:tc>
        <w:tc>
          <w:tcPr>
            <w:tcW w:w="3940"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стирки: ручная и машинная, знакомятся с правилами стирки. Записывают в тетрадь определение ручной и машинной стирки, краткое описание. Просматривают видеоролик о правилах техники безопасности при стирке. Приклеивают правила в тетрадь. Слушают информацию от учителя об особенностях стирки цветного и белого белья. Читаю текст в учебнике «Секреты бережной стирки» о правилах пользования моющими средствами. Заполняют таблицу с алгоритмом действий при ручной и машинной стирке, используя текст учебника</w:t>
            </w:r>
          </w:p>
          <w:p w:rsidR="00307837" w:rsidRDefault="00307837">
            <w:pPr>
              <w:rPr>
                <w:rFonts w:ascii="Times New Roman" w:eastAsia="Times New Roman" w:hAnsi="Times New Roman" w:cs="Times New Roman"/>
                <w:color w:val="1F497D" w:themeColor="text2"/>
                <w:sz w:val="24"/>
                <w:szCs w:val="24"/>
              </w:rPr>
            </w:pP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условных обозначений на этикетках по стирке </w:t>
            </w:r>
            <w:r>
              <w:rPr>
                <w:rFonts w:ascii="Times New Roman" w:eastAsia="Times New Roman" w:hAnsi="Times New Roman" w:cs="Times New Roman"/>
                <w:sz w:val="24"/>
                <w:szCs w:val="24"/>
              </w:rPr>
              <w:lastRenderedPageBreak/>
              <w:t>белья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Обозначения на этикетках изделий. Расшифровка обозначений на практике. </w:t>
            </w:r>
            <w:r>
              <w:rPr>
                <w:rFonts w:ascii="Times New Roman" w:hAnsi="Times New Roman"/>
                <w:sz w:val="24"/>
                <w:szCs w:val="24"/>
              </w:rPr>
              <w:lastRenderedPageBreak/>
              <w:t xml:space="preserve">Практическое задание – ручная стирка простых изделий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в учебнике «Секреты бережной стирки»: знакомятся с символами в маркировке одежке при </w:t>
            </w:r>
            <w:r>
              <w:rPr>
                <w:rFonts w:ascii="Times New Roman" w:eastAsia="Times New Roman" w:hAnsi="Times New Roman" w:cs="Times New Roman"/>
                <w:sz w:val="24"/>
                <w:szCs w:val="24"/>
              </w:rPr>
              <w:lastRenderedPageBreak/>
              <w:t xml:space="preserve">стирке, отвечают на вопросы в учебнике с опорой на текст и изображения. Приклеивают условные обозначения в тетрадь и записывают расшифровку, краткую характеристику. Читают об эффективных способах и приемах ручной стирки небольших изделий (мелкого белья, носков, варежек, носовых платков и т.д.), рассказывают о них с опорой на текст учебника.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с опорой на записи в тетради выполняют задание на карточках/цифровой образовательной платформе: классификация и расшифровка условных обозначений и символов на одежде при стирке.</w:t>
            </w:r>
          </w:p>
          <w:p w:rsidR="00307837" w:rsidRDefault="00307837">
            <w:pPr>
              <w:rPr>
                <w:rFonts w:ascii="Times New Roman" w:eastAsia="Times New Roman" w:hAnsi="Times New Roman" w:cs="Times New Roman"/>
                <w:color w:val="1F497D" w:themeColor="text2"/>
                <w:sz w:val="24"/>
                <w:szCs w:val="24"/>
              </w:rPr>
            </w:pPr>
            <w:proofErr w:type="gramStart"/>
            <w:r>
              <w:rPr>
                <w:rFonts w:ascii="Times New Roman" w:eastAsia="Times New Roman" w:hAnsi="Times New Roman" w:cs="Times New Roman"/>
                <w:sz w:val="24"/>
                <w:szCs w:val="24"/>
              </w:rPr>
              <w:t xml:space="preserve">Выполняют практическое задание совместно с учителем/в паре с обучающимся второй группы, опираясь на созданную таблицу – ручная стирка  </w:t>
            </w:r>
            <w:proofErr w:type="gramEnd"/>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в учебнике «Секреты бережной стирки»: знакомятся с символами в маркировке одежке </w:t>
            </w:r>
            <w:r>
              <w:rPr>
                <w:rFonts w:ascii="Times New Roman" w:eastAsia="Times New Roman" w:hAnsi="Times New Roman" w:cs="Times New Roman"/>
                <w:sz w:val="24"/>
                <w:szCs w:val="24"/>
              </w:rPr>
              <w:lastRenderedPageBreak/>
              <w:t>при стирке, отвечают на вопросы в учебнике с опорой на текст и изображения. Приклеивают условные обозначения в тетрадь и записывают расшифровку, краткую характеристику. Читают об эффективных способах и приемах ручной стирки небольших изделий (мелкого белья, носков, варежек, носовых платков и т.д.), рассказывают о них самостоятельно.</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задание на карточках/цифровой образовательной платформе: классификация и расшифровка условных обозначений и символов на одежде при стирке.</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Самостоятельно выполняют практическое задание и помогают в выполнении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первой группы – ручная стирка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Специализированные магазины. Магазины по продаже одежды</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«специализированный магазин», особенности специализированных магазинов. Ассортимент товаров в специализированных магазинах.</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Магазины по продаже одежды. Порядок </w:t>
            </w:r>
            <w:r>
              <w:rPr>
                <w:rFonts w:ascii="Times New Roman" w:eastAsia="Times New Roman" w:hAnsi="Times New Roman" w:cs="Times New Roman"/>
                <w:sz w:val="24"/>
                <w:szCs w:val="24"/>
              </w:rPr>
              <w:lastRenderedPageBreak/>
              <w:t>приобретения товаров одежды в магазине: выбор, примерка, оплата</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Знакомятся с понятием «специализированные магазины», «ассортимент товара», записывают в тетрадь определения и примеры специализированных магазинов: книжный, спортивный, мебельный, бытовой техники, детский, магазин одежды и т.д.</w:t>
            </w:r>
            <w:proofErr w:type="gramEnd"/>
            <w:r>
              <w:rPr>
                <w:rFonts w:ascii="Times New Roman" w:eastAsia="Times New Roman" w:hAnsi="Times New Roman" w:cs="Times New Roman"/>
                <w:sz w:val="24"/>
                <w:szCs w:val="24"/>
              </w:rPr>
              <w:t xml:space="preserve"> Принимают участие в обсуждении с учителем индивидуального подхода к </w:t>
            </w:r>
            <w:r>
              <w:rPr>
                <w:rFonts w:ascii="Times New Roman" w:eastAsia="Times New Roman" w:hAnsi="Times New Roman" w:cs="Times New Roman"/>
                <w:sz w:val="24"/>
                <w:szCs w:val="24"/>
              </w:rPr>
              <w:lastRenderedPageBreak/>
              <w:t xml:space="preserve">покупателю в специализированных магазинах: помощь продавца-консультанта, большой выбор ассортимента. Просматривают презентацию «Магазин одежды», знакомятся с отделами магазинов одежды, видами магазинов, предлагаемым ассортиментом. Совместно с учителем принимают участие в игре «Лишний предмет»: исключают товар, который нельзя купить в предложенном специализированном магазине.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Слушают информацию от учителя о порядке приобретения товаров в магазине одежды: выбор, примерка, оплата. Записывают порядок приобретения товаров в тетрадь</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Знакомятся с понятием «специализированные магазины», «ассортимент товара», записывают в тетрадь определения и примеры специализированных магазинов: книжный, спортивный, мебельный, бытовой техники, детский, магазин одежды и т.д.</w:t>
            </w:r>
            <w:proofErr w:type="gramEnd"/>
            <w:r>
              <w:rPr>
                <w:rFonts w:ascii="Times New Roman" w:eastAsia="Times New Roman" w:hAnsi="Times New Roman" w:cs="Times New Roman"/>
                <w:sz w:val="24"/>
                <w:szCs w:val="24"/>
              </w:rPr>
              <w:t xml:space="preserve"> Принимают участие в обсуждении с учителем индивидуального подхода к </w:t>
            </w:r>
            <w:r>
              <w:rPr>
                <w:rFonts w:ascii="Times New Roman" w:eastAsia="Times New Roman" w:hAnsi="Times New Roman" w:cs="Times New Roman"/>
                <w:sz w:val="24"/>
                <w:szCs w:val="24"/>
              </w:rPr>
              <w:lastRenderedPageBreak/>
              <w:t xml:space="preserve">покупателю в специализированных магазинах: помощь продавца-консультанта, большой выбор ассортимента. Просматривают презентацию «Магазин одежды», знакомятся с отделами магазинов одежды, видами магазинов, предлагаемым ассортиментом.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работу на карточках – определяют ассортимент товаров в предложенных специализированных магазинах, вписывают в предложенную таблицу.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Слушают информацию от учителя о порядке приобретения товаров в магазине одежды: выбор, примерка, оплата. Записывают порядок приобретения товаров в тетрадь</w:t>
            </w:r>
          </w:p>
        </w:tc>
      </w:tr>
    </w:tbl>
    <w:p w:rsidR="00307837" w:rsidRDefault="00307837" w:rsidP="00307837">
      <w:r>
        <w:lastRenderedPageBreak/>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664"/>
        <w:gridCol w:w="835"/>
        <w:gridCol w:w="3305"/>
        <w:gridCol w:w="4251"/>
        <w:gridCol w:w="3939"/>
      </w:tblGrid>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возврата или обмена купленного товара. Хранение чека. Гарантийные средства носки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Правила возврата или обмена купленного товара (одежды). Хранение чека. Гарантийные средства носки</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о правилах возврата или обмена купленного товара. Записывают основные правила и алгоритм действий при возврате товара в тетрадь. Слушают информацию от учителя о понятии «гарантийный срок товара», записывают определение в тетрадь. 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правилах возврата или обмена купленного товара. Записывают основные правила и алгоритм действий при возврате товара в тетрадь. Слушают информацию от учителя о понятии «гарантийный срок товара», записывают определение в тетрадь. Выполняют задание – вытягивают карточку с описанной ситуацией по покупке и возврату товаров и предлагают решение проблемы.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Принимают участие в сюжетно-ролевой игре «Возврат товара»: грамотно выстраивают обращение к сотрудникам магазина и объясняют проблему, с которой столкнулись</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обуви и её назначение. Влияние обуви на здоровье человека. Правила подбора правильной обуви. Правила ухода за обувью и её хранением. Практическая работа: чистка обуви</w:t>
            </w:r>
          </w:p>
          <w:p w:rsidR="00307837" w:rsidRDefault="00307837">
            <w:pPr>
              <w:rPr>
                <w:rFonts w:ascii="Times New Roman" w:eastAsia="Times New Roman" w:hAnsi="Times New Roman" w:cs="Times New Roman"/>
                <w:sz w:val="24"/>
                <w:szCs w:val="24"/>
              </w:rPr>
            </w:pPr>
          </w:p>
          <w:p w:rsidR="00307837" w:rsidRDefault="00307837">
            <w:pPr>
              <w:rPr>
                <w:rFonts w:ascii="Times New Roman" w:eastAsia="Times New Roman" w:hAnsi="Times New Roman" w:cs="Times New Roman"/>
                <w:sz w:val="24"/>
                <w:szCs w:val="24"/>
              </w:rPr>
            </w:pPr>
          </w:p>
          <w:p w:rsidR="00307837" w:rsidRDefault="00307837">
            <w:pPr>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w:t>
            </w:r>
            <w:r>
              <w:rPr>
                <w:rFonts w:ascii="Times New Roman" w:eastAsia="Times New Roman" w:hAnsi="Times New Roman" w:cs="Times New Roman"/>
                <w:sz w:val="24"/>
                <w:szCs w:val="24"/>
              </w:rPr>
              <w:lastRenderedPageBreak/>
              <w:t>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Записывают правила в тетрадь. Под руководством учителя выполняют практическую работу – чистят обувь</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w:t>
            </w:r>
            <w:r>
              <w:rPr>
                <w:rFonts w:ascii="Times New Roman" w:eastAsia="Times New Roman" w:hAnsi="Times New Roman" w:cs="Times New Roman"/>
                <w:sz w:val="24"/>
                <w:szCs w:val="24"/>
              </w:rPr>
              <w:lastRenderedPageBreak/>
              <w:t xml:space="preserve">(теплой, легкой), спортивной, сменной.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Записывают правила в тетрадь. Самостоятельно выполняют практическую работу – чистят обувь</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307837" w:rsidRDefault="00307837">
            <w:pPr>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магазинах по продаже различных видах обуви. Знакомятся с ассортиментом обуви. Слушают информацию от учителя о порядке приобретения обуви в магазине: выбор, примерка, оплата. Записывают основную информацию в тетрадь. Повторяют информацию за учителем о гарантийном сроке службы обуви и алгоритме действий при возврате купленного товара</w:t>
            </w:r>
          </w:p>
          <w:p w:rsidR="00307837" w:rsidRDefault="00307837">
            <w:pPr>
              <w:rPr>
                <w:rFonts w:ascii="Times New Roman" w:eastAsia="Times New Roman" w:hAnsi="Times New Roman" w:cs="Times New Roman"/>
                <w:color w:val="1F497D" w:themeColor="text2"/>
                <w:sz w:val="24"/>
                <w:szCs w:val="24"/>
              </w:rPr>
            </w:pP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Слушают информацию от учителя о порядке приобретения обуви в магазине: выбор, примерка, оплата. Записывают основную информацию в тетрадь. Повторяют информацию за учителем о гарантийном сроке службы обуви и алгоритме действий при возврате купленного товара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ухода за обувью из различных материалов</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Уход за обувью.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Практическая работа: уход за обувью.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Тестирование по итогам изучаемого раздела</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о правилах ухода за обувью различных материалов, знакомятся с видами кремов для чистки обуви. Записывают правила ухода за обувью в тетрадь. Смотрят демонстрацию чистки обуви учителем, отвечают на вопросы учителя. Совместно с учителем выполняют практическую работу – мытье и сушка </w:t>
            </w:r>
            <w:r>
              <w:rPr>
                <w:rFonts w:ascii="Times New Roman" w:eastAsia="Times New Roman" w:hAnsi="Times New Roman" w:cs="Times New Roman"/>
                <w:sz w:val="24"/>
                <w:szCs w:val="24"/>
              </w:rPr>
              <w:lastRenderedPageBreak/>
              <w:t>обуви из различных материалов.  Выполняют тест по пройденным темам раздела</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о правилах ухода за обувью различных материалов, знакомятся с видами кремов для чистки обуви. Записывают правила ухода за обувью в тетрадь. Смотрят демонстрацию чистки обуви учителем, отвечают на вопросы учителя. Самостоятельно выполняют практическую работу – </w:t>
            </w:r>
            <w:r>
              <w:rPr>
                <w:rFonts w:ascii="Times New Roman" w:eastAsia="Times New Roman" w:hAnsi="Times New Roman" w:cs="Times New Roman"/>
                <w:sz w:val="24"/>
                <w:szCs w:val="24"/>
              </w:rPr>
              <w:lastRenderedPageBreak/>
              <w:t>чистка обуви с помощью специальных средств, обработка обуви специальным  кремом.  Выполняют тест по пройденным темам раздела</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Питание – 21 часов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Разнообразие продуктов, составляющих рацион питания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autoSpaceDE w:val="0"/>
              <w:autoSpaceDN w:val="0"/>
              <w:adjustRightInd w:val="0"/>
              <w:ind w:firstLine="33"/>
              <w:rPr>
                <w:rFonts w:ascii="Times New Roman" w:hAnsi="Times New Roman"/>
                <w:sz w:val="24"/>
                <w:szCs w:val="24"/>
              </w:rPr>
            </w:pPr>
            <w:r>
              <w:rPr>
                <w:rFonts w:ascii="Times New Roman" w:hAnsi="Times New Roman"/>
                <w:sz w:val="24"/>
                <w:szCs w:val="24"/>
              </w:rPr>
              <w:t>Классификация разнообразия продуктов. Составление рациона питания на день</w:t>
            </w:r>
          </w:p>
          <w:p w:rsidR="00307837" w:rsidRDefault="00307837">
            <w:pPr>
              <w:autoSpaceDE w:val="0"/>
              <w:autoSpaceDN w:val="0"/>
              <w:adjustRightInd w:val="0"/>
              <w:ind w:firstLine="33"/>
              <w:rPr>
                <w:rFonts w:ascii="Times New Roman" w:hAnsi="Times New Roman"/>
                <w:sz w:val="24"/>
                <w:szCs w:val="24"/>
              </w:rPr>
            </w:pPr>
          </w:p>
          <w:p w:rsidR="00307837" w:rsidRDefault="00307837">
            <w:pPr>
              <w:autoSpaceDE w:val="0"/>
              <w:autoSpaceDN w:val="0"/>
              <w:adjustRightInd w:val="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«Еда с пользой для здоровья» о разнообразии продуктов, их полезных свойствах, влияния на организм человека. Выполняют задания в учебнике, отвечают на вопросы с помощью учителя. Обсуждают и анализируют совместно с учителем: полезное и вредное разнообразие продуктов.</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задание на карточке с опорой на текст и раздаточный материал. Совместно с учителем и опорой на текст составляют рацион питания на день</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«Еда с пользой для здоровья» о разнообразии продуктов, их полезных свойствах, влияния на организм человека.  Самостоятельно выполняют задания в учебнике, отвечают на вопросы. Обсуждают и анализируют совместно с учителем: полезное и вредное разнообразие продуктов.</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выполняют задание на карточке. Составляют рацион питания на день</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Хлеб и хлебобулочные изделия. Правила хранения хлебобулочных изделий</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autoSpaceDE w:val="0"/>
              <w:autoSpaceDN w:val="0"/>
              <w:adjustRightInd w:val="0"/>
              <w:rPr>
                <w:rFonts w:ascii="Times New Roman" w:eastAsia="Times New Roman" w:hAnsi="Times New Roman" w:cs="Times New Roman"/>
                <w:sz w:val="24"/>
                <w:szCs w:val="24"/>
              </w:rPr>
            </w:pPr>
            <w:r>
              <w:rPr>
                <w:rFonts w:ascii="Times New Roman" w:hAnsi="Times New Roman"/>
                <w:sz w:val="24"/>
                <w:szCs w:val="24"/>
              </w:rPr>
              <w:t xml:space="preserve">Виды хлебной продукции. Правила хранения хлебобулочных изделий. </w:t>
            </w:r>
            <w:r>
              <w:rPr>
                <w:rFonts w:ascii="Times New Roman" w:eastAsia="Times New Roman" w:hAnsi="Times New Roman" w:cs="Times New Roman"/>
                <w:sz w:val="24"/>
                <w:szCs w:val="24"/>
              </w:rPr>
              <w:t xml:space="preserve"> Вторичное использование черствого хлеба. Правила нарезки хлеба. Правила безопасной работы с режущими инструментами. </w:t>
            </w:r>
            <w:r>
              <w:rPr>
                <w:rFonts w:ascii="Times New Roman" w:hAnsi="Times New Roman"/>
                <w:sz w:val="24"/>
                <w:szCs w:val="24"/>
              </w:rPr>
              <w:t>Практическая работа – нарезка хлеба</w:t>
            </w:r>
          </w:p>
          <w:p w:rsidR="00307837" w:rsidRDefault="00307837">
            <w:pPr>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«Хлеб - всему голова», знакомятся с разнообразием хлебных изделий, способах выпечки, рецептуре. Отвечают на вопросы в учебнике с опорой на текст. Слушают информацию от учителя о вторичном использовании хлеба. Повторяют за учителем правила безопасной работы с режущими предметами. Под руководством учителя выполняют практическую работу – нарезка хлеба</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 «Хлеб - всему голова», знакомятся с разнообразием хлебных изделий, способах выпечки, рецептуре. Отвечают на вопросы в учебнике. Слушают информацию от учителя о вторичном использовании хлеба. Рассказывают правила безопасной работы с режущими предметами. Самостоятельно выполняют практическую работу – нарезка хлеба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Традиционное блюдо - </w:t>
            </w:r>
            <w:r>
              <w:rPr>
                <w:rFonts w:ascii="Times New Roman" w:eastAsia="Times New Roman" w:hAnsi="Times New Roman" w:cs="Times New Roman"/>
                <w:sz w:val="24"/>
                <w:szCs w:val="24"/>
              </w:rPr>
              <w:lastRenderedPageBreak/>
              <w:t>каша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Виды каш. Способы </w:t>
            </w:r>
            <w:r>
              <w:rPr>
                <w:rFonts w:ascii="Times New Roman" w:eastAsia="Times New Roman" w:hAnsi="Times New Roman" w:cs="Times New Roman"/>
                <w:sz w:val="24"/>
                <w:szCs w:val="24"/>
              </w:rPr>
              <w:lastRenderedPageBreak/>
              <w:t>приготовления. Практическая работа – приготовление каши</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в учебнике «Каша – </w:t>
            </w:r>
            <w:r>
              <w:rPr>
                <w:rFonts w:ascii="Times New Roman" w:eastAsia="Times New Roman" w:hAnsi="Times New Roman" w:cs="Times New Roman"/>
                <w:sz w:val="24"/>
                <w:szCs w:val="24"/>
              </w:rPr>
              <w:lastRenderedPageBreak/>
              <w:t>матушка наша», знакомятся с видами каш, способами приготовления, полезными свойствами каши. Отвечают на вопросы в учебнике. Записывают в тетрадь основные виды каши и способы приготовления. С помощью учителя выполняют практическую работу – приготовление каши без варки</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в учебнике «Каша – </w:t>
            </w:r>
            <w:r>
              <w:rPr>
                <w:rFonts w:ascii="Times New Roman" w:eastAsia="Times New Roman" w:hAnsi="Times New Roman" w:cs="Times New Roman"/>
                <w:sz w:val="24"/>
                <w:szCs w:val="24"/>
              </w:rPr>
              <w:lastRenderedPageBreak/>
              <w:t>матушка наша», знакомятся с видами каш, способами приготовления, полезными свойствами каши. Отвечают на вопросы в учебнике. Записывают в тетрадь основные виды каши и способы приготовления. Выполняют практическую работу под руководством учителя – приготовление каши</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Яйца, жиры. Виды жиров растительного и животного происхождения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Яйца, жиры. Полезные свойства жиров. Их польза для здоровья человека. Практическая работа – варка яиц</w:t>
            </w:r>
          </w:p>
          <w:p w:rsidR="00307837" w:rsidRDefault="00307837">
            <w:pPr>
              <w:rPr>
                <w:rFonts w:ascii="Times New Roman" w:hAnsi="Times New Roman"/>
                <w:sz w:val="24"/>
                <w:szCs w:val="24"/>
              </w:rPr>
            </w:pPr>
          </w:p>
          <w:p w:rsidR="00307837" w:rsidRDefault="00307837">
            <w:pPr>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о видах яиц, их полезных свойствах. С помощью текста узнают маркировку яиц, как определить свежесть яиц. Записывают в тетрадь способы приготовления яиц: всмятку, вкрутую, в мешочек. Слушают информацию от учителя о</w:t>
            </w:r>
            <w:r>
              <w:rPr>
                <w:rFonts w:ascii="Times New Roman" w:hAnsi="Times New Roman"/>
                <w:sz w:val="24"/>
                <w:szCs w:val="24"/>
              </w:rPr>
              <w:t xml:space="preserve"> санитарно-гигиенических правилах при использовании куриных яиц.</w:t>
            </w:r>
            <w:r>
              <w:rPr>
                <w:rFonts w:ascii="Times New Roman" w:eastAsia="Times New Roman" w:hAnsi="Times New Roman" w:cs="Times New Roman"/>
                <w:sz w:val="24"/>
                <w:szCs w:val="24"/>
              </w:rPr>
              <w:t xml:space="preserve"> Просматривают презентацию о видах жиров растительного и животного происхождения. С помощью учителя выполняют задание на карточках/цифровых образовательных платформах – классификация жиров.</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Под руководством учителя выполняют практическую работу – варка яиц вкрутую</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о видах яиц, их полезных свойствах. С помощью текста узнают маркировку яиц, как определить свежесть яиц. Записывают в тетрадь способы приготовления яиц: всмятку, вкрутую, в мешочек. Просматривают презентацию о видах жиров растительного и животного происхождения. Самостоятельно выполняют задание на карточках/цифровых образовательных платформах – классификация жиров.</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Опираясь на запись алгоритма в тетради, самостоятельно выполняют практическую работу – варка яиц вкрутую</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растительного масла. Правила хранения. Места для хранения жиров и яиц</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autoSpaceDE w:val="0"/>
              <w:autoSpaceDN w:val="0"/>
              <w:adjustRightInd w:val="0"/>
              <w:rPr>
                <w:rFonts w:ascii="Times New Roman" w:hAnsi="Times New Roman"/>
                <w:sz w:val="24"/>
                <w:szCs w:val="24"/>
              </w:rPr>
            </w:pPr>
            <w:r>
              <w:rPr>
                <w:rFonts w:ascii="Times New Roman" w:eastAsia="Times New Roman" w:hAnsi="Times New Roman" w:cs="Times New Roman"/>
                <w:sz w:val="24"/>
                <w:szCs w:val="24"/>
              </w:rPr>
              <w:t>Виды растительного масла (</w:t>
            </w:r>
            <w:proofErr w:type="gramStart"/>
            <w:r>
              <w:rPr>
                <w:rFonts w:ascii="Times New Roman" w:eastAsia="Times New Roman" w:hAnsi="Times New Roman" w:cs="Times New Roman"/>
                <w:sz w:val="24"/>
                <w:szCs w:val="24"/>
              </w:rPr>
              <w:t>подсолнечное</w:t>
            </w:r>
            <w:proofErr w:type="gramEnd"/>
            <w:r>
              <w:rPr>
                <w:rFonts w:ascii="Times New Roman" w:eastAsia="Times New Roman" w:hAnsi="Times New Roman" w:cs="Times New Roman"/>
                <w:sz w:val="24"/>
                <w:szCs w:val="24"/>
              </w:rPr>
              <w:t xml:space="preserve">, оливковое, рапсовое). </w:t>
            </w:r>
            <w:r>
              <w:rPr>
                <w:rFonts w:ascii="Times New Roman" w:hAnsi="Times New Roman"/>
                <w:sz w:val="24"/>
                <w:szCs w:val="24"/>
              </w:rPr>
              <w:t xml:space="preserve">Значимость растительных масел при приготовлении еды. </w:t>
            </w:r>
            <w:r>
              <w:rPr>
                <w:rFonts w:ascii="Times New Roman" w:hAnsi="Times New Roman"/>
                <w:sz w:val="24"/>
                <w:szCs w:val="24"/>
              </w:rPr>
              <w:lastRenderedPageBreak/>
              <w:t>Полезные свойства растительных масел. Способы хранения растительных масел в различных упаковках</w:t>
            </w:r>
          </w:p>
          <w:p w:rsidR="00307837" w:rsidRDefault="00307837">
            <w:pPr>
              <w:autoSpaceDE w:val="0"/>
              <w:autoSpaceDN w:val="0"/>
              <w:adjustRightInd w:val="0"/>
              <w:rPr>
                <w:rFonts w:ascii="Times New Roman" w:hAnsi="Times New Roman"/>
                <w:sz w:val="24"/>
                <w:szCs w:val="24"/>
              </w:rPr>
            </w:pPr>
          </w:p>
          <w:p w:rsidR="00307837" w:rsidRDefault="00307837">
            <w:pPr>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Слушают информацию от учителя о видах растительного масла, его полезных свойствах и значимости масел при приготовлении еды. Просматривают познавательный </w:t>
            </w:r>
            <w:r>
              <w:rPr>
                <w:rFonts w:ascii="Times New Roman" w:eastAsia="Times New Roman" w:hAnsi="Times New Roman" w:cs="Times New Roman"/>
                <w:sz w:val="24"/>
                <w:szCs w:val="24"/>
              </w:rPr>
              <w:lastRenderedPageBreak/>
              <w:t xml:space="preserve">видеоролик «Как получают масло», обсуждают просмотренный видеоролик с учителем, отвечают на вопросы. </w:t>
            </w:r>
            <w:r>
              <w:rPr>
                <w:rFonts w:ascii="Times New Roman" w:hAnsi="Times New Roman"/>
                <w:sz w:val="24"/>
                <w:szCs w:val="24"/>
              </w:rPr>
              <w:t xml:space="preserve"> Выполняют работу на карточке «Полезные свойства подсолнечного масла». </w:t>
            </w:r>
            <w:r>
              <w:rPr>
                <w:rFonts w:ascii="Times New Roman" w:eastAsia="Times New Roman" w:hAnsi="Times New Roman" w:cs="Times New Roman"/>
                <w:sz w:val="24"/>
                <w:szCs w:val="24"/>
              </w:rPr>
              <w:t>Читают текст о способах хранения растительных масел. Записывают основную информацию в тетрадь</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Слушают информацию от учителя о видах растительного масла, его полезных свойствах и значимости масел при приготовлении еды. Просматривают познавательный </w:t>
            </w:r>
            <w:r>
              <w:rPr>
                <w:rFonts w:ascii="Times New Roman" w:eastAsia="Times New Roman" w:hAnsi="Times New Roman" w:cs="Times New Roman"/>
                <w:sz w:val="24"/>
                <w:szCs w:val="24"/>
              </w:rPr>
              <w:lastRenderedPageBreak/>
              <w:t xml:space="preserve">видеоролик «Как получают масло», обсуждают просмотренный видеоролик с учителем, отвечают на вопросы. </w:t>
            </w:r>
            <w:r>
              <w:rPr>
                <w:rFonts w:ascii="Times New Roman" w:hAnsi="Times New Roman"/>
                <w:sz w:val="24"/>
                <w:szCs w:val="24"/>
              </w:rPr>
              <w:t xml:space="preserve"> Выполняют работу на карточке «Полезные свойства подсолнечного масла». </w:t>
            </w:r>
            <w:r>
              <w:rPr>
                <w:rFonts w:ascii="Times New Roman" w:eastAsia="Times New Roman" w:hAnsi="Times New Roman" w:cs="Times New Roman"/>
                <w:sz w:val="24"/>
                <w:szCs w:val="24"/>
              </w:rPr>
              <w:t>Читают текст о способах хранения растительных масел. Записывают основную информацию в тетрадь</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Завтрак.  Блюда для завтрака; горячий и холодный завтраки.  Напитки для завтрака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завтрака в режиме дня человека.  Виды блюд для завтрака. Горячий и холодный завтраки.  Напитки для завтрака. Составление меню для завтрака</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tabs>
                <w:tab w:val="left" w:pos="2019"/>
              </w:tabs>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Слушают информацию от учителя о значении завтрака в питании человека. Смотрят презентацию о разнообразии полезных блюд для завтрака, какие бывают завтраки: холодные, горячие; виды напитков для завтрака. Выполняют задания в учебнике. Записывают основную информацию в тетрадь. В парах с обучающимися второй группы составляют меню для завтрака на неделю</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Слушают информацию от учителя о значении завтрака в питании человека. Смотрят презентацию о разнообразии полезных блюд для завтрака, какие бывают завтраки: холодные, горячие; виды напитков для завтрака. Выполняют задания в учебнике. Записывают основную информацию в тетрадь. В парах с обучающимися второй группы составляют меню для завтрака на неделю</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Соль и ее значение для питания. Использование соли при приготовлении блюд</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cs="Times New Roman"/>
                <w:sz w:val="24"/>
              </w:rPr>
            </w:pPr>
            <w:r>
              <w:rPr>
                <w:rFonts w:ascii="Times New Roman" w:eastAsia="Times New Roman" w:hAnsi="Times New Roman" w:cs="Times New Roman"/>
                <w:sz w:val="24"/>
                <w:szCs w:val="24"/>
              </w:rPr>
              <w:t>Соль и ее значение для питания. Польза и вред соли. Использование соли при приготовлении блюд</w:t>
            </w:r>
          </w:p>
          <w:p w:rsidR="00307837" w:rsidRDefault="00307837">
            <w:pPr>
              <w:rPr>
                <w:rFonts w:ascii="Times New Roman" w:hAnsi="Times New Roman" w:cs="Times New Roman"/>
                <w:sz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Смотрят познавательный видеоролик «Соль и её значение для питания». Совместно с учителем анализируют и обсуждают просмотренный видеоролик. Записывают основную информацию в тетрадь. Читают информацию об использовании соли при приготовлении блюд. Выполняют работу на карточке «Значение соли для питания. Польза и вред» с опорой на текст</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Смотрят познавательный видеоролик «Соль и её значение для питания». Анализируют и обсуждают просмотренный видеоролик, делятся личным мнением. Записывают основную информацию в тетрадь. Читают информацию об использовании соли при приготовлении блюд. Выполняют работу на карточке «Значение соли для питания. Польза и вред»</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Сахар: его польза и вред</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Сахар и его значение для питания. Польза и вред сахара. Правила хранения сахара и его срок годности</w:t>
            </w:r>
          </w:p>
          <w:p w:rsidR="00307837" w:rsidRDefault="00307837">
            <w:pPr>
              <w:rPr>
                <w:rFonts w:ascii="Times New Roman" w:eastAsia="Calibri" w:hAnsi="Times New Roman" w:cs="Times New Roman"/>
                <w:sz w:val="24"/>
              </w:rPr>
            </w:pPr>
          </w:p>
          <w:p w:rsidR="00307837" w:rsidRDefault="00307837">
            <w:pPr>
              <w:rPr>
                <w:rFonts w:ascii="Times New Roman" w:hAnsi="Times New Roman" w:cs="Times New Roman"/>
                <w:sz w:val="24"/>
              </w:rPr>
            </w:pPr>
          </w:p>
          <w:p w:rsidR="00307837" w:rsidRDefault="00307837">
            <w:pPr>
              <w:rPr>
                <w:rFonts w:ascii="Times New Roman" w:hAnsi="Times New Roman" w:cs="Times New Roman"/>
                <w:sz w:val="24"/>
              </w:rPr>
            </w:pPr>
          </w:p>
        </w:tc>
        <w:tc>
          <w:tcPr>
            <w:tcW w:w="4252"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color w:val="1F497D" w:themeColor="text2"/>
                <w:sz w:val="24"/>
                <w:szCs w:val="24"/>
              </w:rPr>
            </w:pPr>
            <w:r>
              <w:rPr>
                <w:rFonts w:ascii="Times New Roman" w:hAnsi="Times New Roman" w:cs="Times New Roman"/>
                <w:sz w:val="24"/>
              </w:rPr>
              <w:t>Слушают информацию от учителя о сахаре и его значении для организма человека. Смотрят познавательный видеоролик «Сахар: его польза и вред». Совместно с учителем обсуждают и анализируют просмотренный видеоролик. Записывают в тетрадь основную информацию и правила хранения сахара</w:t>
            </w:r>
          </w:p>
          <w:p w:rsidR="00307837" w:rsidRDefault="00307837">
            <w:pPr>
              <w:rPr>
                <w:rFonts w:ascii="Times New Roman" w:eastAsia="Times New Roman" w:hAnsi="Times New Roman" w:cs="Times New Roman"/>
                <w:color w:val="1F497D" w:themeColor="text2"/>
                <w:sz w:val="24"/>
                <w:szCs w:val="24"/>
              </w:rPr>
            </w:pP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hAnsi="Times New Roman" w:cs="Times New Roman"/>
                <w:sz w:val="24"/>
              </w:rPr>
              <w:t xml:space="preserve">Слушают информацию от учителя о сахаре и его значении для организма человека. Смотрят познавательный видеоролик «Сахар: его польза и вред». Обсуждают и анализируют просмотренный видеоролик, делятся личным опытом потребления сахара. Записывают в тетрадь основную информацию и правила хранения сахара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пряностей и приправ. Хранение приправ и пряностей</w:t>
            </w:r>
          </w:p>
        </w:tc>
        <w:tc>
          <w:tcPr>
            <w:tcW w:w="835" w:type="dxa"/>
            <w:tcBorders>
              <w:top w:val="single" w:sz="4" w:space="0" w:color="auto"/>
              <w:left w:val="single" w:sz="4" w:space="0" w:color="auto"/>
              <w:bottom w:val="single" w:sz="4" w:space="0" w:color="auto"/>
              <w:right w:val="single" w:sz="4" w:space="0" w:color="auto"/>
            </w:tcBorders>
          </w:tcPr>
          <w:p w:rsidR="00307837" w:rsidRDefault="00307837">
            <w:pPr>
              <w:jc w:val="center"/>
              <w:rPr>
                <w:rFonts w:ascii="Times New Roman" w:eastAsia="Times New Roman" w:hAnsi="Times New Roman" w:cs="Times New Roman"/>
                <w:sz w:val="24"/>
                <w:szCs w:val="24"/>
              </w:rPr>
            </w:pP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cs="Times New Roman"/>
                <w:sz w:val="24"/>
              </w:rPr>
            </w:pPr>
            <w:r>
              <w:rPr>
                <w:rFonts w:ascii="Times New Roman" w:eastAsia="Times New Roman" w:hAnsi="Times New Roman" w:cs="Times New Roman"/>
                <w:sz w:val="24"/>
                <w:szCs w:val="24"/>
              </w:rPr>
              <w:t>Виды пряностей и приправ. Хранение приправ и пряностей</w:t>
            </w:r>
          </w:p>
          <w:p w:rsidR="00307837" w:rsidRDefault="00307837">
            <w:pP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cs="Times New Roman"/>
                <w:sz w:val="24"/>
              </w:rPr>
              <w:t xml:space="preserve">Читают текст в учебнике «Секреты вкуса: специи и пряности» о различных видах пряностей и приправ, их значении в приготовлении блюд. Называют виды пряностей. </w:t>
            </w:r>
          </w:p>
          <w:p w:rsidR="00307837" w:rsidRDefault="00307837">
            <w:pPr>
              <w:rPr>
                <w:rFonts w:ascii="Times New Roman" w:hAnsi="Times New Roman" w:cs="Times New Roman"/>
                <w:sz w:val="24"/>
              </w:rPr>
            </w:pPr>
            <w:r>
              <w:rPr>
                <w:rFonts w:ascii="Times New Roman" w:hAnsi="Times New Roman" w:cs="Times New Roman"/>
                <w:sz w:val="24"/>
              </w:rPr>
              <w:t>Слушают информацию от учителя о правилах хранении пряностей и приправ. Записывают в тетрадь основную информацию</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cs="Times New Roman"/>
                <w:sz w:val="24"/>
              </w:rPr>
              <w:t xml:space="preserve">Читают текст в учебнике «Секреты вкуса: специи и пряности» о различных видах пряностей и приправ, их значении в приготовлении блюд. Называют и различают виды пряностей. </w:t>
            </w:r>
          </w:p>
          <w:p w:rsidR="00307837" w:rsidRDefault="00307837">
            <w:pPr>
              <w:rPr>
                <w:rFonts w:ascii="Times New Roman" w:hAnsi="Times New Roman" w:cs="Times New Roman"/>
                <w:sz w:val="24"/>
              </w:rPr>
            </w:pPr>
            <w:r>
              <w:rPr>
                <w:rFonts w:ascii="Times New Roman" w:hAnsi="Times New Roman" w:cs="Times New Roman"/>
                <w:sz w:val="24"/>
              </w:rPr>
              <w:t>Слушают информацию от учителя о правилах хранении пряностей и приправ. Записывают в тетрадь основную информацию</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Чай. Виды чая. Способы заварки чая. Польза чая </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Виды чая, его влияние на организм человека.  Способы получения чая. Правила хранения чая. Способы заварки чая. Практическая работа – заваривания чая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о видах чая, полезных свойствах и его влияния на организм. Смотрят познавательный видеоролик о способах получения чая и традициях чайных церемоний. Заполняют в тетради таблицу с классификацией видов чая и их полезных свойств. Слушают информацию от учителя о правилах хранения чая и сроке годности, записывают основную информацию в тетрадь. Повторяют правила </w:t>
            </w:r>
            <w:r>
              <w:rPr>
                <w:rFonts w:ascii="Times New Roman" w:eastAsia="Times New Roman" w:hAnsi="Times New Roman" w:cs="Times New Roman"/>
                <w:sz w:val="24"/>
                <w:szCs w:val="24"/>
              </w:rPr>
              <w:lastRenderedPageBreak/>
              <w:t xml:space="preserve">безопасного пользования электрического чайника. С помощью учителя 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второй группы выполняют практическую работу – заваривание чая</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видах чая, полезных свойствах и его влияния на организм. Смотрят познавательный видеоролик о способах получения чая и традициях чайных церемоний. Заполняют в тетради таблицу с классификацией видов чая и их полезных свойств. Слушают информацию от учителя о правилах хранения чая и сроке годности, записывают основную информацию </w:t>
            </w:r>
            <w:r>
              <w:rPr>
                <w:rFonts w:ascii="Times New Roman" w:eastAsia="Times New Roman" w:hAnsi="Times New Roman" w:cs="Times New Roman"/>
                <w:sz w:val="24"/>
                <w:szCs w:val="24"/>
              </w:rPr>
              <w:lastRenderedPageBreak/>
              <w:t xml:space="preserve">в тетрадь. Рассказывают правила безопасного пользования электрического чайника. Самостоятельно выполняют практическую работу, помогают в выполнении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второй группы – заваривание чая</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кофе. Польза и негативные последствия чрезмерного употребления  кофе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Виды кофе. История возникновения кофе. Способы получения кофе. </w:t>
            </w:r>
            <w:r>
              <w:rPr>
                <w:rFonts w:ascii="Times New Roman" w:eastAsia="Times New Roman" w:hAnsi="Times New Roman" w:cs="Times New Roman"/>
                <w:sz w:val="24"/>
                <w:szCs w:val="24"/>
              </w:rPr>
              <w:t xml:space="preserve"> Польза и негативные последствия чрезмерного употребления кофе</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Смотрят познавательный видеоролик об истории возникновения напитка и о способах получения кофе. Читают текст о полезных свойствах кофе, его положительного влияния на организм. Слушают информацию от учителя о негативных последствиях чрезмерного потребления кофе. Записывают в тетради основные определения. С помощью учителя заполняют таблицу «Польза и вред кофе» с использованием текста и раздаточного материала</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Смотрят познавательный видеоролик об истории возникновения напитка и о способах получения кофе. Читают текст о полезных свойствах кофе, его положительного влияния на организм. Слушают информацию от учителя о негативных последствиях чрезмерного потребления кофе. Записывают в тетради основные определения. Самостоятельно заполняют таблицу «Польза и вред кофе»</w:t>
            </w:r>
          </w:p>
        </w:tc>
      </w:tr>
    </w:tbl>
    <w:p w:rsidR="00307837" w:rsidRDefault="00307837" w:rsidP="00307837">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664"/>
        <w:gridCol w:w="835"/>
        <w:gridCol w:w="3305"/>
        <w:gridCol w:w="4251"/>
        <w:gridCol w:w="3939"/>
      </w:tblGrid>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Питательная ценность овощей, мяса, рыбы, фруктов</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rPr>
            </w:pPr>
            <w:r>
              <w:rPr>
                <w:rFonts w:ascii="Times New Roman" w:hAnsi="Times New Roman" w:cs="Times New Roman"/>
                <w:sz w:val="24"/>
              </w:rPr>
              <w:t>Питательная ценность овощей, мяса, рыбы, фруктов. Влияние правильного питания на здоровье человека</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познавательный видеоролик о правильном питании и его влияния на здоровье человека. Совместно с учителем анализируют просмотренный видеоролик и делятся мнениями о своем рационе питания.  Читают текст о правильном соотношении в рационе питания белков жиров и углеводов. Узнают о питательной ценности овощей, мяса, рыбы, фруктов и других полезных продуктов. Записывают основную информацию в тетрадь. Выполняют задание на цифровой образовательной платформе/на карточках – классифицируют продукты питания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полезные и вредные</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познавательный видеоролик о правильном питании и его влияния на здоровье человека. Самостоятельно анализируют просмотренный видеоролик и делятся мнениями о своем рационе питания.  Читают текст о правильном соотношении в рационе питания белков жиров и углеводов. Узнают о питательной ценности овощей, мяса, рыбы, фруктов и других полезных продуктов.  Записывают основную информацию в тетрадь.</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цифровой образовательной платформе/на карточках – классифицируют продукты питания на белки, жиры и углеводы</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Супы (виды, способы приготовления)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Виды и разнообразие супов. Продукты для приготовления супов. Способы приготовления супов. Рецепты приготовления простых супов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о видах супов, выделяют продукты для их приготовления. Слушают информацию от учителя о способах приготовления супов. Записывают рецепты простых супов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супов, выделяют продукты для их приготовления. Слушают информацию от учителя о способах приготовления супов. Записывают рецепты простых супов</w:t>
            </w:r>
          </w:p>
        </w:tc>
      </w:tr>
      <w:tr w:rsidR="00307837" w:rsidTr="00307837">
        <w:trPr>
          <w:trHeight w:val="1041"/>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Гарниры</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ind w:firstLine="33"/>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Виды гарниров: овощные, из круп, макаронных изделий. Рецепты по приготовлению гарниров. Правила работы на кухне. Практическая работа: приготовление гарнира из круп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видами гарниров: овощные, из круп, из макаронных изделий. Записывают рецепты приготовления простых гарниров в тетрадь. Повторяют за учителем правила работы на кухне. Совместно с учителем выполняют практической </w:t>
            </w:r>
            <w:r>
              <w:rPr>
                <w:rFonts w:ascii="Times New Roman" w:eastAsia="Times New Roman" w:hAnsi="Times New Roman" w:cs="Times New Roman"/>
                <w:sz w:val="24"/>
                <w:szCs w:val="24"/>
              </w:rPr>
              <w:lastRenderedPageBreak/>
              <w:t>работы – приготовление гарнира из круп (гречка, макароны)</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Знакомятся с видами гарниров: овощные, из круп, из макаронных изделий. Записывают рецепты приготовления простых гарниров в тетрадь. Рассказывают правила работы на кухне. Под руководством учителя выполняют практическую </w:t>
            </w:r>
            <w:r>
              <w:rPr>
                <w:rFonts w:ascii="Times New Roman" w:eastAsia="Times New Roman" w:hAnsi="Times New Roman" w:cs="Times New Roman"/>
                <w:sz w:val="24"/>
                <w:szCs w:val="24"/>
              </w:rPr>
              <w:lastRenderedPageBreak/>
              <w:t>работу – приготовление гарнира из круп (гречка, макароны)</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Овощи, плоды, ягоды и грибы. Правила хранения. Первичная обработка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Классификация: овощи, плоды, ягоды и грибы. Правила хранения.   </w:t>
            </w:r>
            <w:r>
              <w:rPr>
                <w:rFonts w:ascii="Times New Roman" w:eastAsia="Times New Roman" w:hAnsi="Times New Roman" w:cs="Times New Roman"/>
                <w:sz w:val="24"/>
                <w:szCs w:val="24"/>
              </w:rPr>
              <w:t xml:space="preserve"> Первичная обработка: мытье, чистка, резка. </w:t>
            </w:r>
            <w:r>
              <w:rPr>
                <w:rFonts w:ascii="Times New Roman" w:hAnsi="Times New Roman"/>
                <w:sz w:val="24"/>
                <w:szCs w:val="24"/>
              </w:rPr>
              <w:t xml:space="preserve">Инструменты и приспособления для нарезания продуктов, правила безопасной работы с ними. Практическая работа: первичная обработка овощей и фруктов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полезных свойствах овощей, ягод, грибов. Слушают информацию от учителя о правилах хранения продуктов. Просматривают презентацию о правилах хранения овощей, плодов, ягод и грибов. Записывают правила в тетрадь. Повторяют за учителем правила безопасной работы с режущими предметами, называют представленные предметы. Совместно с учителем выполняют практическую работу – моют овощи и фрукты, чистят, нарезают</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о полезных свойствах овощей, ягод, грибов. Слушают информацию от учителя о правилах хранения продуктов. Просматривают презентацию о правилах хранения овощей, плодов, ягод и грибов. Записывают правила в тетрадь. Рассказывают правила безопасной работы с режущими предметами. Самостоятельно выполняют практическую работу – моют овощи и фрукты, чистят, нарезают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Свежие и замороженные продукты. Правила хранения.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Отличие свежих и замороженных продуктов. Правила обработки свежих продуктов. Правила хранения свежих и замороженных продуктов.   Правила </w:t>
            </w:r>
            <w:proofErr w:type="spellStart"/>
            <w:r>
              <w:rPr>
                <w:rFonts w:ascii="Times New Roman" w:hAnsi="Times New Roman"/>
                <w:sz w:val="24"/>
                <w:szCs w:val="24"/>
              </w:rPr>
              <w:t>разморозки</w:t>
            </w:r>
            <w:proofErr w:type="spellEnd"/>
            <w:r>
              <w:rPr>
                <w:rFonts w:ascii="Times New Roman" w:hAnsi="Times New Roman"/>
                <w:sz w:val="24"/>
                <w:szCs w:val="24"/>
              </w:rPr>
              <w:t>. Практическая работа: первичная обработка овощей</w:t>
            </w:r>
          </w:p>
          <w:p w:rsidR="00307837" w:rsidRDefault="00307837">
            <w:pPr>
              <w:autoSpaceDE w:val="0"/>
              <w:autoSpaceDN w:val="0"/>
              <w:adjustRightInd w:val="0"/>
              <w:ind w:firstLine="33"/>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свежих продуктах: как выбрать свежий продукт, как понять, что продукт испорчен. Знакомятся с правилами обработки и хранения свежих продуктов с помощью презентации. Отвечают на вопросы учителя с опорой на раздаточный материал. Совместно с учителем и с помощью раздаточного материала (картинки, текст) создают технологическую карту первичной обработки овощей.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«Замороженные продукты»: знакомятся с информацией о </w:t>
            </w:r>
            <w:r>
              <w:rPr>
                <w:rFonts w:ascii="Times New Roman" w:eastAsia="Times New Roman" w:hAnsi="Times New Roman" w:cs="Times New Roman"/>
                <w:sz w:val="24"/>
                <w:szCs w:val="24"/>
              </w:rPr>
              <w:lastRenderedPageBreak/>
              <w:t xml:space="preserve">замороженных продуктах, правилах хранения и </w:t>
            </w:r>
            <w:proofErr w:type="spellStart"/>
            <w:r>
              <w:rPr>
                <w:rFonts w:ascii="Times New Roman" w:eastAsia="Times New Roman" w:hAnsi="Times New Roman" w:cs="Times New Roman"/>
                <w:sz w:val="24"/>
                <w:szCs w:val="24"/>
              </w:rPr>
              <w:t>разморозки</w:t>
            </w:r>
            <w:proofErr w:type="spellEnd"/>
            <w:r>
              <w:rPr>
                <w:rFonts w:ascii="Times New Roman" w:eastAsia="Times New Roman" w:hAnsi="Times New Roman" w:cs="Times New Roman"/>
                <w:sz w:val="24"/>
                <w:szCs w:val="24"/>
              </w:rPr>
              <w:t>. С помощью учителя заполняют таблицу «Правила хранения свежих и замороженных продуктов». Выполняют практическую работу совместно с учителем: первичная обработка овощей</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свежих продуктах: как выбрать свежий продукт, как понять, что продукт испорчен. Знакомятся с правилами обработки и хранения свежих продуктов с помощью презентации. Отвечают на вопросы учителя по прочитанному тексту. Создают технологическую карту первичной обработки овощей с опорой на текст.</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«Замороженные продукты»: знакомятся с информацией о замороженных продуктах, правилах </w:t>
            </w:r>
            <w:r>
              <w:rPr>
                <w:rFonts w:ascii="Times New Roman" w:eastAsia="Times New Roman" w:hAnsi="Times New Roman" w:cs="Times New Roman"/>
                <w:sz w:val="24"/>
                <w:szCs w:val="24"/>
              </w:rPr>
              <w:lastRenderedPageBreak/>
              <w:t xml:space="preserve">хранения и </w:t>
            </w:r>
            <w:proofErr w:type="spellStart"/>
            <w:r>
              <w:rPr>
                <w:rFonts w:ascii="Times New Roman" w:eastAsia="Times New Roman" w:hAnsi="Times New Roman" w:cs="Times New Roman"/>
                <w:sz w:val="24"/>
                <w:szCs w:val="24"/>
              </w:rPr>
              <w:t>разморозки</w:t>
            </w:r>
            <w:proofErr w:type="spellEnd"/>
            <w:r>
              <w:rPr>
                <w:rFonts w:ascii="Times New Roman" w:eastAsia="Times New Roman" w:hAnsi="Times New Roman" w:cs="Times New Roman"/>
                <w:sz w:val="24"/>
                <w:szCs w:val="24"/>
              </w:rPr>
              <w:t xml:space="preserve">. Заполняют таблицу «Правила хранения свежих и замороженных продуктов». Самостоятельно выполняют практическую работу: первичная обработка овощей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Овощные салаты: виды, способы приготовления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rPr>
            </w:pPr>
            <w:r>
              <w:rPr>
                <w:rFonts w:ascii="Times New Roman" w:hAnsi="Times New Roman" w:cs="Times New Roman"/>
                <w:sz w:val="24"/>
              </w:rPr>
              <w:t>Виды овощных салатов. Способы приготовления. Рецепты овощных салатов. Правила подготовки рабочего места к приготовлению пищи</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видами овощных салатов, выделяют основные ингредиенты для их приготовления. Просматривают презентацию о способах приготовления салатов. Записывают в тетрадь рецепты простых овощных салатов. Наблюдают за демонстрацией учителем подготовки рабочего места для приготовления пищи в зоне кухни. Повторяют правила за учителем. Записывают в тетрадь алгоритм приготовления простого овощного салата</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видами овощных салатов, выделяют основные ингредиенты для их приготовления. Просматривают презентацию о способах приготовления салатов. Записывают в тетрадь рецепты овощных салатов. Наблюдают за демонстрацией учителем подготовки рабочего места для приготовления пищи в зоне кухни. Рассказывают правила подготовки рабочего места для приготовления пищи. Записывают в тетрадь алгоритм приготовления простого овощного салата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Овощные салаты. Приготовление овощного салата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rPr>
            </w:pPr>
            <w:r>
              <w:rPr>
                <w:rFonts w:ascii="Times New Roman" w:hAnsi="Times New Roman" w:cs="Times New Roman"/>
                <w:sz w:val="24"/>
              </w:rPr>
              <w:t>Практическая работа: приготовление овощного салата. Техника безопасности при работе с режущими предметами. Алгоритм приготовления овощного салата</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Повторяют правила по технике безопасности при работе с режущими предметами. Повторяют алгоритм приготовления простого овощного салата. Совместно с учителем выполняют практическую работу –   приготовление овощного салата: подготавливают рабочее место для приготовления салата, обрабатывают овощи, нарезают овощи, добавляют соль, заправляют салат растительным </w:t>
            </w:r>
            <w:r>
              <w:rPr>
                <w:rFonts w:ascii="Times New Roman" w:eastAsia="Times New Roman" w:hAnsi="Times New Roman" w:cs="Times New Roman"/>
                <w:sz w:val="24"/>
                <w:szCs w:val="24"/>
              </w:rPr>
              <w:lastRenderedPageBreak/>
              <w:t>маслом</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по технике безопасности при работе с режущими предметами. Рассказывают алгоритм приготовления простого овощного салата. Самостоятельно в парах выполняют практическую работу – приготовление овощного салата: подготавливают рабочее место для приготовления салата, обрабатывают овощи, нарезают </w:t>
            </w:r>
            <w:r>
              <w:rPr>
                <w:rFonts w:ascii="Times New Roman" w:eastAsia="Times New Roman" w:hAnsi="Times New Roman" w:cs="Times New Roman"/>
                <w:sz w:val="24"/>
                <w:szCs w:val="24"/>
              </w:rPr>
              <w:lastRenderedPageBreak/>
              <w:t>овощи, добавляют соль, заправляют салат растительным маслом</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Универсамы и супермаркеты (магазины в сельской местности). Специализированные магазины</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cs="Times New Roman"/>
                <w:sz w:val="24"/>
              </w:rPr>
            </w:pPr>
            <w:r>
              <w:rPr>
                <w:rFonts w:ascii="Times New Roman" w:hAnsi="Times New Roman" w:cs="Times New Roman"/>
                <w:sz w:val="24"/>
              </w:rPr>
              <w:t xml:space="preserve">Виды магазинов: универсамы, супермаркеты, магазины в сельской местности. Различие и назначение универсама и супермаркета. </w:t>
            </w:r>
          </w:p>
          <w:p w:rsidR="00307837" w:rsidRDefault="00307837">
            <w:pPr>
              <w:autoSpaceDE w:val="0"/>
              <w:autoSpaceDN w:val="0"/>
              <w:adjustRightInd w:val="0"/>
              <w:rPr>
                <w:rFonts w:ascii="Times New Roman" w:hAnsi="Times New Roman" w:cs="Times New Roman"/>
                <w:sz w:val="24"/>
              </w:rPr>
            </w:pPr>
            <w:r>
              <w:rPr>
                <w:rFonts w:ascii="Times New Roman" w:hAnsi="Times New Roman" w:cs="Times New Roman"/>
                <w:sz w:val="24"/>
              </w:rPr>
              <w:t>Специализированные магазины по продаже продуктов питания. Описание основных отделов в продуктовых магазинах. Правила поведения в магазине</w:t>
            </w:r>
          </w:p>
          <w:p w:rsidR="00307837" w:rsidRDefault="00307837">
            <w:pPr>
              <w:autoSpaceDE w:val="0"/>
              <w:autoSpaceDN w:val="0"/>
              <w:adjustRightInd w:val="0"/>
              <w:jc w:val="both"/>
              <w:rPr>
                <w:rFonts w:ascii="Times New Roman" w:hAnsi="Times New Roman" w:cs="Times New Roman"/>
                <w:sz w:val="24"/>
              </w:rPr>
            </w:pPr>
          </w:p>
          <w:p w:rsidR="00307837" w:rsidRDefault="00307837">
            <w:pPr>
              <w:autoSpaceDE w:val="0"/>
              <w:autoSpaceDN w:val="0"/>
              <w:adjustRightInd w:val="0"/>
              <w:jc w:val="both"/>
              <w:rPr>
                <w:rFonts w:ascii="Times New Roman" w:hAnsi="Times New Roman" w:cs="Times New Roman"/>
                <w:sz w:val="24"/>
              </w:rPr>
            </w:pPr>
          </w:p>
          <w:p w:rsidR="00307837" w:rsidRDefault="00307837">
            <w:pPr>
              <w:autoSpaceDE w:val="0"/>
              <w:autoSpaceDN w:val="0"/>
              <w:adjustRightInd w:val="0"/>
              <w:jc w:val="both"/>
              <w:rPr>
                <w:rFonts w:ascii="Times New Roman" w:hAnsi="Times New Roman" w:cs="Times New Roman"/>
                <w:sz w:val="24"/>
              </w:rPr>
            </w:pPr>
          </w:p>
          <w:p w:rsidR="00307837" w:rsidRDefault="00307837">
            <w:pP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магазинов, знакомятся с понятиями «универсам» и «супермаркет», определяют, чем они различаются. Знакомятся с основными отделами в продуктовых магазинах. Выполняют упражнение с карточками – классифицируют продукты питания по отделам в продуктовых магазинах. Читают текст о специализированных магазинах по продаже питания: хлебный, мясной, овощи-фрукты и т.д. Записывают основную информацию в тетрадь. Выполняют задание на цифровой образовательной платформе – классификация специализированных магазинов по продаже продуктов питания.  Повторяют за учителем правила поведения в магазине. Записывают правила поведения в тетрадь</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магазинов, знакомятся с понятиями «универсам» и «супермаркет», определяют, чем они различаются. Знакомятся с основными отделами в продуктовых магазинах. Дают описание основных отделов в продуктовых магазинах, рассказывают об ассортименте товаров.  Читают текст о специализированных магазинах по продаже питания: хлебный, мясной, овощи-фрукты и т.д. Записывают основную информацию в тетрадь. Выполняют задание на цифровой образовательной платформе – классификация специализированных магазинов по продаже продуктов питания.  Рассказывают правила поведения в магазине. Записывают правила поведения в тетрадь</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товаров: фасованные, на вес и в разлив. Порядок приобретения товаров в продовольственном магазине (с помощью продавца и самообслуживание)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rPr>
              <w:t xml:space="preserve">Виды товаров: фасованные, на вес и в разлив. Алгоритм порядка приобретения товаров в продовольственном магазине (с помощью продавца и самообслуживание). Практическое упражнение - </w:t>
            </w:r>
            <w:r>
              <w:rPr>
                <w:rFonts w:ascii="Times New Roman" w:eastAsia="Times New Roman" w:hAnsi="Times New Roman" w:cs="Times New Roman"/>
                <w:sz w:val="24"/>
                <w:szCs w:val="24"/>
              </w:rPr>
              <w:lastRenderedPageBreak/>
              <w:t>обработка навыков обращения с просьбой к продавцу</w:t>
            </w:r>
          </w:p>
          <w:p w:rsidR="00307837" w:rsidRDefault="00307837">
            <w:pPr>
              <w:autoSpaceDE w:val="0"/>
              <w:autoSpaceDN w:val="0"/>
              <w:adjustRightInd w:val="0"/>
              <w:jc w:val="both"/>
              <w:rPr>
                <w:rFonts w:ascii="Times New Roman" w:hAnsi="Times New Roman" w:cs="Times New Roman"/>
                <w:sz w:val="24"/>
                <w:szCs w:val="24"/>
              </w:rPr>
            </w:pPr>
          </w:p>
          <w:p w:rsidR="00307837" w:rsidRDefault="00307837">
            <w:pPr>
              <w:spacing w:line="360" w:lineRule="auto"/>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о видах товаров: фасованные товары, на вес, на разлив. Совместно с учителем различают виды товаров с помощью карточек, определяют какие товары можно купить на вес, разлив, в фасованном виде. Записывают о видах товаров в тетрадь. Читают текст в учебнике «За </w:t>
            </w:r>
            <w:r>
              <w:rPr>
                <w:rFonts w:ascii="Times New Roman" w:eastAsia="Times New Roman" w:hAnsi="Times New Roman" w:cs="Times New Roman"/>
                <w:sz w:val="24"/>
                <w:szCs w:val="24"/>
              </w:rPr>
              <w:lastRenderedPageBreak/>
              <w:t xml:space="preserve">покупками» о порядке приобретении товаров в продовольственных магазинах: с помощью продавца и на кассе самообслуживания. Знакомятся со способами покупок через интернет-магазин и услугами доставки. Приклеивают в тетрадь памятки с алгоритмом действий при покупке товаров в магазине. Совместно с учителем выполняют практическое упражнение – отрабатывают навыки обращения к продавцу с какой-либо просьбой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о видах товаров: фасованные товары, на вес, на разлив. Самостоятельно определяют, какие товары можно купить на вес, разлив, в фасованном виде. Записывают о видах товаров в тетрадь. Читают текст в учебнике «За покупками» о порядке </w:t>
            </w:r>
            <w:r>
              <w:rPr>
                <w:rFonts w:ascii="Times New Roman" w:eastAsia="Times New Roman" w:hAnsi="Times New Roman" w:cs="Times New Roman"/>
                <w:sz w:val="24"/>
                <w:szCs w:val="24"/>
              </w:rPr>
              <w:lastRenderedPageBreak/>
              <w:t>приобретении товаров в продовольственных магазинах: с помощью продавца и на кассе самообслуживания. Знакомятся со способами покупок через интернет-магазин и услугами доставки. Приклеивают в тетрадь памятки с алгоритмом действий при покупке товаров в магазине. Выполняют практическое упражнение – отрабатывают навыки обращения к продавцу с какой-либо просьбой</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Рынки. Виды продовольственных рынков. Основное отличие рынка от магазина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cs="Times New Roman"/>
                <w:sz w:val="24"/>
              </w:rPr>
              <w:t xml:space="preserve">Виды продовольственных рынков: крытые и закрытые, постоянно действующие и сезонные. </w:t>
            </w:r>
            <w:r>
              <w:rPr>
                <w:rFonts w:ascii="Times New Roman" w:hAnsi="Times New Roman"/>
                <w:sz w:val="24"/>
                <w:szCs w:val="24"/>
              </w:rPr>
              <w:t xml:space="preserve">Отделы рынков. </w:t>
            </w:r>
            <w:r>
              <w:rPr>
                <w:rFonts w:ascii="Times New Roman" w:hAnsi="Times New Roman" w:cs="Times New Roman"/>
                <w:sz w:val="24"/>
              </w:rPr>
              <w:t xml:space="preserve">Основное отличие рынка от магазина. </w:t>
            </w:r>
          </w:p>
          <w:p w:rsidR="00307837" w:rsidRDefault="00307837">
            <w:pPr>
              <w:rPr>
                <w:rFonts w:ascii="Times New Roman" w:hAnsi="Times New Roman" w:cs="Times New Roman"/>
                <w:sz w:val="24"/>
              </w:rPr>
            </w:pPr>
            <w:r>
              <w:rPr>
                <w:rFonts w:ascii="Times New Roman" w:hAnsi="Times New Roman" w:cs="Times New Roman"/>
                <w:sz w:val="24"/>
              </w:rPr>
              <w:t>Тестирование по итогам изученного раздела для систематизации полученных знаний</w:t>
            </w:r>
          </w:p>
          <w:p w:rsidR="00307837" w:rsidRDefault="00307837">
            <w:pPr>
              <w:rPr>
                <w:rFonts w:ascii="Times New Roman" w:hAnsi="Times New Roman" w:cs="Times New Roman"/>
                <w:sz w:val="24"/>
              </w:rPr>
            </w:pPr>
          </w:p>
          <w:p w:rsidR="00307837" w:rsidRDefault="00307837">
            <w:pPr>
              <w:jc w:val="both"/>
              <w:rPr>
                <w:rFonts w:ascii="Times New Roman" w:hAnsi="Times New Roman" w:cs="Times New Roman"/>
                <w:sz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«Виды продовольственных рынков», знакомятся с видами рынков: крытые, закрытые, сезонные, постоянно действующие. Знакомятся с отделами рынков. Записывают основную информацию в тетрадь. Выполняют упражнение с карточками – классифицируют товары по отделам рынка. Совместно с учителем определяют основные отличия рынка от магазина. Выполняют тестирование по итогу раздела</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«Виды продовольственных рынков», знакомятся с видами рынков: крытые, закрытые, сезонные, постоянно действующие. Знакомятся с отделами рынков. Записывают основную информацию в тетрадь. Выполняют упражнение с карточками – классифицируют товары по отделам рынка. Самостоятельно определяют основные отличия рынка от магазина. Выполняют тестирование по итогу раздела</w:t>
            </w:r>
          </w:p>
        </w:tc>
      </w:tr>
    </w:tbl>
    <w:p w:rsidR="00307837" w:rsidRDefault="00307837" w:rsidP="00307837">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664"/>
        <w:gridCol w:w="835"/>
        <w:gridCol w:w="3305"/>
        <w:gridCol w:w="4251"/>
        <w:gridCol w:w="3939"/>
      </w:tblGrid>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 3 часов</w:t>
            </w:r>
          </w:p>
        </w:tc>
      </w:tr>
      <w:tr w:rsidR="00307837" w:rsidTr="00307837">
        <w:trPr>
          <w:trHeight w:val="983"/>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Пригородный транспорт. Стоимость проезда. Расписание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eastAsia="Times New Roman" w:hAnsi="Times New Roman" w:cs="Times New Roman"/>
                <w:sz w:val="24"/>
                <w:szCs w:val="24"/>
              </w:rPr>
              <w:t xml:space="preserve">Виды пригородного транспорта: автобусы пригородного сообщения, электрички. </w:t>
            </w:r>
            <w:r>
              <w:rPr>
                <w:rFonts w:ascii="Times New Roman" w:hAnsi="Times New Roman"/>
                <w:sz w:val="24"/>
                <w:szCs w:val="24"/>
              </w:rPr>
              <w:t xml:space="preserve">Стоимость проезда. Расписание. Правила безопасности при поездке на общественном транспорте </w:t>
            </w:r>
          </w:p>
          <w:p w:rsidR="00307837" w:rsidRDefault="00307837">
            <w:pPr>
              <w:rPr>
                <w:rFonts w:ascii="Times New Roman" w:hAnsi="Times New Roman"/>
                <w:sz w:val="24"/>
                <w:szCs w:val="24"/>
              </w:rPr>
            </w:pPr>
          </w:p>
          <w:p w:rsidR="00307837" w:rsidRDefault="00307837">
            <w:pP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о видах пригородного транспорта, различают автобусы пригородного сообщения, электрички. Называют номер маршрута своего населенного пункта. Совместно с учителем ищут информацию о расписании общественного транспорта в сети интернет/бумажном справочнике/на стенде остановок. Учатся самостоятельно пользоваться расписанием. Слушают информацию от учителя о способах оплаты проезда: наличный расчёт, проездная карта, банковская карта, льготная проездная карта. Просматривают познавательный видеоролик и знакомятся с правилами безопасности при поездке на автобусе, маршрутном такси, электричке. Записывают правила безопасности при поездке на общественном транспорте в тетрадь. Повторяют правила за учителем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пригородного транспорта, различают автобусы пригородного сообщения, электрички. Называют номер маршрута своего населенного пункта. Самостоятельно ищут информацию о расписании общественного транспорта в сети интернет/бумажном справочнике/на стенде остановок. Слушают информацию от учителя о способах оплаты проезда: наличный расчёт, проездная карта, банковская карта, льготная проездная карта. Просматривают познавательный видеоролик и знакомятся с правилами безопасности при поездке на автобусе, маршрутном такси, электричке. Записывают правила безопасности при поездке на общественном транспорте в тетрадь. Рассказывают изученные правила</w:t>
            </w:r>
          </w:p>
        </w:tc>
      </w:tr>
      <w:tr w:rsidR="00307837" w:rsidTr="00307837">
        <w:trPr>
          <w:trHeight w:val="2157"/>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Вокзалы: назначение, основные службы.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Меры предосторожности по предотвращению чрезвычайных ситуаций на вокзале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Виды вокзалов: автовокзал, железнодорожный вокзал. Основные службы вокзалов. Меры предосторожности по предотвращению чрезвычайных ситуаций на вокзале. Практическое упражнение «Покупка билета на вокзале»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вокзалов: автовокзалы и железнодорожные вокзалы. Читают об основных службах вокзалов. Повторяют за учителем правила поведения в общественных местах. Просматривают познавательный видеоролик о мерах предосторожности по предотвращению чрезвычайных ситуаций на вокзале, повторяют правила за учителем. Участвуют в сюжетно-ролевой игре под руководством учителя и обучающихся второй группы – приобретение билетов в кассе автовокзала и железнодорожного вокзала, оплата проезда, проверка сдачи, обращение за справкой к работникам вокзала</w:t>
            </w:r>
            <w:r>
              <w:rPr>
                <w:rFonts w:ascii="Times New Roman" w:eastAsia="Times New Roman" w:hAnsi="Times New Roman" w:cs="Times New Roman"/>
                <w:color w:val="1F497D" w:themeColor="text2"/>
                <w:sz w:val="24"/>
                <w:szCs w:val="24"/>
              </w:rPr>
              <w:t xml:space="preserve">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вокзалов: автовокзалы и железнодорожные вокзалы. Читают об основных службах вокзалов. Рассказывают основные правила поведения в общественных местах. Просматривают познавательный видеоролик о мерах предосторожности по предотвращению чрезвычайных ситуаций на вокзале, повторяют изученные правила. Участвуют в сюжетно-ролевой игре – приобретение билетов в кассе автовокзала и железнодорожного вокзала, оплата проезда, проверка сдачи, обращение за справкой к работникам вокзала</w:t>
            </w:r>
          </w:p>
        </w:tc>
      </w:tr>
      <w:tr w:rsidR="00307837" w:rsidTr="00307837">
        <w:trPr>
          <w:trHeight w:val="1544"/>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Платформа, перрон, путь. Правила поведения на железнодорожной станции </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Знакомство с частями железнодорожного вокзала: платформа, перрон, путь; их различие. Правила поведения на железнодорожном транспорте. Правила поведения в электричке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частями железнодорожного вокзала: платформа, перрон, путь. Рассматривают иллюстрации, с помощью учителя учатся различать часть вокзала. Читают правила поведения на железнодорожном транспорте. Записывают основные правила в тетрадь. Просматривают познавательный видеоролик о правилах поведения в электричке. Повторяют правила поведения с опорой на плакаты/изображения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частями железнодорожного вокзала: платформа, перрон, путь. Рассматривают иллюстрации, различают часть вокзала, называют их. Читают правила поведения на железнодорожном транспорте. Записывают основные правила в тетрадь. Просматривают познавательный видеоролик о правилах поведения в электричке. Рассказывают изученные правила </w:t>
            </w:r>
          </w:p>
        </w:tc>
      </w:tr>
    </w:tbl>
    <w:p w:rsidR="00307837" w:rsidRDefault="00307837" w:rsidP="00307837">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664"/>
        <w:gridCol w:w="835"/>
        <w:gridCol w:w="3305"/>
        <w:gridCol w:w="4251"/>
        <w:gridCol w:w="3939"/>
      </w:tblGrid>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Средства связи – 3 часа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Почта. Работа почтового отделения связи "Почта России"</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hAnsi="Times New Roman" w:cs="Times New Roman"/>
                <w:sz w:val="24"/>
                <w:szCs w:val="24"/>
              </w:rPr>
              <w:t xml:space="preserve">Знакомство с услугами почтовой связи. Особенности работы почты и почтальона. </w:t>
            </w: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497D" w:themeColor="text2"/>
                <w:sz w:val="24"/>
                <w:szCs w:val="24"/>
              </w:rPr>
            </w:pPr>
            <w:r>
              <w:rPr>
                <w:rFonts w:ascii="Times New Roman" w:hAnsi="Times New Roman" w:cs="Times New Roman"/>
                <w:sz w:val="24"/>
                <w:szCs w:val="24"/>
              </w:rPr>
              <w:t>Правила поведения в общественных местах</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«почта», с услугами почтовой связи: отправление и получение писем, посылок, открыток; оформление денежных переводов; покупка товаров разного типа; оформление подписки на газеты и журналы; получение пенсий и пособий; оплата услуг и штрафов; покупка авиа и железнодорожных билетов и т.д. Записывают в тетрадь основные услуги почтовых отделений. Отвечают на вопросы учителя с опорой на текст и записи в тетради. Читают об особенностях работы почты и почтальона, дают характеристику профессии почтальон, описывают, какими качествами должен обладать почтальон и работник почтового отделения. Выполняют задание на карточках/кроссворд. Повторяют за учителем правила поведения в общественных местах. Совместно с учителем принимают участие в сюжетно-ролевой игре «Почта» - разыгрывают оформление подписки на газеты и журналы, получение письма, отправление открытки и </w:t>
            </w:r>
            <w:proofErr w:type="spellStart"/>
            <w:r>
              <w:rPr>
                <w:rFonts w:ascii="Times New Roman" w:eastAsia="Times New Roman" w:hAnsi="Times New Roman" w:cs="Times New Roman"/>
                <w:sz w:val="24"/>
                <w:szCs w:val="24"/>
              </w:rPr>
              <w:t>т</w:t>
            </w:r>
            <w:proofErr w:type="gramStart"/>
            <w:r>
              <w:rPr>
                <w:rFonts w:ascii="Times New Roman" w:eastAsia="Times New Roman" w:hAnsi="Times New Roman" w:cs="Times New Roman"/>
                <w:sz w:val="24"/>
                <w:szCs w:val="24"/>
              </w:rPr>
              <w:t>.д</w:t>
            </w:r>
            <w:proofErr w:type="spellEnd"/>
            <w:proofErr w:type="gramEnd"/>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«почта», с услугами почтовой связи: отправление и получение писем, посылок, открыток; оформление денежных переводов; покупка товаров разного типа; оформление подписки на газеты и журналы; получение пенсий и пособий; оплата услуг и штрафов; покупка авиа и железнодорожных билетов и т.д. Записывают в тетрадь основные услуги почтовых отделений. Отвечают на вопросы учителя. Читают об особенностях работы почты и почтальона, дают характеристику профессии почтальон, описывают, какими качествами должен обладать почтальон и работник почтового отделения. Выполняют задание на карточках/кроссворд. Рассказывают правила поведения в общественных местах. Принимают участие в сюжетно-ролевой игре «Почта» - разыгрывают оформление подписки на газеты и журналы, получение письма, отправление открытки и </w:t>
            </w:r>
            <w:proofErr w:type="spellStart"/>
            <w:r>
              <w:rPr>
                <w:rFonts w:ascii="Times New Roman" w:eastAsia="Times New Roman" w:hAnsi="Times New Roman" w:cs="Times New Roman"/>
                <w:sz w:val="24"/>
                <w:szCs w:val="24"/>
              </w:rPr>
              <w:t>т</w:t>
            </w:r>
            <w:proofErr w:type="gramStart"/>
            <w:r>
              <w:rPr>
                <w:rFonts w:ascii="Times New Roman" w:eastAsia="Times New Roman" w:hAnsi="Times New Roman" w:cs="Times New Roman"/>
                <w:sz w:val="24"/>
                <w:szCs w:val="24"/>
              </w:rPr>
              <w:t>.д</w:t>
            </w:r>
            <w:proofErr w:type="spellEnd"/>
            <w:proofErr w:type="gramEnd"/>
          </w:p>
        </w:tc>
      </w:tr>
    </w:tbl>
    <w:p w:rsidR="00307837" w:rsidRDefault="00307837" w:rsidP="00307837">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664"/>
        <w:gridCol w:w="835"/>
        <w:gridCol w:w="3305"/>
        <w:gridCol w:w="4251"/>
        <w:gridCol w:w="3939"/>
      </w:tblGrid>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почтовых отправлений: письмо, бандероль, посылка</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почтовых отправлений: письмо, бандероль, посылка. Их различие, назначение, правила оформления и отправления. </w:t>
            </w:r>
            <w:r>
              <w:rPr>
                <w:rFonts w:ascii="Times New Roman" w:hAnsi="Times New Roman" w:cs="Times New Roman"/>
                <w:sz w:val="24"/>
                <w:szCs w:val="24"/>
              </w:rPr>
              <w:t>Описание видов почтовых отправлений связи по таблице-алгоритму</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видами почтовых отправлений с помощью просмотра презентации. Выделяют три термина: «письмо», «бандероль», «посылка», записывают определения в тетрадь. Читают о различиях почтовых отправлений, правилах оформления, отправления и стоимости. Составляют таблицу-алгоритм с опорой на текст, раздаточный материал и иллюстрации. Рассказывают о почтовых отправлениях и описывают их, опираясь на созданные таблицы с помощью учителя. Совместно с учителем и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второй группы выполняют практическое упражнение «Отправление посылки в отделении почты»</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видами почтовых отправлений с помощью просмотра презентации. Выделяют три термина: «письмо», «бандероль», «посылка», записывают определения в тетрадь. Читают о различиях почтовых отправлений, правилах оформления, отправления и стоимости. Составляют таблицу-алгоритм с опорой на текст. Рассказывают о почтовых отправлениях и описывают их, опираясь на созданные таблицы. Выполняют практическое упражнение «Отправление посылки в отделении почты»</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разговора по телефону</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 xml:space="preserve">Правила культурного разговора по телефону. Номера телефонов экстренных служб. Алгоритм звонка по телефону срочного вызова. Практические навыки при решении проблемных ситуаций по телефону </w:t>
            </w:r>
          </w:p>
          <w:p w:rsidR="00307837" w:rsidRDefault="00307837">
            <w:pPr>
              <w:rPr>
                <w:rFonts w:ascii="Times New Roman" w:hAnsi="Times New Roman"/>
                <w:sz w:val="24"/>
                <w:szCs w:val="24"/>
              </w:rPr>
            </w:pPr>
          </w:p>
          <w:p w:rsidR="00307837" w:rsidRDefault="00307837">
            <w:pP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и знакомятся с правилами культурного разговора по телефону. Обсуждают и анализируют </w:t>
            </w:r>
            <w:proofErr w:type="gramStart"/>
            <w:r>
              <w:rPr>
                <w:rFonts w:ascii="Times New Roman" w:eastAsia="Times New Roman" w:hAnsi="Times New Roman" w:cs="Times New Roman"/>
                <w:sz w:val="24"/>
                <w:szCs w:val="24"/>
              </w:rPr>
              <w:t>прочитанное</w:t>
            </w:r>
            <w:proofErr w:type="gramEnd"/>
            <w:r>
              <w:rPr>
                <w:rFonts w:ascii="Times New Roman" w:eastAsia="Times New Roman" w:hAnsi="Times New Roman" w:cs="Times New Roman"/>
                <w:sz w:val="24"/>
                <w:szCs w:val="24"/>
              </w:rPr>
              <w:t xml:space="preserve">, совместно с учителем, рассказывают о собственных трудностях, при построении диалога по телефону. Записывают в тетрадь основные правила культурного разговора по телефону. Повторяют правила с опорой на текст. С помощью презентации повторяют номера экстренных служб, алгоритм  и правила разговора при вызове экстренных служб. Выполняют </w:t>
            </w:r>
            <w:r>
              <w:rPr>
                <w:rFonts w:ascii="Times New Roman" w:eastAsia="Times New Roman" w:hAnsi="Times New Roman" w:cs="Times New Roman"/>
                <w:sz w:val="24"/>
                <w:szCs w:val="24"/>
              </w:rPr>
              <w:lastRenderedPageBreak/>
              <w:t xml:space="preserve">практическое задание под руководством учителя 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второй группы – учатся выстраивать правильное обращение при личном или деловом звонке, формулировать четкую, краткую причину звонка по телефону срочного вызова с опорой на алгоритм</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и знакомятся с правилами культурного разговора по телефону. Обсуждают и анализируют </w:t>
            </w:r>
            <w:proofErr w:type="gramStart"/>
            <w:r>
              <w:rPr>
                <w:rFonts w:ascii="Times New Roman" w:eastAsia="Times New Roman" w:hAnsi="Times New Roman" w:cs="Times New Roman"/>
                <w:sz w:val="24"/>
                <w:szCs w:val="24"/>
              </w:rPr>
              <w:t>прочитанное</w:t>
            </w:r>
            <w:proofErr w:type="gramEnd"/>
            <w:r>
              <w:rPr>
                <w:rFonts w:ascii="Times New Roman" w:eastAsia="Times New Roman" w:hAnsi="Times New Roman" w:cs="Times New Roman"/>
                <w:sz w:val="24"/>
                <w:szCs w:val="24"/>
              </w:rPr>
              <w:t xml:space="preserve">, рассказывают о собственных трудностях, при построении диалога по телефону. Записывают в тетрадь основные правила культурного разговора по телефону. Рассказывают изученные правила. С помощью презентации повторяют номера экстренных служб, алгоритм  и правила разговора при вызове экстренных </w:t>
            </w:r>
            <w:r>
              <w:rPr>
                <w:rFonts w:ascii="Times New Roman" w:eastAsia="Times New Roman" w:hAnsi="Times New Roman" w:cs="Times New Roman"/>
                <w:sz w:val="24"/>
                <w:szCs w:val="24"/>
              </w:rPr>
              <w:lastRenderedPageBreak/>
              <w:t xml:space="preserve">служб. Самостоятельно выполняют практическое задание и курируют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первой группы – выстраивают правильное обращение при личном или деловом звонке, формулируют четкую, краткую причину звонка по телефону срочного вызова</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b/>
                <w:sz w:val="24"/>
                <w:szCs w:val="24"/>
              </w:rPr>
              <w:lastRenderedPageBreak/>
              <w:t>Предприятия, организации, учреждения – 3 часа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w:t>
            </w:r>
            <w:r>
              <w:rPr>
                <w:rFonts w:ascii="Times New Roman" w:hAnsi="Times New Roman"/>
                <w:sz w:val="24"/>
                <w:szCs w:val="24"/>
              </w:rPr>
              <w:t xml:space="preserve"> </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Назначение и виды образовательных организаций. Различие видов образовательных учреждений, их описание и назначение. Образовательные организации города и городского округа. Составление рассказа на основе личного опыта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видами образовательных учреждений с помощью презентации. Выделяют основные образовательные учреждения: детский сад, школа, учреждения дополнительного образования, колледж, университет. Слушают информацию от учителя о назначении перечисленных образовательных организаций, какую роль они играют в жизни каждого человека. Принимают участие в обсуждении, какие образовательные учреждения находятся в городе и городском округе, делятся личным опытом. Записывают в тетрадь определения и описание с опорой на раздаточный материал/текст. Делятся личным опытом обучения в образовательных учреждениях, составляют краткий рассказ по алгоритму с помощью учителя о своей жизни и обучении в образовательных учреждениях</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видами образовательных учреждений с помощью презентации. Выделяют основные образовательные учреждения: детский сад, школа, учреждения дополнительного образования, колледж, университет. Слушают информацию от учителя о назначении перечисленных образовательных организаций, какую роль они играют в жизни каждого человека.  Принимают участие в обсуждении, какие образовательные учреждения находятся в городе и городском округе, делятся личным опытом. Записывают в тетрадь определения и описание. Делятся личным опытом обучения в образовательных учреждениях, самостоятельно составляют краткий рассказ по алгоритму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о своей жизни и обучении в образовательных учреждениях</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hAnsi="Times New Roman"/>
                <w:sz w:val="24"/>
                <w:szCs w:val="24"/>
              </w:rPr>
              <w:t>Учреждения дополнительного образования: виды, особенности работы, основные направления работы</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 xml:space="preserve">Названия учреждений дополнительного образования города, их назначение, перечень направлений работы и видов деятельности. </w:t>
            </w:r>
          </w:p>
          <w:p w:rsidR="00307837" w:rsidRDefault="00307837">
            <w:pPr>
              <w:rPr>
                <w:rFonts w:ascii="Times New Roman" w:hAnsi="Times New Roman"/>
                <w:sz w:val="24"/>
                <w:szCs w:val="24"/>
              </w:rPr>
            </w:pPr>
            <w:r>
              <w:rPr>
                <w:rFonts w:ascii="Times New Roman" w:hAnsi="Times New Roman"/>
                <w:sz w:val="24"/>
                <w:szCs w:val="24"/>
              </w:rPr>
              <w:t>Правила поведения в общественном месте</w:t>
            </w:r>
          </w:p>
          <w:p w:rsidR="00307837" w:rsidRDefault="00307837">
            <w:pPr>
              <w:rPr>
                <w:rFonts w:ascii="Times New Roman" w:hAnsi="Times New Roman"/>
                <w:sz w:val="24"/>
                <w:szCs w:val="24"/>
              </w:rPr>
            </w:pPr>
          </w:p>
          <w:p w:rsidR="00307837" w:rsidRDefault="00307837">
            <w:pPr>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учреждениями дополнительного образования города, в котором проживают. Просматривают презентации и видеоролики о направлениях деятельности учреждений. Совместно с учителем закрепляют правила поведения в общественных местах</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учреждениями дополнительного образования города, в котором проживают. Просматривают презентации и видеоролики о направлениях деятельности учреждений. Рассказывают правила поведения в общественных местах</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 xml:space="preserve">Учреждения дополнительного образования. Экскурсия </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Экскурсия в учреждение дополнительного образования. Правила поведения в общественном месте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w:t>
            </w:r>
            <w:r>
              <w:rPr>
                <w:rFonts w:ascii="Times New Roman" w:hAnsi="Times New Roman"/>
                <w:sz w:val="24"/>
                <w:szCs w:val="24"/>
              </w:rPr>
              <w:t xml:space="preserve">поведения в общественном месте. </w:t>
            </w:r>
            <w:r>
              <w:rPr>
                <w:rFonts w:ascii="Times New Roman" w:eastAsia="Times New Roman" w:hAnsi="Times New Roman" w:cs="Times New Roman"/>
                <w:sz w:val="24"/>
                <w:szCs w:val="24"/>
              </w:rPr>
              <w:t>Посещают образовательное учреждение дополнительного образования</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w:t>
            </w:r>
            <w:r>
              <w:rPr>
                <w:rFonts w:ascii="Times New Roman" w:hAnsi="Times New Roman"/>
                <w:sz w:val="24"/>
                <w:szCs w:val="24"/>
              </w:rPr>
              <w:t xml:space="preserve">поведения в общественном месте. </w:t>
            </w:r>
            <w:r>
              <w:rPr>
                <w:rFonts w:ascii="Times New Roman" w:eastAsia="Times New Roman" w:hAnsi="Times New Roman" w:cs="Times New Roman"/>
                <w:sz w:val="24"/>
                <w:szCs w:val="24"/>
              </w:rPr>
              <w:t xml:space="preserve">Посещают образовательное учреждение дополнительного образования </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Семья</w:t>
            </w:r>
            <w:r>
              <w:rPr>
                <w:rFonts w:ascii="Times New Roman" w:eastAsia="Times New Roman" w:hAnsi="Times New Roman" w:cs="Times New Roman"/>
                <w:b/>
                <w:bCs/>
                <w:sz w:val="24"/>
              </w:rPr>
              <w:t xml:space="preserve"> – 5 часов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Взаимоотношения между родственниками. Распределение обязанностей в семье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hAnsi="Times New Roman" w:cs="Times New Roman"/>
                <w:sz w:val="24"/>
                <w:szCs w:val="24"/>
              </w:rPr>
              <w:t>Определение слова «Семья».</w:t>
            </w:r>
          </w:p>
          <w:p w:rsidR="00307837" w:rsidRDefault="00307837">
            <w:pPr>
              <w:rPr>
                <w:rFonts w:ascii="Times New Roman" w:hAnsi="Times New Roman"/>
                <w:sz w:val="24"/>
                <w:szCs w:val="24"/>
              </w:rPr>
            </w:pPr>
            <w:r>
              <w:rPr>
                <w:rFonts w:ascii="Times New Roman" w:hAnsi="Times New Roman"/>
                <w:sz w:val="24"/>
                <w:szCs w:val="24"/>
              </w:rPr>
              <w:t xml:space="preserve">Представление обо всех членах своей семьи: ФИО, день рождения, профессия, краткая характеристика. </w:t>
            </w:r>
          </w:p>
          <w:p w:rsidR="00307837" w:rsidRDefault="00307837">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Правильные взаимоотношения в семье. Распределение обязанностей в семье. Составление личного графика помощи по дому на неделю </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понятие «семья».  Составляют краткий рассказ с помощью карточек и картинок о своей семье. Слушают информацию от учителя о построении правильных, уважительных взаимоотношений в семье. Вместе с учителем выделяют основные качества для формирования и создания крепкой и дружной семьи, записывают основные качества в тетрадь. Обсуждают с учителем и классом, как должны распределяться обязанности в семье, делятся личным опытом</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понятие «семья».  Составляют краткий рассказ о своей семье. Слушают информацию от учителя о построении правильных, уважительных взаимоотношений в семье. Самостоятельно выделяют основные качества для формирования и создания крепкой и дружной семьи, записывают основные качества в тетрадь. Обсуждают с учителем и классом, как должны распределяться обязанности в семье, делятся личным опытом</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Семейный досуг. Виды досуга </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Представление о видах семейного досуга. Виды </w:t>
            </w:r>
            <w:r>
              <w:rPr>
                <w:rFonts w:ascii="Times New Roman" w:hAnsi="Times New Roman"/>
                <w:sz w:val="24"/>
                <w:szCs w:val="24"/>
              </w:rPr>
              <w:lastRenderedPageBreak/>
              <w:t xml:space="preserve">досуга: </w:t>
            </w:r>
            <w:r>
              <w:rPr>
                <w:rFonts w:ascii="Times New Roman" w:eastAsia="Times New Roman" w:hAnsi="Times New Roman" w:cs="Times New Roman"/>
                <w:sz w:val="24"/>
                <w:szCs w:val="24"/>
              </w:rPr>
              <w:t>чтение книг, просмотр телепередач, прогулки, правильная, рациональная организация досуга</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в учебнике «Увлечения для развлечения», отвечают на </w:t>
            </w:r>
            <w:r>
              <w:rPr>
                <w:rFonts w:ascii="Times New Roman" w:eastAsia="Times New Roman" w:hAnsi="Times New Roman" w:cs="Times New Roman"/>
                <w:sz w:val="24"/>
                <w:szCs w:val="24"/>
              </w:rPr>
              <w:lastRenderedPageBreak/>
              <w:t xml:space="preserve">вопросы в учебнике. Определяют понятие «досуг», совместно с учителем, обсуждают, какие виды досуга бывают, может ли досуг или хобби быть опасными. Записывают основные понятия в тетрадь. Читают текст в </w:t>
            </w:r>
            <w:proofErr w:type="gramStart"/>
            <w:r>
              <w:rPr>
                <w:rFonts w:ascii="Times New Roman" w:eastAsia="Times New Roman" w:hAnsi="Times New Roman" w:cs="Times New Roman"/>
                <w:sz w:val="24"/>
                <w:szCs w:val="24"/>
              </w:rPr>
              <w:t>учебнике</w:t>
            </w:r>
            <w:proofErr w:type="gramEnd"/>
            <w:r>
              <w:rPr>
                <w:rFonts w:ascii="Times New Roman" w:eastAsia="Times New Roman" w:hAnsi="Times New Roman" w:cs="Times New Roman"/>
                <w:sz w:val="24"/>
                <w:szCs w:val="24"/>
              </w:rPr>
              <w:t xml:space="preserve"> «Какие паны на выходные?». Делятся личным опытом досуга в семье </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в учебнике «Увлечения для развлечения», </w:t>
            </w:r>
            <w:r>
              <w:rPr>
                <w:rFonts w:ascii="Times New Roman" w:eastAsia="Times New Roman" w:hAnsi="Times New Roman" w:cs="Times New Roman"/>
                <w:sz w:val="24"/>
                <w:szCs w:val="24"/>
              </w:rPr>
              <w:lastRenderedPageBreak/>
              <w:t xml:space="preserve">отвечают на вопросы в учебнике. Определяют понятие «досуг», обсуждают, какие виды досуга бывают, может ли досуг или хобби быть опасными. Записывают основные понятия в тетрадь. Читают текст в </w:t>
            </w:r>
            <w:proofErr w:type="gramStart"/>
            <w:r>
              <w:rPr>
                <w:rFonts w:ascii="Times New Roman" w:eastAsia="Times New Roman" w:hAnsi="Times New Roman" w:cs="Times New Roman"/>
                <w:sz w:val="24"/>
                <w:szCs w:val="24"/>
              </w:rPr>
              <w:t>учебнике</w:t>
            </w:r>
            <w:proofErr w:type="gramEnd"/>
            <w:r>
              <w:rPr>
                <w:rFonts w:ascii="Times New Roman" w:eastAsia="Times New Roman" w:hAnsi="Times New Roman" w:cs="Times New Roman"/>
                <w:sz w:val="24"/>
                <w:szCs w:val="24"/>
              </w:rPr>
              <w:t xml:space="preserve"> «Какие паны на выходные?». Составляют рассказ о любимых видах досуга в своей семье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Любимые и нелюбимые занятия в свободное время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 xml:space="preserve">Знакомство с понятиями: «план», «досуг», «хобби». Составление плана занятий на неделю. Составление рассказа о любимом занятии в свободное время </w:t>
            </w:r>
          </w:p>
          <w:p w:rsidR="00307837" w:rsidRDefault="00307837">
            <w:pPr>
              <w:rPr>
                <w:rFonts w:ascii="Times New Roman" w:hAnsi="Times New Roman"/>
                <w:color w:val="1F497D" w:themeColor="text2"/>
                <w:sz w:val="24"/>
                <w:szCs w:val="24"/>
              </w:rPr>
            </w:pPr>
          </w:p>
          <w:p w:rsidR="00307837" w:rsidRDefault="00307837">
            <w:pPr>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 «От чего я свободен в свободное время». Обсуждают с учителем и классом прочитанный текст, выполняют задания из учебника, отвечают на вопросы. Читают текст в учебнике «Досуг с пользой для ума». С помощью алгоритма в учебнике составляют план занятий на неделю</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 «От чего я свободен в свободное время». Обсуждают с учителем и классом прочитанный текст, выполняют задания из учебника, отвечают на вопросы. Читают текст в учебнике «Досуг с пользой для ума». Составляют рассказ «Что я люблю делать в свободное время». Презентуют рассказ классу</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 как средство укрепления здоровья: туристические походы; посещение спортивных секций</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Понятие «активный отдых». Значение активного досуга для здоровья человека. Виды активного досуга. Участие в спортивном мероприятии</w:t>
            </w:r>
          </w:p>
          <w:p w:rsidR="00307837" w:rsidRDefault="00307837">
            <w:pPr>
              <w:autoSpaceDE w:val="0"/>
              <w:autoSpaceDN w:val="0"/>
              <w:adjustRightInd w:val="0"/>
              <w:rPr>
                <w:rFonts w:ascii="Times New Roman" w:hAnsi="Times New Roman"/>
                <w:color w:val="1F497D" w:themeColor="text2"/>
                <w:sz w:val="24"/>
                <w:szCs w:val="24"/>
              </w:rPr>
            </w:pPr>
          </w:p>
          <w:p w:rsidR="00307837" w:rsidRDefault="00307837">
            <w:pPr>
              <w:autoSpaceDE w:val="0"/>
              <w:autoSpaceDN w:val="0"/>
              <w:adjustRightInd w:val="0"/>
              <w:rPr>
                <w:rFonts w:ascii="Times New Roman" w:hAnsi="Times New Roman"/>
                <w:color w:val="1F497D" w:themeColor="text2"/>
                <w:sz w:val="24"/>
                <w:szCs w:val="24"/>
              </w:rPr>
            </w:pPr>
          </w:p>
          <w:p w:rsidR="00307837" w:rsidRDefault="00307837">
            <w:pPr>
              <w:autoSpaceDE w:val="0"/>
              <w:autoSpaceDN w:val="0"/>
              <w:adjustRightInd w:val="0"/>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«Досуг с пользой для здоровья». Отвечают на вопросы в учебнике, обсуждают с учителем и классом прочитанный текст, делятся личным опытом активного досуга.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Принимают участие в спортивном мероприятии «Веселые старты»</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«Досуг с пользой для здоровья». Отвечают на вопросы в учебнике, обсуждают с учителем и классом прочитанный текст, делятся личным опытом активного досуга.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Принимают участие в спортивном мероприятии «Веселые старты»</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Досуг как развитие постоянного интереса к какому-либо виду деятельности (хобби): коллекционирование </w:t>
            </w:r>
            <w:r>
              <w:rPr>
                <w:rFonts w:ascii="Times New Roman" w:eastAsia="Times New Roman" w:hAnsi="Times New Roman" w:cs="Times New Roman"/>
                <w:sz w:val="24"/>
                <w:szCs w:val="24"/>
              </w:rPr>
              <w:lastRenderedPageBreak/>
              <w:t>чего-либо, фотография</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30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sz w:val="24"/>
                <w:szCs w:val="24"/>
              </w:rPr>
            </w:pPr>
            <w:r>
              <w:rPr>
                <w:rFonts w:ascii="Times New Roman" w:hAnsi="Times New Roman"/>
                <w:sz w:val="24"/>
                <w:szCs w:val="24"/>
              </w:rPr>
              <w:t>Творческий проект «Мне скучать некогда!»</w:t>
            </w:r>
          </w:p>
          <w:p w:rsidR="00307837" w:rsidRDefault="00307837">
            <w:pPr>
              <w:rPr>
                <w:rFonts w:ascii="Times New Roman" w:hAnsi="Times New Roman"/>
                <w:color w:val="1F497D" w:themeColor="text2"/>
                <w:sz w:val="24"/>
                <w:szCs w:val="24"/>
              </w:rPr>
            </w:pPr>
          </w:p>
          <w:p w:rsidR="00307837" w:rsidRDefault="00307837">
            <w:pPr>
              <w:rPr>
                <w:rFonts w:ascii="Times New Roman" w:eastAsia="Times New Roman" w:hAnsi="Times New Roman" w:cs="Times New Roman"/>
                <w:color w:val="1F497D" w:themeColor="text2"/>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в учебнике, обсуждают с учителем и одноклассниками какие виды досуга нравятся, какие хобби хотелось бы приобрести, что для этого нужно сделать. Собирают </w:t>
            </w:r>
            <w:r>
              <w:rPr>
                <w:rFonts w:ascii="Times New Roman" w:eastAsia="Times New Roman" w:hAnsi="Times New Roman" w:cs="Times New Roman"/>
                <w:sz w:val="24"/>
                <w:szCs w:val="24"/>
              </w:rPr>
              <w:lastRenderedPageBreak/>
              <w:t>информацию для личного проекта по алгоритму в учебнике: изображения, фотографии, текст, вырезки из журналов. С помощью учителя создают собственный творческий проект. Презентуют проект классу</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в учебнике, обсуждают с учителем и одноклассниками какие виды досуга нравятся, какие хобби хотелось бы приобрести, что для </w:t>
            </w:r>
            <w:r>
              <w:rPr>
                <w:rFonts w:ascii="Times New Roman" w:eastAsia="Times New Roman" w:hAnsi="Times New Roman" w:cs="Times New Roman"/>
                <w:sz w:val="24"/>
                <w:szCs w:val="24"/>
              </w:rPr>
              <w:lastRenderedPageBreak/>
              <w:t>этого нужно сделать. Собирают информацию для личного проекта по алгоритму в учебнике: изображения, фотографии, текст, вырезки из журналов. Самостоятельно создают собственный творческий проект. Презентуют проект классу</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Итоговое занятие – 1 час</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664"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eastAsia="Times New Roman" w:hAnsi="Times New Roman" w:cs="Times New Roman"/>
                <w:sz w:val="24"/>
                <w:szCs w:val="24"/>
              </w:rPr>
            </w:pPr>
            <w:r>
              <w:rPr>
                <w:rFonts w:ascii="Times New Roman" w:hAnsi="Times New Roman" w:cs="Times New Roman"/>
                <w:bCs/>
                <w:sz w:val="24"/>
              </w:rPr>
              <w:t>Итоговое занятие</w:t>
            </w:r>
          </w:p>
        </w:tc>
        <w:tc>
          <w:tcPr>
            <w:tcW w:w="835"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5" w:type="dxa"/>
            <w:tcBorders>
              <w:top w:val="single" w:sz="4" w:space="0" w:color="auto"/>
              <w:left w:val="single" w:sz="4" w:space="0" w:color="auto"/>
              <w:bottom w:val="single" w:sz="4" w:space="0" w:color="auto"/>
              <w:right w:val="single" w:sz="4" w:space="0" w:color="auto"/>
            </w:tcBorders>
            <w:hideMark/>
          </w:tcPr>
          <w:p w:rsidR="00307837" w:rsidRDefault="00307837">
            <w:pPr>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p>
        </w:tc>
        <w:tc>
          <w:tcPr>
            <w:tcW w:w="4252"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3940"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307837" w:rsidRDefault="00307837" w:rsidP="00D340F1">
      <w:pPr>
        <w:jc w:val="center"/>
        <w:rPr>
          <w:rFonts w:ascii="Times New Roman" w:hAnsi="Times New Roman" w:cs="Times New Roman"/>
          <w:sz w:val="28"/>
          <w:szCs w:val="28"/>
        </w:rPr>
      </w:pPr>
    </w:p>
    <w:p w:rsidR="00F1726F" w:rsidRDefault="00F1726F" w:rsidP="00307837">
      <w:pPr>
        <w:pStyle w:val="1"/>
        <w:ind w:left="360"/>
        <w:jc w:val="center"/>
        <w:rPr>
          <w:rFonts w:ascii="Times New Roman" w:hAnsi="Times New Roman" w:cs="Times New Roman"/>
          <w:b w:val="0"/>
          <w:bCs w:val="0"/>
          <w:color w:val="auto"/>
        </w:rPr>
      </w:pPr>
      <w:bookmarkStart w:id="20" w:name="_Toc144217063"/>
    </w:p>
    <w:p w:rsidR="00F1726F" w:rsidRDefault="00F1726F" w:rsidP="00307837">
      <w:pPr>
        <w:pStyle w:val="1"/>
        <w:ind w:left="360"/>
        <w:jc w:val="center"/>
        <w:rPr>
          <w:rFonts w:ascii="Times New Roman" w:hAnsi="Times New Roman" w:cs="Times New Roman"/>
          <w:b w:val="0"/>
          <w:bCs w:val="0"/>
          <w:color w:val="auto"/>
        </w:rPr>
      </w:pPr>
    </w:p>
    <w:p w:rsidR="00F1726F" w:rsidRDefault="00F1726F" w:rsidP="00307837">
      <w:pPr>
        <w:pStyle w:val="1"/>
        <w:ind w:left="360"/>
        <w:jc w:val="center"/>
        <w:rPr>
          <w:rFonts w:ascii="Times New Roman" w:hAnsi="Times New Roman" w:cs="Times New Roman"/>
          <w:b w:val="0"/>
          <w:bCs w:val="0"/>
          <w:color w:val="auto"/>
        </w:rPr>
      </w:pPr>
    </w:p>
    <w:p w:rsidR="00F1726F" w:rsidRDefault="00F1726F" w:rsidP="00F1726F"/>
    <w:p w:rsidR="00F1726F" w:rsidRDefault="00F1726F" w:rsidP="00F1726F"/>
    <w:p w:rsidR="00F1726F" w:rsidRDefault="00F1726F" w:rsidP="00F1726F"/>
    <w:p w:rsidR="00F1726F" w:rsidRPr="00F1726F" w:rsidRDefault="00F1726F" w:rsidP="00F1726F"/>
    <w:p w:rsidR="00307837" w:rsidRDefault="00307837" w:rsidP="00307837">
      <w:pPr>
        <w:pStyle w:val="1"/>
        <w:ind w:left="360"/>
        <w:jc w:val="center"/>
        <w:rPr>
          <w:rFonts w:ascii="Times New Roman" w:hAnsi="Times New Roman" w:cs="Times New Roman"/>
          <w:b w:val="0"/>
          <w:bCs w:val="0"/>
          <w:color w:val="auto"/>
        </w:rPr>
      </w:pPr>
      <w:r>
        <w:rPr>
          <w:rFonts w:ascii="Times New Roman" w:hAnsi="Times New Roman" w:cs="Times New Roman"/>
          <w:b w:val="0"/>
          <w:bCs w:val="0"/>
          <w:color w:val="auto"/>
          <w:lang w:val="en-US"/>
        </w:rPr>
        <w:t>IV</w:t>
      </w:r>
      <w:r>
        <w:rPr>
          <w:rFonts w:ascii="Times New Roman" w:hAnsi="Times New Roman" w:cs="Times New Roman"/>
          <w:b w:val="0"/>
          <w:bCs w:val="0"/>
          <w:color w:val="auto"/>
        </w:rPr>
        <w:t>. ТЕМАТИЧЕСКОЕ ПЛАНИРОВАНИЕ</w:t>
      </w:r>
      <w:bookmarkEnd w:id="20"/>
    </w:p>
    <w:p w:rsidR="00F1726F" w:rsidRPr="00F1726F" w:rsidRDefault="00F1726F" w:rsidP="00F1726F">
      <w:pPr>
        <w:jc w:val="center"/>
        <w:rPr>
          <w:rFonts w:ascii="Times New Roman" w:hAnsi="Times New Roman" w:cs="Times New Roman"/>
          <w:sz w:val="28"/>
          <w:szCs w:val="28"/>
        </w:rPr>
      </w:pPr>
      <w:r>
        <w:rPr>
          <w:rFonts w:ascii="Times New Roman" w:hAnsi="Times New Roman" w:cs="Times New Roman"/>
          <w:sz w:val="28"/>
          <w:szCs w:val="28"/>
        </w:rPr>
        <w:t>7 класс</w:t>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268"/>
        <w:gridCol w:w="992"/>
        <w:gridCol w:w="2835"/>
        <w:gridCol w:w="4535"/>
        <w:gridCol w:w="4364"/>
      </w:tblGrid>
      <w:tr w:rsidR="00307837" w:rsidTr="00307837">
        <w:trPr>
          <w:trHeight w:val="276"/>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8901" w:type="dxa"/>
            <w:gridSpan w:val="2"/>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w:t>
            </w:r>
          </w:p>
        </w:tc>
      </w:tr>
      <w:tr w:rsidR="00307837" w:rsidTr="00307837">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07837" w:rsidRDefault="00307837">
            <w:pP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4365" w:type="dxa"/>
            <w:tcBorders>
              <w:top w:val="single" w:sz="4" w:space="0" w:color="auto"/>
              <w:left w:val="single" w:sz="4" w:space="0" w:color="auto"/>
              <w:bottom w:val="single" w:sz="4" w:space="0" w:color="auto"/>
              <w:right w:val="single" w:sz="4" w:space="0" w:color="auto"/>
            </w:tcBorders>
            <w:vAlign w:val="center"/>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307837" w:rsidTr="00307837">
        <w:trPr>
          <w:trHeight w:val="278"/>
        </w:trPr>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hAnsi="Times New Roman" w:cs="Times New Roman"/>
                <w:b/>
                <w:sz w:val="24"/>
              </w:rPr>
              <w:t>Личная гигиена и здоровье – 6 часов</w:t>
            </w:r>
          </w:p>
        </w:tc>
      </w:tr>
      <w:tr w:rsidR="00307837" w:rsidTr="00307837">
        <w:trPr>
          <w:trHeight w:val="702"/>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 xml:space="preserve">Особенности соблюдения личной гигиены подростком </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личной гигиены в жизни подростка. Понятия «подросток», «личная гигиена». Роль личной гигиены для сохранения и укрепления здоровья</w:t>
            </w:r>
          </w:p>
          <w:p w:rsidR="00307837" w:rsidRDefault="00307837">
            <w:pPr>
              <w:rPr>
                <w:rFonts w:ascii="Times New Roman" w:eastAsia="Times New Roman" w:hAnsi="Times New Roman" w:cs="Times New Roman"/>
                <w:color w:val="1F497D" w:themeColor="text2"/>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информацию от учителя о взрослении и его влияние на организм человека. Совместно с учителем и с опорой на учебник дают определение понятию «подросток», «личная гигиена». Работают с учебником: читают информационный текст, отвечают на вопросы с опорой на текст  и изображения. Записывают в тетрадь основные понятия. С использованием карточек, делятся личным опытом о соблюдении ежедневной гигиены, рассказывают о проблемах, с которыми сталкиваются в подростковом возрасте по уходу за собой. С помощью карточек и текста составляют таблицу «Гигиена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то»: записывают в таблицу основные критерии заботы о личной гигиене (гигиена кожи, полости рта, питания, одежды, жилища, закаливание, отказ от вредных привычек)</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Слушают информацию от учителя о взрослении и его влияние на организм человека. Самостоятельно дают определение понятию «подросток», «личная гигиена» Работают с учебником: читают информационный текст, отвечают на вопросы. Записывают в тетрадь основные понятия. Делятся личным опытом о соблюдении ежедневной гигиены, рассказывают о проблемах, с которыми сталкиваются в подростковом возрасте по уходу за собой.  С опорой на учебник, самостоятельно составляют таблицу «Гигиена </w:t>
            </w:r>
            <w:proofErr w:type="gramStart"/>
            <w:r>
              <w:rPr>
                <w:rFonts w:ascii="Times New Roman" w:eastAsia="Times New Roman" w:hAnsi="Times New Roman" w:cs="Times New Roman"/>
                <w:sz w:val="24"/>
                <w:szCs w:val="24"/>
              </w:rPr>
              <w:t>–э</w:t>
            </w:r>
            <w:proofErr w:type="gramEnd"/>
            <w:r>
              <w:rPr>
                <w:rFonts w:ascii="Times New Roman" w:eastAsia="Times New Roman" w:hAnsi="Times New Roman" w:cs="Times New Roman"/>
                <w:sz w:val="24"/>
                <w:szCs w:val="24"/>
              </w:rPr>
              <w:t>то»: записывают в таблицу основные критерии заботы о личной гигиене (гигиена кожи, полости рта, питания, одежды, жилища, закаливание, отказ от вредных привычек)</w:t>
            </w:r>
          </w:p>
        </w:tc>
      </w:tr>
      <w:tr w:rsidR="00307837" w:rsidTr="00307837">
        <w:trPr>
          <w:trHeight w:val="702"/>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приемы соблюдения личной гигиены подростками</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hAnsi="Times New Roman" w:cs="Times New Roman"/>
                <w:sz w:val="24"/>
                <w:szCs w:val="24"/>
              </w:rPr>
              <w:t xml:space="preserve">Особенности ежедневного ухода в подростковом возрасте. </w:t>
            </w:r>
            <w:r>
              <w:rPr>
                <w:rFonts w:ascii="Times New Roman" w:eastAsia="Times New Roman" w:hAnsi="Times New Roman" w:cs="Times New Roman"/>
                <w:sz w:val="24"/>
                <w:szCs w:val="24"/>
              </w:rPr>
              <w:t xml:space="preserve"> Правила и приемы соблюдения личной гигиены.</w:t>
            </w:r>
            <w:r>
              <w:rPr>
                <w:rFonts w:ascii="Times New Roman" w:hAnsi="Times New Roman" w:cs="Times New Roman"/>
                <w:sz w:val="24"/>
                <w:szCs w:val="24"/>
              </w:rPr>
              <w:t xml:space="preserve"> Гигиена кожи и уход за ней. Гигиена зубов и правила по уходу </w:t>
            </w:r>
            <w:r>
              <w:rPr>
                <w:rFonts w:ascii="Times New Roman" w:hAnsi="Times New Roman" w:cs="Times New Roman"/>
                <w:sz w:val="24"/>
                <w:szCs w:val="24"/>
              </w:rPr>
              <w:lastRenderedPageBreak/>
              <w:t>за зубами.  Влияние правильного и активного образа жизни на здоровье подростка</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в учебнике об особенностях соблюдения личной гигиены в подростковом возрасте. С помощью презентации, знакомятся с информацией о правилах и приемах по уходу за кожей лица и тела, за полостью рта. Записывают в тетрадь и приклеивают картинки об основных правилах ухода. Слушают </w:t>
            </w:r>
            <w:r>
              <w:rPr>
                <w:rFonts w:ascii="Times New Roman" w:eastAsia="Times New Roman" w:hAnsi="Times New Roman" w:cs="Times New Roman"/>
                <w:sz w:val="24"/>
                <w:szCs w:val="24"/>
              </w:rPr>
              <w:lastRenderedPageBreak/>
              <w:t>информацию от учителя о косметических средствах по уходу за телом: средства по уходу за кожей, полостью рта, дезодоранты/антиперспиранты и т.д. Совместно с учителем принимают участие в обсуждении влияния правильного образа жизни на здоровье подростка. Закрепляют знания и изучают памятку о правилах и приемах соблюдения личной гигиены для мальчиков/девочек</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в учебнике об особенностях соблюдения личной гигиены в подростковом возрасте. С помощью презентации, знакомятся с информацией о правилах и приемах по уходу за кожей лица и тела, за полостью рта. Записывают в тетрадь основные правила ухода. Слушают </w:t>
            </w:r>
            <w:r>
              <w:rPr>
                <w:rFonts w:ascii="Times New Roman" w:eastAsia="Times New Roman" w:hAnsi="Times New Roman" w:cs="Times New Roman"/>
                <w:sz w:val="24"/>
                <w:szCs w:val="24"/>
              </w:rPr>
              <w:lastRenderedPageBreak/>
              <w:t>информацию от учителя о косметических средствах по уходу за телом: средства по уходу за кожей, полостью рта, дезодоранты/антиперспиранты и т.д. Принимают участие в обсуждении влияния правильного образа жизни на здоровье подростка. Закрепляют знания и изучают памятку о правилах и приемах соблюдения личной гигиены для мальчиков/девочек</w:t>
            </w:r>
          </w:p>
        </w:tc>
      </w:tr>
      <w:tr w:rsidR="00307837" w:rsidTr="00307837">
        <w:trPr>
          <w:trHeight w:val="702"/>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Гигиенические требования к использованию личного белья</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Гигиенические требования к использованию личного белья: нижнее белье, носки, колготки. Правила соблюдения смены одежды, нательного и постельного белья. Особенности ухода за бельем </w:t>
            </w:r>
          </w:p>
          <w:p w:rsidR="00307837" w:rsidRDefault="00307837">
            <w:pPr>
              <w:rPr>
                <w:rFonts w:ascii="Times New Roman" w:eastAsia="Times New Roman" w:hAnsi="Times New Roman" w:cs="Times New Roman"/>
                <w:sz w:val="24"/>
                <w:szCs w:val="24"/>
              </w:rPr>
            </w:pPr>
          </w:p>
          <w:p w:rsidR="00307837" w:rsidRDefault="00307837">
            <w:pPr>
              <w:jc w:val="both"/>
              <w:rPr>
                <w:rFonts w:ascii="Times New Roman" w:eastAsia="Calibri" w:hAnsi="Times New Roman"/>
                <w:sz w:val="24"/>
                <w:szCs w:val="24"/>
              </w:rPr>
            </w:pPr>
          </w:p>
          <w:p w:rsidR="00307837" w:rsidRDefault="00307837">
            <w:pPr>
              <w:jc w:val="both"/>
              <w:rPr>
                <w:rFonts w:ascii="Times New Roman" w:eastAsia="Times New Roman" w:hAnsi="Times New Roman" w:cs="Times New Roman"/>
                <w:color w:val="1F497D" w:themeColor="text2"/>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информацией в учебнике о гигиенических требованиях к использованию личного белья.  Отвечают на вопросы из учебника с опорой на текст. С опорой на презентацию, записывают в тетрадь правила соблюдения смены одежды. Слушают информацию от учителя об особенностях ухода за личным бельем, о роли чистоты одежды для личной гигиены. С опорой на учебник и записи в тетради, называют основные правила использования личного белья. Выполняют задания на карточках/интерактивной доске по пройденной теме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информацией в учебнике о гигиенических требованиях к использованию личного белья. Самостоятельно отвечают на вопросы из учебника. С опорой на презентацию, записывают в тетрадь правила соблюдения смены одежды. Слушают информацию от учителя об особенностях ухода за личным бельем, о роли чистоты одежды для личной гигиены. Рассказывают правила использования личного белья. Выполняют задания на карточках/интерактивной доске по пройденной теме</w:t>
            </w:r>
          </w:p>
        </w:tc>
      </w:tr>
    </w:tbl>
    <w:p w:rsidR="00307837" w:rsidRDefault="00307837" w:rsidP="00307837">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268"/>
        <w:gridCol w:w="992"/>
        <w:gridCol w:w="2835"/>
        <w:gridCol w:w="4535"/>
        <w:gridCol w:w="4364"/>
      </w:tblGrid>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Уход за волосами. Средства для ухода за волосами</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 xml:space="preserve">Правила и приемы ухода за волосами. Средства для ухода за волосами: шампуни, кондиционеры, ополаскиватели. Правила мытья волос, расчесывания и опрятного вида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 xml:space="preserve">Читают информацию в учебнике об уходе за волосами: правилах и приемах ухода. С помощью презентации, знакомятся со средствами для ухода за волосами и средствами индивидуальной гигиены: шампуни, кондиционеры, маски, расчески. Приклеивают  в тетрадь картинки основных средств по уходу за волосами, записывают краткую характеристику, назначение. Просматривают видео о правилах мытья волос. Совместно с учителем выделяют основные правила опрятного вида волос у девочек и юношей. Приклеивают правила в тетрадь. Повторяют правила с опорой на записи в тетради. Совместно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второй группы (в парах) выполняют практическое задание: расчесывание волос, создание простых аккуратных причесок для эстетического вида</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 xml:space="preserve">Читают информацию в учебнике об уходе за волосами: правилах и приемах ухода. С помощью презентации, знакомятся со средствами для ухода за волосами и средствами индивидуальной гигиены: шампуни, кондиционеры, маски, расчески. Записывают  в тетрадь информацию об основных средствах по уходу за волосами: название, краткую характеристику, назначение. Просматривают видео о правилах мытья волос. Самостоятельно выделяют основные правила опрятного вида волос у девочек и юношей. Приклеивают правила в тетрадь. Рассказывают выученные правила. Самостоятельно выполняют практическое задание и помогают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второй группы: расчесывание волос, создание простых аккуратных причесок для эстетического вида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8"/>
                <w:szCs w:val="28"/>
              </w:rPr>
            </w:pPr>
            <w:r>
              <w:rPr>
                <w:rFonts w:ascii="Times New Roman" w:eastAsia="Times New Roman" w:hAnsi="Times New Roman" w:cs="Times New Roman"/>
                <w:sz w:val="24"/>
                <w:szCs w:val="24"/>
              </w:rPr>
              <w:t>Виды шампуней в зависимости от типов волос</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cs="Times New Roman"/>
                <w:sz w:val="24"/>
                <w:szCs w:val="28"/>
              </w:rPr>
            </w:pPr>
            <w:r>
              <w:rPr>
                <w:rFonts w:ascii="Times New Roman" w:hAnsi="Times New Roman" w:cs="Times New Roman"/>
                <w:sz w:val="24"/>
                <w:szCs w:val="28"/>
              </w:rPr>
              <w:t xml:space="preserve">Типы волос и кожи головы: жирные, сухие, нормальные. Особенности ухода за кожей головы и волос разного типа. Практическая работа - подбор мыла, шампуня для мытья кожи и волос с учетом их состояния. </w:t>
            </w:r>
            <w:r>
              <w:rPr>
                <w:rFonts w:ascii="Times New Roman" w:hAnsi="Times New Roman" w:cs="Times New Roman"/>
                <w:sz w:val="24"/>
                <w:szCs w:val="28"/>
              </w:rPr>
              <w:lastRenderedPageBreak/>
              <w:t>Памятка «Правильный уход за волосами»</w:t>
            </w:r>
          </w:p>
          <w:p w:rsidR="00307837" w:rsidRDefault="00307837">
            <w:pPr>
              <w:rPr>
                <w:rFonts w:ascii="Times New Roman" w:hAnsi="Times New Roman" w:cs="Times New Roman"/>
                <w:sz w:val="24"/>
                <w:szCs w:val="28"/>
              </w:rPr>
            </w:pPr>
          </w:p>
          <w:p w:rsidR="00307837" w:rsidRDefault="00307837">
            <w:pPr>
              <w:rPr>
                <w:rFonts w:ascii="Times New Roman" w:eastAsia="Times New Roman" w:hAnsi="Times New Roman" w:cs="Times New Roman"/>
                <w:sz w:val="20"/>
                <w:szCs w:val="24"/>
              </w:rPr>
            </w:pP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hAnsi="Times New Roman" w:cs="Times New Roman"/>
                <w:sz w:val="24"/>
                <w:szCs w:val="28"/>
              </w:rPr>
              <w:lastRenderedPageBreak/>
              <w:t xml:space="preserve">Читают информацию в учебнике о типах кожи головы и волос: чем отличаются, особенности ухода, средства по уходу. Записывают основную информацию в тетрадь, заполняют таблицу с опорой на текст в учебнике и раздаточные картинки. Просматривают презентацию/видеоролик о влиянии питания на здоровье волос. Совместно с учителем, с помощью предложенных </w:t>
            </w:r>
            <w:r>
              <w:rPr>
                <w:rFonts w:ascii="Times New Roman" w:hAnsi="Times New Roman" w:cs="Times New Roman"/>
                <w:sz w:val="24"/>
                <w:szCs w:val="28"/>
              </w:rPr>
              <w:lastRenderedPageBreak/>
              <w:t>картинок и текста составляют памятку  по уходу за волосами. Приклеивают памятку в тетрадь. С помощью демонстрации учителем специальных средств по уходу за волосами, знакомятся со средствами по уходу за волосами и видами шампуней. Совместно с учителем выполняют практическое задание: подбирают шампунь для кожи и волос с учетом их состояния</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hAnsi="Times New Roman" w:cs="Times New Roman"/>
                <w:sz w:val="24"/>
                <w:szCs w:val="28"/>
              </w:rPr>
              <w:lastRenderedPageBreak/>
              <w:t xml:space="preserve">Читают информацию в учебнике о типах кожи головы и волос: чем отличаются, особенности ухода, средства по уходу. Записывают основную информацию в тетрадь, самостоятельно заполняют таблицу с опорой на учебник. Просматривают презентацию/видеоролик о влиянии питания на здоровье волос. Самостоятельно составляют памятку  </w:t>
            </w:r>
            <w:r>
              <w:rPr>
                <w:rFonts w:ascii="Times New Roman" w:hAnsi="Times New Roman" w:cs="Times New Roman"/>
                <w:sz w:val="24"/>
                <w:szCs w:val="28"/>
              </w:rPr>
              <w:lastRenderedPageBreak/>
              <w:t>по уходу за волосами. Приклеивают памятку в тетрадь. С помощью демонстрации учителем специальных средств по уходу за волосами, знакомятся со средствами по уходу за волосами и видами шампуней. Самостоятельно выполняют практическое задание: подбирают шампунь для кожи и волос с учетом их состояния</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Средства для борьбы с перхотью и выпадением волос</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8"/>
              </w:rPr>
            </w:pPr>
            <w:r>
              <w:rPr>
                <w:rFonts w:ascii="Times New Roman" w:hAnsi="Times New Roman" w:cs="Times New Roman"/>
                <w:sz w:val="24"/>
                <w:szCs w:val="28"/>
              </w:rPr>
              <w:t xml:space="preserve">Заболевания кожи головы. Лечение перхоти и выпадения. Средства борьбы с перхотью и выпадением волос. Тестирование по итогам изучаемого раздела для систематизации полученных знаний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hAnsi="Times New Roman" w:cs="Times New Roman"/>
                <w:sz w:val="24"/>
                <w:szCs w:val="28"/>
              </w:rPr>
              <w:t>Просматривают презентацию о заболеваниях кожи головы, знакомятся с понятиями «перхоть». Обсуждают материал с учителем, отвечают на вопросы учителя с раздаточный материал. Знакомятся с информацией в учебнике о лечении перхоти и выпадении волос. Знакомятся с наглядными примерами средств по борьбе с перхотью и выпадению волос. Записывают в тетрадь основную информацию. Выполняют тест</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hAnsi="Times New Roman" w:cs="Times New Roman"/>
                <w:sz w:val="24"/>
                <w:szCs w:val="28"/>
              </w:rPr>
              <w:t>Просматривают презентацию о заболеваниях кожи головы, знакомятся с понятиями «перхоть». Обсуждают материал с учителем, самостоятельно отвечают на вопросы учителя. Знакомятся с информацией в учебнике о лечении перхоти и выпадении волос. Знакомятся с наглядными примерами средств по борьбе с перхотью и выпадению волос, классифицируют их, дают краткую характеристику назначения. Записывают в тетрадь основную информацию. Выполняют тест</w:t>
            </w:r>
          </w:p>
        </w:tc>
      </w:tr>
      <w:tr w:rsidR="00307837" w:rsidTr="00307837">
        <w:trPr>
          <w:trHeight w:val="266"/>
        </w:trPr>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sz w:val="24"/>
                <w:szCs w:val="24"/>
              </w:rPr>
              <w:t>Охрана здоровья –  3 часа</w:t>
            </w:r>
          </w:p>
        </w:tc>
      </w:tr>
      <w:tr w:rsidR="00307837" w:rsidTr="00307837">
        <w:trPr>
          <w:trHeight w:val="560"/>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eastAsia="Times New Roman" w:hAnsi="Times New Roman" w:cs="Times New Roman"/>
                <w:sz w:val="24"/>
                <w:szCs w:val="24"/>
              </w:rPr>
              <w:t>Виды врачебной помощи на дому</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медицинской помощи и врачебной помощи на дому. Воспитание бережного отношения к собственному здоровью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о видах медицинских учреждениях и их работников. Совместно с учителем и с опорой на записи в тетради повторяют виды доврачебной помощи. Читают информацию о видах врачебной помощи на дому и в медицинских учреждениях.  </w:t>
            </w:r>
            <w:proofErr w:type="gramStart"/>
            <w:r>
              <w:rPr>
                <w:rFonts w:ascii="Times New Roman" w:eastAsia="Times New Roman" w:hAnsi="Times New Roman" w:cs="Times New Roman"/>
                <w:sz w:val="24"/>
                <w:szCs w:val="24"/>
              </w:rPr>
              <w:t xml:space="preserve">Отвечают на вопросы по </w:t>
            </w:r>
            <w:r>
              <w:rPr>
                <w:rFonts w:ascii="Times New Roman" w:eastAsia="Times New Roman" w:hAnsi="Times New Roman" w:cs="Times New Roman"/>
                <w:sz w:val="24"/>
                <w:szCs w:val="24"/>
              </w:rPr>
              <w:lastRenderedPageBreak/>
              <w:t>карточкам/проигрывают</w:t>
            </w:r>
            <w:proofErr w:type="gramEnd"/>
            <w:r>
              <w:rPr>
                <w:rFonts w:ascii="Times New Roman" w:eastAsia="Times New Roman" w:hAnsi="Times New Roman" w:cs="Times New Roman"/>
                <w:sz w:val="24"/>
                <w:szCs w:val="24"/>
              </w:rPr>
              <w:t xml:space="preserve"> игру с использованием карточек с разными специалистами медицинских учреждений (педиатр, окулист, дерматолог, хирург, стоматолог и т.д.). Выполняют задание в таблице: симптомы – врач-специалист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lastRenderedPageBreak/>
              <w:t xml:space="preserve">Просматривают презентацию о видах медицинских учреждениях и их работников. Рассказывают о видах доврачебной помощи. Читают информацию о видах врачебной помощи на дому и в медицинских учреждениях.  </w:t>
            </w:r>
            <w:proofErr w:type="gramStart"/>
            <w:r>
              <w:rPr>
                <w:rFonts w:ascii="Times New Roman" w:eastAsia="Times New Roman" w:hAnsi="Times New Roman" w:cs="Times New Roman"/>
                <w:sz w:val="24"/>
                <w:szCs w:val="24"/>
              </w:rPr>
              <w:t>Отвечают на вопросы по карточкам/проигрывают</w:t>
            </w:r>
            <w:proofErr w:type="gramEnd"/>
            <w:r>
              <w:rPr>
                <w:rFonts w:ascii="Times New Roman" w:eastAsia="Times New Roman" w:hAnsi="Times New Roman" w:cs="Times New Roman"/>
                <w:sz w:val="24"/>
                <w:szCs w:val="24"/>
              </w:rPr>
              <w:t xml:space="preserve"> игру с </w:t>
            </w:r>
            <w:r>
              <w:rPr>
                <w:rFonts w:ascii="Times New Roman" w:eastAsia="Times New Roman" w:hAnsi="Times New Roman" w:cs="Times New Roman"/>
                <w:sz w:val="24"/>
                <w:szCs w:val="24"/>
              </w:rPr>
              <w:lastRenderedPageBreak/>
              <w:t>использованием карточек с разными специалистами медицинских учреждений (педиатр, окулист, дерматолог, хирург, стоматолог и т.д.). Выполняют задание в таблице: симптомы – врач-специалист</w:t>
            </w:r>
          </w:p>
        </w:tc>
      </w:tr>
      <w:tr w:rsidR="00307837" w:rsidTr="00307837">
        <w:trPr>
          <w:trHeight w:val="896"/>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4"/>
              </w:rPr>
            </w:pPr>
            <w:r>
              <w:rPr>
                <w:rFonts w:ascii="Times New Roman" w:eastAsia="Times New Roman" w:hAnsi="Times New Roman" w:cs="Times New Roman"/>
                <w:sz w:val="24"/>
                <w:szCs w:val="24"/>
              </w:rPr>
              <w:t>Вызов врача на дом. Медицинские показания для вызова врача на дом</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  и алгоритм вызова врача на дом.  Медицинские показания для вызова врача на дом</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медицинскими показаниями для вызова врача на дом: симптомы, состояние организма, травмы и т.п.  Слушают учителя и просматривают демонстрацию алгоритма вызова врача на дом. Записывают в тетрадь алгоритм действий. Выполняют практическое задание «Вызов врача на дом»: действуют согласно алгоритму под руководством учителя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медицинскими показаниями для вызова врача на дом: симптомы, состояние организма, травмы и т.п.  Слушают учителя и просматривают демонстрацию алгоритма вызова врача на дом. Записывают в тетрадь алгоритм действий. Самостоятельно выполняют практическое задание «Вызов врача на дом»</w:t>
            </w:r>
          </w:p>
        </w:tc>
      </w:tr>
      <w:tr w:rsidR="00307837" w:rsidTr="00307837">
        <w:trPr>
          <w:trHeight w:val="571"/>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0"/>
                <w:szCs w:val="24"/>
              </w:rPr>
            </w:pPr>
            <w:r>
              <w:rPr>
                <w:rFonts w:ascii="Times New Roman" w:eastAsia="Times New Roman" w:hAnsi="Times New Roman" w:cs="Times New Roman"/>
                <w:sz w:val="24"/>
                <w:szCs w:val="24"/>
              </w:rPr>
              <w:t>Вызов «скорой» или неотложной помощи</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«скорая помощь».  Медицинские показания для вызова скорой помощи. Алгоритм вызова скорой помощи. Практическое упражнение – «Вызов скорой помощи». Тестирование  </w:t>
            </w:r>
            <w:r>
              <w:rPr>
                <w:rFonts w:ascii="Times New Roman" w:hAnsi="Times New Roman" w:cs="Times New Roman"/>
                <w:sz w:val="24"/>
                <w:szCs w:val="28"/>
              </w:rPr>
              <w:t>по итогам изучаемого раздела для систематизации полученных знаний</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«скорая помощь», узнают подробнее о работе скорой неотложной помощи и её специалистах. Слушают информацию от учителя о медицинских показаниях для вызова скорой помощи. Записывают основную информацию в тетрадь. Просматривают презентацию с алгоритмом вызова скорой помощи. Записывают в тетрадь этапы действий и основную информацию о данных пациента при вызове скорой помощи. Совместно с учителем и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второй группы принимают участие в ролевой игре «Вызов скорой помощи».   </w:t>
            </w:r>
          </w:p>
          <w:p w:rsidR="00307837" w:rsidRDefault="00307837">
            <w:pPr>
              <w:rPr>
                <w:rFonts w:ascii="Times New Roman" w:eastAsia="Times New Roman" w:hAnsi="Times New Roman" w:cs="Times New Roman"/>
                <w:sz w:val="24"/>
                <w:szCs w:val="24"/>
              </w:rPr>
            </w:pPr>
            <w:r>
              <w:rPr>
                <w:rFonts w:ascii="Times New Roman" w:hAnsi="Times New Roman" w:cs="Times New Roman"/>
                <w:sz w:val="24"/>
                <w:szCs w:val="28"/>
              </w:rPr>
              <w:t>Выполняют тест</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«скорая помощь», узнают подробнее о работе скорой неотложной помощи и её специалистах. Слушают информацию от учителя о медицинских показаниях для вызова скорой помощи. Записывают основную информацию в тетрадь. Просматривают презентацию с алгоритмом вызова скорой помощи. Записывают в тетрадь этапы действий и основную информацию о данных пациента при вызове скорой помощи. Самостоятельно в парах разыгрывают диалог вызова скорой помощи. Принимают участие в ролевой игре «Вызов скорой помощи». </w:t>
            </w:r>
            <w:r>
              <w:rPr>
                <w:rFonts w:ascii="Times New Roman" w:hAnsi="Times New Roman" w:cs="Times New Roman"/>
                <w:sz w:val="24"/>
                <w:szCs w:val="28"/>
              </w:rPr>
              <w:t>Выполняют тест</w:t>
            </w:r>
          </w:p>
        </w:tc>
      </w:tr>
      <w:tr w:rsidR="00307837" w:rsidTr="00307837">
        <w:trPr>
          <w:trHeight w:val="277"/>
        </w:trPr>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Жилище –  12 часов</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Санузел и ванная комната. Оборудование ванной комнаты и санузла, его назначение </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Санузел и ванная комната в жилой квартире/доме. Знакомство с оборудованием ванной комнаты и санузла, его назначение</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о части жилища – санузел и ванная комната. Знакомятся с видами оборудования ванной комнаты и санузла, его назначением. Выполняют работу на карточках/цифровой образовательной платформе – называют предметы и оборудование ванной комнаты и санузла и подбирают описание назначения предмета к раздаточному тексту. Приклеивают картинки с изображением предметов и описанием в тетрадь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о части жилища – санузел и ванная комната. Знакомятся с видами оборудования ванной комнаты и санузла, его назначением. Выполняют работу на карточках/цифровой образовательной платформе – классифицируют предметы в ванной комнаты и описываю их назначение. Записывают основную информацию об оборудовании санузла и ванной комнаты в тетрадь    </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безопасного поведения в ванной комнате</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правилами безопасного поведения в ванной комнате, с правилами техники безопасности пользования стиральной машины, феном в ванной комнате. Формирование разумного пользования водой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правилах безопасного поведения в ванной комнате, отвечают на вопросы учителя с опорой на текст. Просматривают презентацию о правилах техники безопасности пользования электроприборами в ванной комнате. Записывают основные правила в тетрадь. Повторяют правила за учителем с опорой на текст в тетради. Просматривают познавательный видеоролик «Сохраняем воду». Принимают участие в обсуждении просмотренного видеоролика, отвечают на вопросы учителя</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правилах безопасного поведения в ванной комнате, отвечают на вопросы учителя. Просматривают презентацию о правилах техники безопасности пользования электроприборами в ванной комнате. Записывают основные правила в тетрадь. Рассказывают правила с опорой на текст в тетради. Просматривают познавательный видеоролик «Сохраняем воду». Принимают участие в обсуждении просмотренного видеоролика, отвечают на вопросы учителя</w:t>
            </w:r>
          </w:p>
        </w:tc>
      </w:tr>
    </w:tbl>
    <w:p w:rsidR="00307837" w:rsidRDefault="00307837" w:rsidP="00307837">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268"/>
        <w:gridCol w:w="992"/>
        <w:gridCol w:w="2835"/>
        <w:gridCol w:w="4535"/>
        <w:gridCol w:w="4364"/>
      </w:tblGrid>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техники безопасности использования чистящих и моющих средств</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видами моющих и чистящих средств по уборке жилых помещений. Изучение правил техники безопасности использования чистящих и моющих средств </w:t>
            </w:r>
          </w:p>
          <w:p w:rsidR="00307837" w:rsidRDefault="00307837">
            <w:pPr>
              <w:rPr>
                <w:rFonts w:ascii="Times New Roman" w:eastAsia="Times New Roman" w:hAnsi="Times New Roman" w:cs="Times New Roman"/>
                <w:sz w:val="24"/>
                <w:szCs w:val="24"/>
              </w:rPr>
            </w:pPr>
          </w:p>
          <w:p w:rsidR="00307837" w:rsidRDefault="00307837">
            <w:pP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Слушают учителя и знакомятся с видами моющих и чистящих средств, с помощью демонстрации средств. Учатся  пользоваться печатными инструкциями к моющим средствам. С помощью карточек и наглядных предметов, называют моющие средства для уборки кухни, санузла: порошки, пасты, гели, жидкости; </w:t>
            </w:r>
            <w:proofErr w:type="gramStart"/>
            <w:r>
              <w:rPr>
                <w:rFonts w:ascii="Times New Roman" w:eastAsia="Times New Roman" w:hAnsi="Times New Roman" w:cs="Times New Roman"/>
                <w:sz w:val="24"/>
                <w:szCs w:val="24"/>
              </w:rPr>
              <w:t>называют для чего они предназначены</w:t>
            </w:r>
            <w:proofErr w:type="gramEnd"/>
            <w:r>
              <w:rPr>
                <w:rFonts w:ascii="Times New Roman" w:eastAsia="Times New Roman" w:hAnsi="Times New Roman" w:cs="Times New Roman"/>
                <w:sz w:val="24"/>
                <w:szCs w:val="24"/>
              </w:rPr>
              <w:t>. Записывают рекомендации по выбору моющих сре</w:t>
            </w:r>
            <w:proofErr w:type="gramStart"/>
            <w:r>
              <w:rPr>
                <w:rFonts w:ascii="Times New Roman" w:eastAsia="Times New Roman" w:hAnsi="Times New Roman" w:cs="Times New Roman"/>
                <w:sz w:val="24"/>
                <w:szCs w:val="24"/>
              </w:rPr>
              <w:t>дств в т</w:t>
            </w:r>
            <w:proofErr w:type="gramEnd"/>
            <w:r>
              <w:rPr>
                <w:rFonts w:ascii="Times New Roman" w:eastAsia="Times New Roman" w:hAnsi="Times New Roman" w:cs="Times New Roman"/>
                <w:sz w:val="24"/>
                <w:szCs w:val="24"/>
              </w:rPr>
              <w:t>етрадь. Читают правила техники безопасности использования чистящих и моющих средств. Записывают правила в тетрадь, повторяют за учителем и с опорой на текст</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Слушают учителя и знакомятся с видами моющих и чистящих средств, с помощью демонстрации средств. Учатся  пользоваться печатными инструкциями к моющим средствам. Самостоятельно выбирают средства, опираясь на </w:t>
            </w:r>
            <w:proofErr w:type="gramStart"/>
            <w:r>
              <w:rPr>
                <w:rFonts w:ascii="Times New Roman" w:eastAsia="Times New Roman" w:hAnsi="Times New Roman" w:cs="Times New Roman"/>
                <w:sz w:val="24"/>
                <w:szCs w:val="24"/>
              </w:rPr>
              <w:t>инструкции</w:t>
            </w:r>
            <w:proofErr w:type="gramEnd"/>
            <w:r>
              <w:rPr>
                <w:rFonts w:ascii="Times New Roman" w:eastAsia="Times New Roman" w:hAnsi="Times New Roman" w:cs="Times New Roman"/>
                <w:sz w:val="24"/>
                <w:szCs w:val="24"/>
              </w:rPr>
              <w:t xml:space="preserve"> на этикетке для уборки санузла, кухни; для мытья стекол и других покрытий. Записывают рекомендации по выбору моющих сре</w:t>
            </w:r>
            <w:proofErr w:type="gramStart"/>
            <w:r>
              <w:rPr>
                <w:rFonts w:ascii="Times New Roman" w:eastAsia="Times New Roman" w:hAnsi="Times New Roman" w:cs="Times New Roman"/>
                <w:sz w:val="24"/>
                <w:szCs w:val="24"/>
              </w:rPr>
              <w:t>дств в т</w:t>
            </w:r>
            <w:proofErr w:type="gramEnd"/>
            <w:r>
              <w:rPr>
                <w:rFonts w:ascii="Times New Roman" w:eastAsia="Times New Roman" w:hAnsi="Times New Roman" w:cs="Times New Roman"/>
                <w:sz w:val="24"/>
                <w:szCs w:val="24"/>
              </w:rPr>
              <w:t>етрадь. Читают правила техники безопасности использования чистящих и моющих средств. Записывают правила в тетрадь, рассказывают правила с опорой на текст</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санузла и ванной комнаты</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алгоритм уборки санузла и ванной комнаты. Подбор моющих и чистящих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 xml:space="preserve">я уборки, с помощью инструкций на этикетке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о правилах уборки санузла и ванной комнаты. Отвечают на вопросы учителя с опорой на текст. Записывают алгоритм уборки в тетрадь. Выполняют задание: подбор моющих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я уборки. Совместно с учителем выполняют разбор инструкции на этикетке</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о правилах уборки санузла и ванной комнаты. Отвечают на вопросы учителя. Записывают алгоритм уборки в тетрадь. Самостоятельно выполняют задание: подбор моющих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 xml:space="preserve">я уборки. Самостоятельно разбирают инструкции на этикетках моющих средств </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 xml:space="preserve">Ручная стирка белья: замачивание, кипячение, полоскание </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и способы ручной стирки. Алгоритм действий при ручной стирке белья. Обозначение «ручная стирка» на бирках одежды</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 о видах ручной стирки. Знакомятся с правилами ручной стирки, видами специальных моющих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 xml:space="preserve">я ручной стирки. Учатся правильно расшифровывать знаки на бирках изделий одежды. Записывают в тетрадь алгоритм действий при ручной </w:t>
            </w:r>
            <w:r>
              <w:rPr>
                <w:rFonts w:ascii="Times New Roman" w:eastAsia="Times New Roman" w:hAnsi="Times New Roman" w:cs="Times New Roman"/>
                <w:sz w:val="24"/>
                <w:szCs w:val="24"/>
              </w:rPr>
              <w:lastRenderedPageBreak/>
              <w:t>стирке</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Читают текст в учебнике о видах ручной стирки. Знакомятся с правилами ручной стирки, видами специальных моющих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 xml:space="preserve">я ручной стирки. Самостоятельно расшифровывают знаки на бирках изделий одежды. Записывают в тетрадь алгоритм </w:t>
            </w:r>
            <w:r>
              <w:rPr>
                <w:rFonts w:ascii="Times New Roman" w:eastAsia="Times New Roman" w:hAnsi="Times New Roman" w:cs="Times New Roman"/>
                <w:sz w:val="24"/>
                <w:szCs w:val="24"/>
              </w:rPr>
              <w:lastRenderedPageBreak/>
              <w:t>действий при ручной стирке</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Стиральные средства для ручной стирки.  Техника безопасности при использовании моющих средств</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стиральных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я ручной стирки. Правила техники безопасности при использовании моющих средств</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стиральных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я ручной стирки. Знакомятся с демонстрацией стиральных средств, учатся читать инструкцию на вкладыше, определять, для какого белья подходит данное моющее средство. Слушают информацию от учителя о технике безопасности при использовании моющих средств. Записывают правила в тетрадь. Совместно с учителем выполняют задание: подбирают стиральное средство для разных видов одежды</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стиральных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я ручной стирки. Знакомятся с демонстрацией стиральных средств, читать инструкцию на вкладыше, самостоятельно определяют, для какого белья подходит данное моющее средство. Слушают информацию от учителя о технике безопасности при использовании моющих средств. Записывают правила в тетрадь. Самостоятельно выполняют задание: подбирают стиральное средство для разных видов одежды</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Ручная стирка белья. Практическая работа</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практической работы: ручная стирка белья. Повторение техники безопасности использования моющих средств</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правила техники безопасности использования моющих средств. Совместно с учителем выполняют практическую работу – ручная стирка белья</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использования моющих средств. Самостоятельно выполняют практическую работу – ручная стирка белья</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техники безопасности использования бытовых электроприборов по уборке жилого помещения</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Электробытовые приборы по уборке жилых помещений. Знакомство с техникой безопасности при использовании бытовых электроприборов по уборке помещения. Выполнение практической работы – чистка ковра с помощью </w:t>
            </w:r>
            <w:r>
              <w:rPr>
                <w:rFonts w:ascii="Times New Roman" w:eastAsia="Times New Roman" w:hAnsi="Times New Roman" w:cs="Times New Roman"/>
                <w:sz w:val="24"/>
                <w:szCs w:val="24"/>
              </w:rPr>
              <w:lastRenderedPageBreak/>
              <w:t xml:space="preserve">пылесоса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видах электробытовых приборов предназначенных для уборки жилых помещений. Выполняют задание на карточках/цифровой образовательной платформе: выбирают из множества электробытовых приборов – приборы для уборки, называют их. Читают правила техники безопасности использования бытовых электроприборов при уборке помещений. Записывают правила в </w:t>
            </w:r>
            <w:r>
              <w:rPr>
                <w:rFonts w:ascii="Times New Roman" w:eastAsia="Times New Roman" w:hAnsi="Times New Roman" w:cs="Times New Roman"/>
                <w:sz w:val="24"/>
                <w:szCs w:val="24"/>
              </w:rPr>
              <w:lastRenderedPageBreak/>
              <w:t xml:space="preserve">тетрадь. Под руководством учителя выполняют практическую работу: пылесосят ковер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видах электробытовых приборов предназначенных для уборки жилых помещений. Выполняют задание на карточках/цифровой образовательной платформе: выбирают из множества электробытовых приборов – приборы для уборки, называют их, дают краткую характеристику. Читают правила техники безопасности использования бытовых электроприборов при уборке </w:t>
            </w:r>
            <w:r>
              <w:rPr>
                <w:rFonts w:ascii="Times New Roman" w:eastAsia="Times New Roman" w:hAnsi="Times New Roman" w:cs="Times New Roman"/>
                <w:sz w:val="24"/>
                <w:szCs w:val="24"/>
              </w:rPr>
              <w:lastRenderedPageBreak/>
              <w:t>помещений. Записывают правила в тетрадь. Самостоятельно выполняют практическую работу: пылесосят ковер</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Уход за различными видами напольных покрытий </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eastAsia="Times New Roman" w:hAnsi="Times New Roman" w:cs="Times New Roman"/>
                <w:sz w:val="24"/>
                <w:szCs w:val="24"/>
              </w:rPr>
              <w:t xml:space="preserve">Знакомство с видами напольных покрытий: деревянные полы, линолеум, ковер и т.д. Правила ухода за различными видами напольных покрытий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ученике о различных видах напольных покрытий и особенностях ухода за ними. Выполняют задания в учебнике с опорой на текст. С опорой на раздаточный материал, выполняют задание на карточках/цифровой образовательной платформе на различие напольных поверхностей. С опорой на текст и раздаточный материал, заполняют таблицу в тетради: «Правила ухода за различными напольными покрытиями»</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ученике о различных видах напольных покрытий и особенностях ухода за ними. Выполняют задания в учебнике. Самостоятельно выполняют задание на карточках/цифровой образовательной платформе на различие напольных поверхностей.  Заполняют таблицу в тетради: «Правила ухода за различными напольными покрытиями»</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Ежедневная уборка </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использования чистящих и моющих средств. Правила ежедневной уборки. Значение уборки для гигиены жилища и здоровья человека</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 о значимости ежедневной уборки для гигиены жилища и её связи со здоровьем человека. Знакомятся с правилами ежедневной уборки. Записывают правила в тетрадь. Повторяют правила техники безопасности использования чистящих и моющих средств. Делятся личным опытом ежедневной уборки жилища</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 о значимости ежедневной уборки для гигиены жилища и её связи со здоровьем человека. Знакомятся с правилами ежедневной уборки. Записывают правила в тетрадь. Рассказывают правила техники безопасности использования чистящих и моющих средств. Делятся личным опытом ежедневной уборки жилища</w:t>
            </w:r>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по уборке школьных помещений</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cs="Times New Roman"/>
                <w:sz w:val="24"/>
              </w:rPr>
              <w:t>Практическая работа.</w:t>
            </w:r>
          </w:p>
          <w:p w:rsidR="00307837" w:rsidRDefault="00307837">
            <w:pPr>
              <w:rPr>
                <w:rFonts w:ascii="Times New Roman" w:hAnsi="Times New Roman" w:cs="Times New Roman"/>
                <w:sz w:val="24"/>
              </w:rPr>
            </w:pPr>
            <w:r>
              <w:rPr>
                <w:rFonts w:ascii="Times New Roman" w:hAnsi="Times New Roman" w:cs="Times New Roman"/>
                <w:sz w:val="24"/>
              </w:rPr>
              <w:t>Помощь техническому персоналу и учителям в соблюдении чистоты и  порядка в школе</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Закрепляют полученные знания на практике – выполняют практическую работу. Под руководством учителя выполняют сухую уборку кабинета/коридора: вытирают пыль на поверхностях, подметают мусор и </w:t>
            </w:r>
            <w:proofErr w:type="spellStart"/>
            <w:r>
              <w:rPr>
                <w:rFonts w:ascii="Times New Roman" w:eastAsia="Times New Roman" w:hAnsi="Times New Roman" w:cs="Times New Roman"/>
                <w:sz w:val="24"/>
                <w:szCs w:val="24"/>
              </w:rPr>
              <w:t>т</w:t>
            </w:r>
            <w:proofErr w:type="gramStart"/>
            <w:r>
              <w:rPr>
                <w:rFonts w:ascii="Times New Roman" w:eastAsia="Times New Roman" w:hAnsi="Times New Roman" w:cs="Times New Roman"/>
                <w:sz w:val="24"/>
                <w:szCs w:val="24"/>
              </w:rPr>
              <w:t>.д</w:t>
            </w:r>
            <w:proofErr w:type="spellEnd"/>
            <w:proofErr w:type="gramEnd"/>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Закрепляют полученные знания на практике – выполняют практическую работу. Самостоятельно выполняют влажную уборку кабинета/ коридора: моют стеклянные поверхности, полы и </w:t>
            </w:r>
            <w:proofErr w:type="spellStart"/>
            <w:r>
              <w:rPr>
                <w:rFonts w:ascii="Times New Roman" w:eastAsia="Times New Roman" w:hAnsi="Times New Roman" w:cs="Times New Roman"/>
                <w:sz w:val="24"/>
                <w:szCs w:val="24"/>
              </w:rPr>
              <w:t>т</w:t>
            </w:r>
            <w:proofErr w:type="gramStart"/>
            <w:r>
              <w:rPr>
                <w:rFonts w:ascii="Times New Roman" w:eastAsia="Times New Roman" w:hAnsi="Times New Roman" w:cs="Times New Roman"/>
                <w:sz w:val="24"/>
                <w:szCs w:val="24"/>
              </w:rPr>
              <w:t>.д</w:t>
            </w:r>
            <w:proofErr w:type="spellEnd"/>
            <w:proofErr w:type="gramEnd"/>
          </w:p>
        </w:tc>
      </w:tr>
      <w:tr w:rsidR="00307837" w:rsidTr="00307837">
        <w:trPr>
          <w:trHeight w:val="135"/>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 xml:space="preserve">Сезонная уборка жилых помещений. </w:t>
            </w:r>
            <w:r>
              <w:rPr>
                <w:rFonts w:ascii="Times New Roman" w:eastAsia="Times New Roman" w:hAnsi="Times New Roman" w:cs="Times New Roman"/>
                <w:sz w:val="24"/>
                <w:szCs w:val="24"/>
              </w:rPr>
              <w:lastRenderedPageBreak/>
              <w:t>Подготовка квартиры и дома к зиме и лету</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понятием «сезонная уборка». </w:t>
            </w:r>
            <w:r>
              <w:rPr>
                <w:rFonts w:ascii="Times New Roman" w:eastAsia="Times New Roman" w:hAnsi="Times New Roman" w:cs="Times New Roman"/>
                <w:sz w:val="24"/>
                <w:szCs w:val="24"/>
              </w:rPr>
              <w:lastRenderedPageBreak/>
              <w:t>Знакомство с понятием и услугой «</w:t>
            </w:r>
            <w:proofErr w:type="spellStart"/>
            <w:r>
              <w:rPr>
                <w:rFonts w:ascii="Times New Roman" w:eastAsia="Times New Roman" w:hAnsi="Times New Roman" w:cs="Times New Roman"/>
                <w:sz w:val="24"/>
                <w:szCs w:val="24"/>
              </w:rPr>
              <w:t>клининг</w:t>
            </w:r>
            <w:proofErr w:type="spellEnd"/>
            <w:r>
              <w:rPr>
                <w:rFonts w:ascii="Times New Roman" w:eastAsia="Times New Roman" w:hAnsi="Times New Roman" w:cs="Times New Roman"/>
                <w:sz w:val="24"/>
                <w:szCs w:val="24"/>
              </w:rPr>
              <w:t xml:space="preserve">». Правила и приемы сезонной уборки жилых помещений. Значение сезонной уборки для гигиены и чистоты дома. Правила подготовки квартиры и дома к зиме и лету.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r>
              <w:rPr>
                <w:rFonts w:ascii="Times New Roman" w:hAnsi="Times New Roman" w:cs="Times New Roman"/>
                <w:sz w:val="24"/>
                <w:szCs w:val="28"/>
              </w:rPr>
              <w:t>по итогам изучаемого раздела для систематизации полученных знаний</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в учебнике о сезонной уборке в жилом помещении. Знакомятся </w:t>
            </w:r>
            <w:r>
              <w:rPr>
                <w:rFonts w:ascii="Times New Roman" w:eastAsia="Times New Roman" w:hAnsi="Times New Roman" w:cs="Times New Roman"/>
                <w:sz w:val="24"/>
                <w:szCs w:val="24"/>
              </w:rPr>
              <w:lastRenderedPageBreak/>
              <w:t>с правилами сезонной уборки. Принимают участие в обсуждении: «</w:t>
            </w:r>
            <w:r>
              <w:rPr>
                <w:rFonts w:ascii="Times New Roman" w:hAnsi="Times New Roman" w:cs="Times New Roman"/>
                <w:sz w:val="24"/>
                <w:szCs w:val="24"/>
              </w:rPr>
              <w:t xml:space="preserve">От чего зависит комфорт в доме? Как влияет чистый воздух на здоровье человека? Как влияют на человека жара и холод?». С помощью учителя определяют значение сезонной уборки для здоровья человека.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правилами подготовки квартиры и дома к зиме и лету. Записывают правила в тетрадь. </w:t>
            </w:r>
            <w:r>
              <w:rPr>
                <w:rFonts w:ascii="Times New Roman" w:hAnsi="Times New Roman" w:cs="Times New Roman"/>
                <w:sz w:val="24"/>
                <w:szCs w:val="28"/>
              </w:rPr>
              <w:t xml:space="preserve"> Выполняют тест</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в учебнике о сезонной уборке в жилом помещении. </w:t>
            </w:r>
            <w:r>
              <w:rPr>
                <w:rFonts w:ascii="Times New Roman" w:eastAsia="Times New Roman" w:hAnsi="Times New Roman" w:cs="Times New Roman"/>
                <w:sz w:val="24"/>
                <w:szCs w:val="24"/>
              </w:rPr>
              <w:lastRenderedPageBreak/>
              <w:t>Знакомятся с правилами сезонной уборки. Принимают участие в обсуждении: «</w:t>
            </w:r>
            <w:r>
              <w:rPr>
                <w:rFonts w:ascii="Times New Roman" w:hAnsi="Times New Roman" w:cs="Times New Roman"/>
                <w:sz w:val="24"/>
                <w:szCs w:val="24"/>
              </w:rPr>
              <w:t xml:space="preserve">От чего зависит комфорт в доме? Как влияет чистый воздух на здоровье человека? Как влияют на человека жара и холод?». С помощью учителя определяют значение сезонной уборки для здоровья человека.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правилами подготовки квартиры и дома к зиме и лету. Записывают правила в тетрадь. </w:t>
            </w:r>
            <w:r>
              <w:rPr>
                <w:rFonts w:ascii="Times New Roman" w:hAnsi="Times New Roman" w:cs="Times New Roman"/>
                <w:sz w:val="24"/>
                <w:szCs w:val="28"/>
              </w:rPr>
              <w:t xml:space="preserve"> Выполняют тест</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hAnsi="Times New Roman" w:cs="Times New Roman"/>
                <w:b/>
                <w:sz w:val="24"/>
                <w:szCs w:val="28"/>
              </w:rPr>
              <w:lastRenderedPageBreak/>
              <w:t>Одежда и обувь –  10 часов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 xml:space="preserve">Электробытовые приборы для глажения: виды утюгов, правила использования </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Знакомство с электробытовыми приборами для глажения, их названием, назначением. Знакомство с видами утюгов, правилами пользования. Правила работы с электробытовыми приборами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электробытовых приборов для глажения. Знакомятся с видами электробытовых приборов для глажения одежды, видами утюгов. Записывают в тетрадь правила пользования электробытовыми приборами для глажения. Повторяют за учителем правила работы с электробытовыми приборами. Выполняют задания на карточке с опорой на картинки и текст: классифицируют электробытовые приборы, выбирают приборы для глажения, называют их</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электробытовых приборов для глажения. Знакомятся с видами электробытовых приборов для глажения одежды, видами утюгов. Записывают в тетрадь правила пользования электробытовыми приборами для глажения. Рассказывают правила работы с электробытовыми приборами. Самостоятельно выполняют задания на карточке/цифровой образовательно платформе на классификацию электробытовых приборов: различают их, дают краткую характеристику</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Глажение изделий из различных видов тканей</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Знакомство с правилами и приемами глажения изделий из различных </w:t>
            </w:r>
            <w:r>
              <w:rPr>
                <w:rFonts w:ascii="Times New Roman" w:eastAsia="Times New Roman" w:hAnsi="Times New Roman" w:cs="Times New Roman"/>
                <w:sz w:val="24"/>
                <w:szCs w:val="24"/>
              </w:rPr>
              <w:lastRenderedPageBreak/>
              <w:t xml:space="preserve">видов ткани: хлопок, шелк, синтетические материалы и т.д. Различие видов тканей по внешнему виду и на ощупь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Записывают </w:t>
            </w:r>
            <w:r>
              <w:rPr>
                <w:rFonts w:ascii="Times New Roman" w:eastAsia="Times New Roman" w:hAnsi="Times New Roman" w:cs="Times New Roman"/>
                <w:sz w:val="24"/>
                <w:szCs w:val="24"/>
              </w:rPr>
              <w:lastRenderedPageBreak/>
              <w:t xml:space="preserve">основную информацию в тетрадь. Рассматривают образцы тканей, совместно с учителем учатся их различать. Совместно с учителем выполняют задание: классифицируют образцы тканей, называют их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Записывают </w:t>
            </w:r>
            <w:r>
              <w:rPr>
                <w:rFonts w:ascii="Times New Roman" w:eastAsia="Times New Roman" w:hAnsi="Times New Roman" w:cs="Times New Roman"/>
                <w:sz w:val="24"/>
                <w:szCs w:val="24"/>
              </w:rPr>
              <w:lastRenderedPageBreak/>
              <w:t xml:space="preserve">основную информацию в тетрадь. Рассматривают образцы тканей, называют их и различают. Самостоятельно выполняют задание на карточках: классифицируют ткани, называют их, подбирают характеристику и правила глажения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i/>
                <w:color w:val="7030A0"/>
                <w:sz w:val="24"/>
                <w:szCs w:val="24"/>
              </w:rPr>
            </w:pPr>
            <w:r>
              <w:rPr>
                <w:rFonts w:ascii="Times New Roman" w:eastAsia="Times New Roman" w:hAnsi="Times New Roman" w:cs="Times New Roman"/>
                <w:sz w:val="24"/>
                <w:szCs w:val="24"/>
              </w:rPr>
              <w:t>Правила и приемы глажения белья, брюк, спортивной одежды</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и приемами глажения белья, брюк и спортивной одежды. Алгоритм действий при глажении одежды. Повторение правил работы с электробытовыми приборами для глажения одежды</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Отвечают на вопросы с опорой на текст. Записывают правила и приемы глажения белья, брюк и спортивной одежды в тетрадь. Просматривают демонстрацию глажения одежды. Повторяют правила за учителем. </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Выполняют задание на карточках с опорой на текст учебника – последовательность действий при глажении одежды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Отвечают на вопросы по тексту. Записывают правила и приемы глажения белья, брюк и спортивной одежды в тетрадь. Просматривают демонстрацию глажения одежды. Рассказывают выученные правила.</w:t>
            </w:r>
          </w:p>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выполняют задание на карточках – последовательность действий при глажении одежды</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b/>
                <w:color w:val="7030A0"/>
                <w:sz w:val="24"/>
                <w:szCs w:val="24"/>
              </w:rPr>
            </w:pPr>
            <w:r>
              <w:rPr>
                <w:rFonts w:ascii="Times New Roman" w:eastAsia="Times New Roman" w:hAnsi="Times New Roman" w:cs="Times New Roman"/>
                <w:sz w:val="24"/>
                <w:szCs w:val="24"/>
              </w:rPr>
              <w:t>Практическая работа: глажение изделий</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Выполнение практическое работы: глажение одежды</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правила работы с электроприборами. Повторят алгоритм действий при глажении простых изделий, белья, футболок. Совместно с учителем выполняют практическую работу</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Повторяют правила работы с электроприборами. Повторят алгоритм действий при глажении спортивной одежды, брюк. Самостоятельно и в парах, с опорой на памятку, выполняют практическую работу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пришивания пуговиц, крючков, петель, зашивание распоровшегося шва </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Знакомство с правила и приемами пришивания пуговиц, крючков, петель, зашивания шва. Алгоритм выполнения практических действий. Правила безопасности работы с иглой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 о правилах безопасности работы с иглой. Приклеивают памятку в тетрадь.  Просматривают презентацию о правилах пришивания  пуговиц, крючков, петель, зашивание распоровшегося шва. Записывают правила в тетрадь. Просматривают демонстрацию пришивания пуговиц, крючков, петель</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в учебнике о правилах безопасности работы с иглой. Приклеивают памятку в тетрадь.  Просматривают презентацию о правилах пришивания  пуговиц, крючков, петель, зашивание распоровшегося шва. Записывают правила в тетрадь. Просматривают демонстрацию пришивания пуговиц, </w:t>
            </w:r>
            <w:r>
              <w:rPr>
                <w:rFonts w:ascii="Times New Roman" w:eastAsia="Times New Roman" w:hAnsi="Times New Roman" w:cs="Times New Roman"/>
                <w:sz w:val="24"/>
                <w:szCs w:val="24"/>
              </w:rPr>
              <w:lastRenderedPageBreak/>
              <w:t xml:space="preserve">крючков, петель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Пришивание пуговиц, крючков, петель, зашивание распоровшегося шва</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безопасности работы с иглой. Выполнение практической работы: пришивание пуговиц, крючков, петель, зашивание распоровшегося шва</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 с опорой на памятку. Выполняют практическую работу совместно с учителем: пришивают пуговицу и зашивают шов</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иглой с опорой на памятку. Самостоятельно выполняют практическую работу с опорой на записи в тетради: пришивают пуговицу, зашивают шов, пришивают крючок</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Продление срока службы одежды</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Правила и способы продления срока службы одежды: штопка, наложение заплат. Различие видов ремонта одежды: мелкий ремонт и крупный ремонт. Понятия и назначение видов ремонта: штопка и наложение заплат. Правила и алгоритм действий при штопке одежды и наложении заплат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eastAsia="Times New Roman" w:hAnsi="Times New Roman" w:cs="Times New Roman"/>
                <w:sz w:val="24"/>
                <w:szCs w:val="24"/>
              </w:rPr>
              <w:t>Читают текст в учебнике:</w:t>
            </w:r>
            <w:r>
              <w:rPr>
                <w:color w:val="1F497D" w:themeColor="text2"/>
              </w:rPr>
              <w:t xml:space="preserve"> </w:t>
            </w:r>
            <w:r>
              <w:rPr>
                <w:b/>
                <w:sz w:val="28"/>
                <w:szCs w:val="28"/>
              </w:rPr>
              <w:t xml:space="preserve"> </w:t>
            </w:r>
            <w:r>
              <w:rPr>
                <w:rFonts w:ascii="Times New Roman" w:eastAsia="Times New Roman" w:hAnsi="Times New Roman" w:cs="Times New Roman"/>
                <w:sz w:val="24"/>
                <w:szCs w:val="24"/>
              </w:rPr>
              <w:t>«Значение продления срока служения одежды. Виды штопок, наложение заплат». Знакомятся с видами заплат: накладные, подкладные, декоративные. Учатся различать виды заплат на наглядном материале. Знакомятся со способами наложения заплат. Записывают основную информацию в тетрадь. Отвечают на вопросы учителя с опорой на текст и наглядный материал. Просматривают демонстрацию работы:  штопка одежды и наложение заплат. Слушают о  правилах и алгоритме действий штопки одежды и наложении заплат. Записывают правила в тетрадь. Повторяют правила с опорой на записи в тетради</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w:t>
            </w:r>
            <w:r>
              <w:rPr>
                <w:color w:val="1F497D" w:themeColor="text2"/>
              </w:rPr>
              <w:t xml:space="preserve"> </w:t>
            </w:r>
            <w:r>
              <w:rPr>
                <w:rFonts w:ascii="Times New Roman" w:eastAsia="Times New Roman" w:hAnsi="Times New Roman" w:cs="Times New Roman"/>
                <w:sz w:val="24"/>
                <w:szCs w:val="24"/>
              </w:rPr>
              <w:t xml:space="preserve">«Значение продления срока служения одежды. Виды штопок, наложение заплат». Знакомятся с видами заплат: накладные, подкладные, декоративные. Самостоятельно различают виды заплат, называют их. Знакомятся со способами наложения заплат. Записывают основную информацию в тетрадь. Самостоятельно отвечают на вопросы учителя. Просматривают демонстрацию работы: штопка одежды и наложение заплат.  Слушают о  правилах и алгоритме действий штопки одежды и наложении заплат. Записывают правила в тетрадь. Рассказывают правила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7030A0"/>
                <w:sz w:val="24"/>
                <w:szCs w:val="24"/>
              </w:rPr>
            </w:pPr>
            <w:r>
              <w:rPr>
                <w:rFonts w:ascii="Times New Roman" w:hAnsi="Times New Roman" w:cs="Times New Roman"/>
                <w:sz w:val="24"/>
                <w:szCs w:val="28"/>
              </w:rPr>
              <w:t>Практическая работа. Ремонт одежды: штопка и наложение заплат</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Повторение правил и алгоритма штопки одежды и наложения заплат. Выполнение практической работы: штопка и наложение заплат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в учебнике о правилах безопасности работы с иглой. Рассказывают правила с опорой на памятку. Повторяют правила штопки одежды и наложения заплат с опорой на текст и картинки. Выполняют практическую работу под руководством </w:t>
            </w:r>
            <w:r>
              <w:rPr>
                <w:rFonts w:ascii="Times New Roman" w:eastAsia="Times New Roman" w:hAnsi="Times New Roman" w:cs="Times New Roman"/>
                <w:sz w:val="24"/>
                <w:szCs w:val="24"/>
              </w:rPr>
              <w:lastRenderedPageBreak/>
              <w:t>учителя</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Читают текст в учебнике о правилах безопасности работы с иглой. Рассказывают правила работы с иглой. Самостоятельно рассказывают правила штопки одежды и наложения заплат. Выполняют практическую работу самостоятельно и в парах</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b/>
                <w:color w:val="7030A0"/>
                <w:sz w:val="24"/>
                <w:szCs w:val="24"/>
              </w:rPr>
            </w:pPr>
            <w:r>
              <w:rPr>
                <w:rFonts w:ascii="Times New Roman" w:eastAsia="Times New Roman" w:hAnsi="Times New Roman" w:cs="Times New Roman"/>
                <w:sz w:val="24"/>
                <w:szCs w:val="24"/>
              </w:rPr>
              <w:t xml:space="preserve">Прачечная. Виды услуг </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Понятие «прачечная», её назначение. Знакомство с видами услуг прачечной и правилами пользования прачечной. Заполнение бланков сдачи белья в прачечную</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 знакомятся с понятием «прачечная», её назначением. Знакомятся с видами услуг прачечной. Отвечают на вопросы учебника с опорой на текст. Записывают основную информацию в  тетрадь. Слушают информацию от учителя о специальных правилах подготовки и сдачи белья в прачечную. Записывают правила сдачи белья в прачечную. Совместно с учителем выполнят задание: заполняют бланки сдачи белья в прачечную</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 знакомятся с понятием «прачечная», её назначением. Знакомятся с видами услуг прачечной. Отвечают на вопросы учителя. Записывают основную информацию в  тетрадь. Слушают информацию от учителя о специальных правилах подготовки и сдачи белья в прачечную. Записывают правила сдачи белья в прачечную. Самостоятельно выполняют задания с опорой на записи в тетради: заполняют бланки сдачи белья в прачечную</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Экскурсия в прачечную</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Посещение прачечной. Повторение правил поведения в общественных местах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правила поведения в общественных местах. Посещают прачечную. Знакомятся с работой прачечной. Учатся заполнять бланки на сдачу белья в прачечную</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прачечную. Знакомятся с работой прачечной. Самостоятельно заполняют бланки на сдачу белья в прачечную</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 17 часов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68" w:type="dxa"/>
            <w:tcBorders>
              <w:top w:val="single" w:sz="4" w:space="0" w:color="auto"/>
              <w:left w:val="single" w:sz="4" w:space="0" w:color="auto"/>
              <w:bottom w:val="single" w:sz="4" w:space="0" w:color="auto"/>
              <w:right w:val="single" w:sz="4" w:space="0" w:color="auto"/>
            </w:tcBorders>
          </w:tcPr>
          <w:p w:rsidR="00307837" w:rsidRDefault="00307837">
            <w:pPr>
              <w:rPr>
                <w:rFonts w:ascii="Times New Roman" w:hAnsi="Times New Roman" w:cs="Times New Roman"/>
                <w:sz w:val="24"/>
              </w:rPr>
            </w:pPr>
            <w:r>
              <w:rPr>
                <w:rFonts w:ascii="Times New Roman" w:hAnsi="Times New Roman" w:cs="Times New Roman"/>
                <w:sz w:val="24"/>
              </w:rPr>
              <w:t xml:space="preserve">Виды питания. </w:t>
            </w:r>
          </w:p>
          <w:p w:rsidR="00307837" w:rsidRDefault="00307837">
            <w:pPr>
              <w:rPr>
                <w:rFonts w:ascii="Times New Roman" w:hAnsi="Times New Roman" w:cs="Times New Roman"/>
                <w:sz w:val="24"/>
              </w:rPr>
            </w:pPr>
            <w:r>
              <w:rPr>
                <w:rFonts w:ascii="Times New Roman" w:hAnsi="Times New Roman" w:cs="Times New Roman"/>
                <w:sz w:val="24"/>
              </w:rPr>
              <w:t>Пищевая ценность продуктов</w:t>
            </w:r>
          </w:p>
          <w:p w:rsidR="00307837" w:rsidRDefault="00307837">
            <w:pPr>
              <w:jc w:val="both"/>
            </w:pP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jc w:val="both"/>
              <w:rPr>
                <w:rFonts w:ascii="Times New Roman" w:hAnsi="Times New Roman"/>
                <w:sz w:val="24"/>
                <w:szCs w:val="24"/>
              </w:rPr>
            </w:pPr>
            <w:r>
              <w:rPr>
                <w:rFonts w:ascii="Times New Roman" w:hAnsi="Times New Roman"/>
                <w:sz w:val="24"/>
                <w:szCs w:val="24"/>
              </w:rPr>
              <w:t>Виды питания: традиционный стиль питания, вегетарианство, сыроядение, вредная еда/фаст-фуд. Значение пищевой ценности продуктов для здоровья человека</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информацию в учебнике о видах питания:</w:t>
            </w:r>
            <w:r>
              <w:rPr>
                <w:rFonts w:ascii="Times New Roman" w:hAnsi="Times New Roman"/>
                <w:sz w:val="24"/>
                <w:szCs w:val="24"/>
              </w:rPr>
              <w:t xml:space="preserve"> традиционный стиль питания, вегетарианство, сыроядение, вредная еда/фаст-фуд. Обсуждают прочитанный текст, делятся личным мнением о том, какого питания нужно придерживаться для здоровой жизни. Просматривают видеоролик о значении пищевой ценности продуктов для здоровья человека. Записывают основную информацию в тетрадь. Выполняют задание на карточках/цифровой образовательной платформе – </w:t>
            </w:r>
            <w:r>
              <w:rPr>
                <w:rFonts w:ascii="Times New Roman" w:hAnsi="Times New Roman"/>
                <w:sz w:val="24"/>
                <w:szCs w:val="24"/>
              </w:rPr>
              <w:lastRenderedPageBreak/>
              <w:t xml:space="preserve">классифицируют продукты </w:t>
            </w:r>
            <w:proofErr w:type="gramStart"/>
            <w:r>
              <w:rPr>
                <w:rFonts w:ascii="Times New Roman" w:hAnsi="Times New Roman"/>
                <w:sz w:val="24"/>
                <w:szCs w:val="24"/>
              </w:rPr>
              <w:t>на</w:t>
            </w:r>
            <w:proofErr w:type="gramEnd"/>
            <w:r>
              <w:rPr>
                <w:rFonts w:ascii="Times New Roman" w:hAnsi="Times New Roman"/>
                <w:sz w:val="24"/>
                <w:szCs w:val="24"/>
              </w:rPr>
              <w:t xml:space="preserve">: полезные, неполезные и вредные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Читают информацию в учебнике о видах питания:</w:t>
            </w:r>
            <w:r>
              <w:rPr>
                <w:rFonts w:ascii="Times New Roman" w:hAnsi="Times New Roman"/>
                <w:sz w:val="24"/>
                <w:szCs w:val="24"/>
              </w:rPr>
              <w:t xml:space="preserve"> традиционный стиль питания, вегетарианство, сыроядение, вредная еда/фаст-фуд. Обсуждают прочитанный текст, делятся личным мнением о том, какого питания нужно придерживаться для здоровой жизни. Просматривают видеоролик о значении пищевой ценности продуктов для здоровья человека. Записывают основную информацию в тетрадь. Выполняют задание на карточках/цифровой образовательной </w:t>
            </w:r>
            <w:r>
              <w:rPr>
                <w:rFonts w:ascii="Times New Roman" w:hAnsi="Times New Roman"/>
                <w:sz w:val="24"/>
                <w:szCs w:val="24"/>
              </w:rPr>
              <w:lastRenderedPageBreak/>
              <w:t>платформе: подбирают определение к видам питания</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Мука и крупы. Виды муки</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видами муки: пшеничная, ржаная, гречневая. Сорта муки: крупчатка, высший, первый и второй сорт. </w:t>
            </w:r>
          </w:p>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Умение называть и различать виды, сорт муки</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муки: пшеничная, ржаная, гречневая. Знакомятся с сортами муки. Записывают основную информацию в тетрадь. Слушают информацию от учителя о блюдах, в приготовлении которых используется мука. Делятся личным опытом использования муки. Посматривают познавательный видеоролик «Процесс производства муки»</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муки: пшеничная, ржаная, гречневая. Знакомятся с сортами муки. Записывают основную информацию в тетрадь. Слушают информацию от учителя о блюдах, в приготовлении которых используется мука. Делятся личным опытом использования муки. Посматривают познавательный видеоролик «Процесс производства муки»</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eastAsia="Times New Roman" w:hAnsi="Times New Roman" w:cs="Times New Roman"/>
                <w:sz w:val="24"/>
                <w:szCs w:val="24"/>
              </w:rPr>
              <w:t>Виды круп</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Знакомство с видами круп. Способы приготовления круп. Рецепты приготовления круп. Умение называть и различать виды круп</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круп. Знакомятся со способами приготовления круп. Записывают основную информацию и рецепты по приготовлению в тетрадь. Выполняют задания на карточках/цифровой образовательной платформе: различают и называют крупу. Слушают информацию от учителя о значимости круп в питании человека</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круп. Знакомятся со способами приготовления круп. Записывают основную информацию и рецепты по приготовлению в тетрадь. Выполняют задания на карточках/цифровой образовательной платформе: выбирают крупы и подбирают блюда, которые можно из неё приготовить. Слушают информацию от учителя о значимости круп в питании человека</w:t>
            </w:r>
          </w:p>
        </w:tc>
      </w:tr>
      <w:tr w:rsidR="00307837" w:rsidTr="00307837">
        <w:trPr>
          <w:trHeight w:val="777"/>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eastAsia="Times New Roman" w:hAnsi="Times New Roman" w:cs="Times New Roman"/>
                <w:sz w:val="24"/>
                <w:szCs w:val="24"/>
              </w:rPr>
              <w:t>Правила хранения муки и круп</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Знакомство с правилами хранения муки и круп. Посуда для хранения муки и круп. Срок годности муки и круп</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правилах и способах хранения муки и круп. Знакомятся с посудой для хранения муки и круп. Записывают в тетрадь основную информацию. Выполняют задания на карточках</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правилах и способах хранения муки и круп. Знакомятся с посудой для хранения муки и круп. Записывают в тетрадь основную информацию. Выполняют задания на карточках</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eastAsia="Times New Roman" w:hAnsi="Times New Roman" w:cs="Times New Roman"/>
                <w:sz w:val="24"/>
                <w:szCs w:val="24"/>
              </w:rPr>
              <w:t>Вредители круп и муки. Просеивание муки</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вредителями круп и муки. Способы </w:t>
            </w:r>
            <w:r>
              <w:rPr>
                <w:rFonts w:ascii="Times New Roman" w:hAnsi="Times New Roman"/>
                <w:sz w:val="24"/>
                <w:szCs w:val="24"/>
              </w:rPr>
              <w:lastRenderedPageBreak/>
              <w:t>профилактики появления вредителей. Способы и правила просеивания муки</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вредителях круп и муки. Знакомятся со способами профилактики появления </w:t>
            </w:r>
            <w:r>
              <w:rPr>
                <w:rFonts w:ascii="Times New Roman" w:eastAsia="Times New Roman" w:hAnsi="Times New Roman" w:cs="Times New Roman"/>
                <w:sz w:val="24"/>
                <w:szCs w:val="24"/>
              </w:rPr>
              <w:lastRenderedPageBreak/>
              <w:t xml:space="preserve">вредителей. Записывают основную информацию в тетрадь. Просматривают демонстрацию просеивания муки. Слушают информацию от учителя о способах и правилах просеивания муки. Под руководством учителя выполняют практическую работу: просеивают муку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вредителях круп и муки. Знакомятся со способами профилактики появления </w:t>
            </w:r>
            <w:r>
              <w:rPr>
                <w:rFonts w:ascii="Times New Roman" w:eastAsia="Times New Roman" w:hAnsi="Times New Roman" w:cs="Times New Roman"/>
                <w:sz w:val="24"/>
                <w:szCs w:val="24"/>
              </w:rPr>
              <w:lastRenderedPageBreak/>
              <w:t>вредителей. Записывают основную информацию в тетрадь. Просматривают демонстрацию просеивания муки. Слушают информацию от учителя о способах и правилах просеивания муки. Самостоятельно выполняют практическую работу: просеивают муку</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 xml:space="preserve">Мясо и мясопродукты. Первичная обработка, правила хранения </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Знакомство с мясом и видами мясных продуктов. Правила и способы первичной обработки мяса. Правила хранения мяса</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видах мясных продуктов. Знакомятся с правилами и способами первичной обработки мяса. Записывают в тетрадь правила хранения мяса и основную информацию. Выполняют задания на карточках/цифровой образовательной платформе: из предложенных продуктов выбирают мясные, называют их</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видах мясных продуктов. Знакомятся с правилами и способами первичной обработки мяса. Записывают в тетрадь правила хранения мяса и основную информацию. Выполняют задания на карточках/цифровой образовательной платформе: из предложенных продуктов выбирают мясные, называют их</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eastAsia="Times New Roman" w:hAnsi="Times New Roman" w:cs="Times New Roman"/>
                <w:sz w:val="24"/>
                <w:szCs w:val="24"/>
              </w:rPr>
              <w:t>Глубокая заморозка мяса. Размораживание мяса с помощью микроволновой печи</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понятиями «заморозка»,  «размораживание» продуктов. Правила и способы заморозки и размораживания мяса. Практическая работа – размораживание мяса с помощью микроволновой печи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«заморозка» и «размораживание» продуктов. Читают текст о способах размораживания мяса. Записывают основную информацию в тетрадь. С помощью учителя выполняют практическую работу: размораживают мясо в микроволновой печи</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понятиями «заморозка» и «размораживание» продуктов. Читают текст о способах размораживания мяса. Записывают основную информацию в тетрадь. Самостоятельно выполняют практическую работу: размораживают мясо в микроволновой печи</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eastAsia="Times New Roman" w:hAnsi="Times New Roman" w:cs="Times New Roman"/>
                <w:sz w:val="24"/>
                <w:szCs w:val="24"/>
              </w:rPr>
              <w:t>Мясные блюда</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sz w:val="24"/>
                <w:szCs w:val="24"/>
              </w:rPr>
            </w:pPr>
            <w:r>
              <w:rPr>
                <w:rFonts w:ascii="Times New Roman" w:eastAsia="Times New Roman" w:hAnsi="Times New Roman" w:cs="Times New Roman"/>
                <w:sz w:val="24"/>
                <w:szCs w:val="24"/>
              </w:rPr>
              <w:t xml:space="preserve">Знакомство с видами мясных блюд. Способы приготовления мясных блюд. Правила хранения мяса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видах мясных блюд. Знакомятся со способами приготовления мясных блюд. Записывают в тетрадь простые рецепты по приготовлению блюд из мяса. Читают текст о правилах хранения мяса. </w:t>
            </w:r>
            <w:r>
              <w:rPr>
                <w:rFonts w:ascii="Times New Roman" w:eastAsia="Times New Roman" w:hAnsi="Times New Roman" w:cs="Times New Roman"/>
                <w:sz w:val="24"/>
                <w:szCs w:val="24"/>
              </w:rPr>
              <w:lastRenderedPageBreak/>
              <w:t>Слушают информацию от учителя о пищевой ценности мяса и его влияния на организм</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видах мясных блюд. Знакомятся со способами приготовления мясных блюд. Записывают в тетрадь простые рецепты по приготовлению блюд из мяса. Читают текст о правилах хранения </w:t>
            </w:r>
            <w:r>
              <w:rPr>
                <w:rFonts w:ascii="Times New Roman" w:eastAsia="Times New Roman" w:hAnsi="Times New Roman" w:cs="Times New Roman"/>
                <w:sz w:val="24"/>
                <w:szCs w:val="24"/>
              </w:rPr>
              <w:lastRenderedPageBreak/>
              <w:t>мяса.  Слушают информацию от учителя о пищевой ценности мяса и его влияния на организм</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lang w:val="en-US"/>
              </w:rPr>
            </w:pPr>
            <w:r>
              <w:rPr>
                <w:rFonts w:ascii="Times New Roman" w:eastAsia="Times New Roman" w:hAnsi="Times New Roman" w:cs="Times New Roman"/>
                <w:sz w:val="24"/>
                <w:szCs w:val="24"/>
              </w:rPr>
              <w:t>Рыбные блюда</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видами рыбных блюд. Способы приготовления рыбных блюд. Правила хранения рыбы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видах рыбных блюд. Знакомятся со способами приготовления рыбных блюд. Записывают в тетрадь простые рецепты по приготовлению блюд из рыбы. Читают текст о правилах хранения рыбы. Просматривают видеоролик о значении рыбы для роста человека и его здоровья.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задание на карточках/в таблице на систематизацию знаний о пищевой ценности продуктов</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рыбных блюд. Знакомятся со способами приготовления рыбных блюд. Записывают в тетрадь простые рецепты по приготовлению блюд из рыбы. Читают текст о правилах хранения рыбы.  Просматривают видеоролик о значении рыбы для роста человека и его здоровья.  Выполняют задание на карточках/в таблице на систематизацию знаний о пищевой ценности продуктов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Гарниры: овощные, из круп, макаронных изделий</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видами гарниров: овощные, из круп, макаронные изделия. Способы приготовления гарниров. Правила техники безопасности при работе на кухне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разнообразии видов гарнира, знакомятся с видами гарниров.  Читают о способах приготовления гарниров. Записывают в тетрадь основную информацию и рецепты приготовления простых гарниров. Отвечают на вопросы учителя с опорой на текст. Слушают информацию от учителя о правилах техники безопасности при работе на кухне</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разнообразии видов гарнира, знакомятся с видами гарниров.  Читают о способах приготовления гарниров. Записывают в тетрадь основную информацию и рецепты приготовления простых гарниров. Отвечают на вопросы учителя. Слушают информацию от учителя о правилах техники безопасности при работе на кухне</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 приготовление гарнира</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техники безопасности при работе на кухне. Повторяют алгоритм приготовления простого гарнира. Под руководством учителя подготавливают рабочее место для приготовления блюда. Совместно с учителем выполняют практическое </w:t>
            </w:r>
            <w:r>
              <w:rPr>
                <w:rFonts w:ascii="Times New Roman" w:eastAsia="Times New Roman" w:hAnsi="Times New Roman" w:cs="Times New Roman"/>
                <w:sz w:val="24"/>
                <w:szCs w:val="24"/>
              </w:rPr>
              <w:lastRenderedPageBreak/>
              <w:t>задание – приготовление гарнира</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По выученному алгоритму выполняют практическое </w:t>
            </w:r>
            <w:r>
              <w:rPr>
                <w:rFonts w:ascii="Times New Roman" w:eastAsia="Times New Roman" w:hAnsi="Times New Roman" w:cs="Times New Roman"/>
                <w:sz w:val="24"/>
                <w:szCs w:val="24"/>
              </w:rPr>
              <w:lastRenderedPageBreak/>
              <w:t>задание в парах – приготовление гарнира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Составление меню для обеда. Отбор необходимых продуктов для приготовления обеда</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Знакомство с блюдами, которые можно приготовить на обед. Продукты для приготовления блюд на обед. Составление меню для обеда</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видах блюд, которые можно приготовить на обед. Опираясь на рецепты, отбирают необходимые продукты для приготовления того или иного блюда.  Читают текст в учебнике: «Значение первых, вторых, третьих блюд и их приготовление».                       </w:t>
            </w:r>
          </w:p>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задание на карточках/цифровой образовательной платформе: из предложенных блюд выбирают блюда для обеда. Совместно с учителем и с помощью раздаточных картинок составляют меню для обеда</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блюд, которые можно приготовить на обед. Отбирают необходимые продукты для приготовления того или иного блюда. Читают текст в учебнике: «Значение первых, вторых, третьих блюд и их приготовление».               Выполняют задание на карточках/цифровой образовательной платформе: опираясь на предложенные продукты, определяют блюдо. Самостоятельно составляют меню для обеда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Стоимость и расчет продуктов для обеда</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Знакомство с понятием «бюджет». Формирование умения правильно рассчитывать свой бюджет, при покупке продуктов в магазине. </w:t>
            </w:r>
            <w:r>
              <w:rPr>
                <w:rFonts w:ascii="Times New Roman" w:hAnsi="Times New Roman" w:cs="Times New Roman"/>
                <w:b/>
                <w:sz w:val="28"/>
                <w:szCs w:val="28"/>
              </w:rPr>
              <w:t xml:space="preserve"> </w:t>
            </w:r>
            <w:r>
              <w:rPr>
                <w:rFonts w:ascii="Times New Roman" w:eastAsia="Times New Roman" w:hAnsi="Times New Roman" w:cs="Times New Roman"/>
                <w:sz w:val="24"/>
                <w:szCs w:val="24"/>
              </w:rPr>
              <w:t>Порядок приобретения товаров в магазине (выбор товара, оплата в кассе, получение чека, сдачи)</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 учебнике о понятии «бюджет» и правильном расчете стоимости продуктов при походе в магазин. С помощью учителя, с опорой на меню, определяют список продуктов, которые нужно купить для приготовления обеда. Под руководством учителя и обучающихся второй группы, принимают участие в сюжетно-ролевой игре «Покупка продуктов для приготовления обеда»</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в учебнике о понятии «бюджет» и правильном расчете стоимости продуктов при походе в магазин. Самостоятельно подбирают блюда на обед и определяют список продуктов, которые нужно купить для приготовления обеда. Принимают участие в сюжетно-ролевой игре «Покупка продуктов для приготовления обеда», помогают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первой группы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Экскурсия в магазин</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rPr>
            </w:pPr>
            <w:r>
              <w:rPr>
                <w:rFonts w:ascii="Times New Roman" w:hAnsi="Times New Roman" w:cs="Times New Roman"/>
                <w:sz w:val="24"/>
              </w:rPr>
              <w:t xml:space="preserve">Посещение супермаркета. Нахождение нужного отдела в магазине. Покупка продуктов по списку на определенную </w:t>
            </w:r>
            <w:r>
              <w:rPr>
                <w:rFonts w:ascii="Times New Roman" w:hAnsi="Times New Roman" w:cs="Times New Roman"/>
                <w:sz w:val="24"/>
              </w:rPr>
              <w:lastRenderedPageBreak/>
              <w:t xml:space="preserve">сумму. Повторение правил поведения в общественном месте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Повторяют правила поведения в общественном месте. Посещают супермаркет. Под руководством учителя находят нужные отделы в магазине. Совершают покупки продуктов по заданному списку на определенную </w:t>
            </w:r>
            <w:r>
              <w:rPr>
                <w:rFonts w:ascii="Times New Roman" w:eastAsia="Times New Roman" w:hAnsi="Times New Roman" w:cs="Times New Roman"/>
                <w:sz w:val="24"/>
                <w:szCs w:val="24"/>
              </w:rPr>
              <w:lastRenderedPageBreak/>
              <w:t xml:space="preserve">сумму денег. Учатся использовать калькулятор в магазине, для контроля заданного бюджета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правила поведения в общественном месте. Посещают супермаркет. Самостоятельно находят нужные отделы в магазине. Совершают покупки продуктов по заданному списку на определенную сумму денег. </w:t>
            </w:r>
            <w:r>
              <w:rPr>
                <w:rFonts w:ascii="Times New Roman" w:eastAsia="Times New Roman" w:hAnsi="Times New Roman" w:cs="Times New Roman"/>
                <w:sz w:val="24"/>
                <w:szCs w:val="24"/>
              </w:rPr>
              <w:lastRenderedPageBreak/>
              <w:t xml:space="preserve">Контролируют предоставленный бюджет, проверяют себя с помощью калькулятора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Посуда для обедов. Сервирование стола для обеда</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Знакомство с видами посуды для обеда. Название и назначение. Правила и способы сервировки стола для обеда. Сервировка стола</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видах посуды для обеда. Знакомятся с наглядными примерами посуды для обеда. С помощью учителя называют, определяют назначение. Выполняют задание на карточках/цифровой образовательной платформе на классификацию посуды для обеда. Слушают учителя о правилах сервировки стола для обеда. Записывают основную информацию в тетрадь. Просматривают демонстрацию сервировки. Сервируют стол для обеда под руководством учителя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посуды для обеда. Знакомятся с наглядными примерами посуды для обеда. Называют посуду, определяют назначение. Выполняют задание на карточках/цифровой образовательной платформе на классификацию посуды для обеда. Слушают учителя о правилах сервировки стола для обеда. Записывают основную информацию в тетрадь. Просматривают демонстрацию сервировки. Самостоятельно сервируют стол для обеда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Праздничный обед</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Разнообразие продуктов и блюд для праздничного обеда. Составление меню для праздничного обеда</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блюдах для праздничного обеда. С помощью раздаточных карточек определяют, какие продукты нужны для приготовления предложенных блюд. Знакомятся с порядком подачи блюд во время праздничного обеда. Слушают информацию от учителя о напитках, которые можно предложить гостям во время праздничного обеда. С помощью картинок составляют меню для праздничного обеда</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блюдах для праздничного обеда. Опираясь на рецепты, определяют, какие продукты нужны для приготовления предложенных блюд. Знакомятся с порядком подачи блюд во время праздничного обеда. Слушают информацию от учителя о напитках, которые можно предложить гостям во время праздничного обеда. Самостоятельно составляют несколько вариантов меню для праздничного обеда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Правила этикета за столом</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Знакомство с правилами этикета за столом.  Тестирование </w:t>
            </w:r>
            <w:r>
              <w:rPr>
                <w:rFonts w:ascii="Times New Roman" w:hAnsi="Times New Roman" w:cs="Times New Roman"/>
                <w:sz w:val="24"/>
                <w:szCs w:val="28"/>
              </w:rPr>
              <w:t xml:space="preserve">по итогам изучаемого раздела для </w:t>
            </w:r>
            <w:r>
              <w:rPr>
                <w:rFonts w:ascii="Times New Roman" w:hAnsi="Times New Roman" w:cs="Times New Roman"/>
                <w:sz w:val="24"/>
                <w:szCs w:val="28"/>
              </w:rPr>
              <w:lastRenderedPageBreak/>
              <w:t>систематизации полученных знаний</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правилами этикета за столом. Просматривают видеоролик «Правила этикета за столом». Принимают участие в обсуждении </w:t>
            </w:r>
            <w:r>
              <w:rPr>
                <w:rFonts w:ascii="Times New Roman" w:eastAsia="Times New Roman" w:hAnsi="Times New Roman" w:cs="Times New Roman"/>
                <w:sz w:val="24"/>
                <w:szCs w:val="24"/>
              </w:rPr>
              <w:lastRenderedPageBreak/>
              <w:t xml:space="preserve">просмотренного видеоролика, отвечают на вопросы учителя. Записывают правила в тетрадь. </w:t>
            </w:r>
            <w:r>
              <w:rPr>
                <w:rFonts w:ascii="Times New Roman" w:hAnsi="Times New Roman" w:cs="Times New Roman"/>
                <w:sz w:val="24"/>
                <w:szCs w:val="28"/>
              </w:rPr>
              <w:t>Выполняют тест</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Знакомятся с правилами этикета за столом. Просматривают видеоролик «Правила этикета за столом».  Принимают участие в обсуждении </w:t>
            </w:r>
            <w:r>
              <w:rPr>
                <w:rFonts w:ascii="Times New Roman" w:eastAsia="Times New Roman" w:hAnsi="Times New Roman" w:cs="Times New Roman"/>
                <w:sz w:val="24"/>
                <w:szCs w:val="24"/>
              </w:rPr>
              <w:lastRenderedPageBreak/>
              <w:t xml:space="preserve">просмотренного видеоролика, отвечают на вопросы учителя. Записывают правила в тетрадь. </w:t>
            </w:r>
            <w:r>
              <w:rPr>
                <w:rFonts w:ascii="Times New Roman" w:hAnsi="Times New Roman" w:cs="Times New Roman"/>
                <w:sz w:val="24"/>
                <w:szCs w:val="28"/>
              </w:rPr>
              <w:t>Выполняют тест</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  4 часов</w:t>
            </w:r>
          </w:p>
        </w:tc>
      </w:tr>
      <w:tr w:rsidR="00307837" w:rsidTr="00307837">
        <w:trPr>
          <w:trHeight w:val="983"/>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Междугородний железнодорожный транспорт.  Расписание поездов</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железнодорожного транспорта. Правила поведения в транспорте. Понятие «железнодорожный транспорт». Справочная служба вокзалов. Расписание поездов. Алгоритм покупки билета на поезд</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понятием «железнодорожный транспорт». Читают текст в учебнике о видах железнодорожного транспорта, отвечают на вопросы учителя с опорой на учебник. Просматривают презентацию о железнодорожных вокзалах, помещениях вокзалов, знакомятся с работой справочного бюро. Слушают информацию от учителя о правилах и алгоритма обращения в справочное бюро, узнают номер единой справочной РЖД. Записывают в тетрадь правила и алгоритмы действий на железнодорожном вокзале. Совместно с учителем принимают участие в сюжетно-ролевой игре «Ситуации на железнодорожном вокзале». Просматривают видеоролик о правилах поведения в транспорте. Повторяют правила за учителем</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понятием «железнодорожный транспорт». Читают текст в учебнике о видах железнодорожного транспорта, самостоятельно отвечают на вопросы из учебника. Просматривают презентацию о железнодорожных вокзалах, помещениях вокзалов, знакомятся с работой справочного бюро. Слушают информацию от учителя о правилах и алгоритма обращения в справочное бюро, узнают номер единой справочной РЖД. Записывают в тетрадь правила и алгоритмы действий на железнодорожном вокзале. В парах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второй группы принимают участие в сюжетно-ролевой игре «Ситуации на железнодорожном вокзале». Просматривают видеоролик о правилах поведения в транспорте. Рассказывают правила</w:t>
            </w:r>
          </w:p>
        </w:tc>
      </w:tr>
      <w:tr w:rsidR="00307837" w:rsidTr="00307837">
        <w:trPr>
          <w:trHeight w:val="1004"/>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68"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пассажирских вагонов</w:t>
            </w:r>
          </w:p>
          <w:p w:rsidR="00307837" w:rsidRDefault="00307837">
            <w:pPr>
              <w:rPr>
                <w:rFonts w:ascii="Times New Roman" w:eastAsia="Times New Roman" w:hAnsi="Times New Roman" w:cs="Times New Roman"/>
                <w:color w:val="1F497D" w:themeColor="text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Знакомство с видами пассажирских вагонов: сидячий, плацкартный, общий, купейный, спальный, вагон класса премиум. Способы приобретения железнодорожных </w:t>
            </w:r>
            <w:r>
              <w:rPr>
                <w:rFonts w:ascii="Times New Roman" w:eastAsia="Times New Roman" w:hAnsi="Times New Roman" w:cs="Times New Roman"/>
                <w:sz w:val="24"/>
                <w:szCs w:val="24"/>
              </w:rPr>
              <w:lastRenderedPageBreak/>
              <w:t>билетов. Умение находить нужную информацию в билете (дата, номер поезда, тип вагона, номер вагона, номер места и т.д.)</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в учебнике «Виды пассажирских вагонов и формы приобретения билетов». Совместно с учителем обсуждают прочитанный текст, отвечают на вопросы с опорой на учебник. Просматривают презентацию о видах пассажирских вагонов. Совместно с учителем, при помощи карточек, учатся </w:t>
            </w:r>
            <w:r>
              <w:rPr>
                <w:rFonts w:ascii="Times New Roman" w:eastAsia="Times New Roman" w:hAnsi="Times New Roman" w:cs="Times New Roman"/>
                <w:sz w:val="24"/>
                <w:szCs w:val="24"/>
              </w:rPr>
              <w:lastRenderedPageBreak/>
              <w:t>различать и называть пассажирские вагоны. Слушают информацию от учителя о способах приобретения билетов на железнодорожный транспорт, просматривают алгоритм покупки билета онлайн на сайте РЖД. Записывают основную информацию в тетрадь, приклеивают картинки. Совместно с учителем учатся «читать» билет, находить на нем нужную информацию</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Читают текст в учебнике «Виды пассажирских вагонов и формы приобретения билетов». Совместно с учителем обсуждают прочитанный текст, отвечают на вопросы. Просматривают презентацию о видах пассажирских вагонов. Самостоятельно выполняют задание на </w:t>
            </w:r>
            <w:r>
              <w:rPr>
                <w:rFonts w:ascii="Times New Roman" w:eastAsia="Times New Roman" w:hAnsi="Times New Roman" w:cs="Times New Roman"/>
                <w:sz w:val="24"/>
                <w:szCs w:val="24"/>
              </w:rPr>
              <w:lastRenderedPageBreak/>
              <w:t>карточках/цифровой образовательной платформе на классификацию пассажирских вагонов. Слушают информацию от учителя о способах приобретения билетов на железнодорожный транспорт. По алгоритму учатся выбирать и покупать билет онлайн на сайте РЖД. Записывают основную информацию в тетрадь. Самостоятельно находят нужную информацию на билете</w:t>
            </w:r>
          </w:p>
        </w:tc>
      </w:tr>
      <w:tr w:rsidR="00307837" w:rsidTr="00307837">
        <w:trPr>
          <w:trHeight w:val="1106"/>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детей на железной дороге</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Повторение и закрепление правил поведения детей на железной дороге.  Тестирование  </w:t>
            </w:r>
            <w:r>
              <w:rPr>
                <w:rFonts w:ascii="Times New Roman" w:hAnsi="Times New Roman" w:cs="Times New Roman"/>
                <w:sz w:val="24"/>
                <w:szCs w:val="28"/>
              </w:rPr>
              <w:t>по итогам изучаемого раздела для систематизации полученных знаний</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правилами поведения на железной дороге. Записывают правила в тетрадь. Просматривают видеоролик об опасных ситуациях на железной дороге. Принимают участие в обсуждении просмотренного видеоролика, отвечают на вопросы учителя. </w:t>
            </w:r>
            <w:r>
              <w:rPr>
                <w:rFonts w:ascii="Times New Roman" w:hAnsi="Times New Roman" w:cs="Times New Roman"/>
                <w:sz w:val="24"/>
                <w:szCs w:val="28"/>
              </w:rPr>
              <w:t>Выполняют тест</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правилами поведения на железной дороге. Записывают правила в тетрадь. Просматривают видеоролик об опасных ситуациях на железной дороге. Принимают участие в обсуждении просмотренного видеоролика, отвечают на вопросы учителя. </w:t>
            </w:r>
            <w:r>
              <w:rPr>
                <w:rFonts w:ascii="Times New Roman" w:hAnsi="Times New Roman" w:cs="Times New Roman"/>
                <w:sz w:val="24"/>
                <w:szCs w:val="28"/>
              </w:rPr>
              <w:t>Выполняют тест</w:t>
            </w:r>
          </w:p>
        </w:tc>
      </w:tr>
      <w:tr w:rsidR="00307837" w:rsidTr="00307837">
        <w:trPr>
          <w:trHeight w:val="844"/>
        </w:trPr>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железнодорожный вокзал</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Посещение железнодорожного вокзала. Формирование правильного поведения в общественном месте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Посещают железнодорожную станцию. Применяют полученные знания на практике: обращение в справочное бюро, нахождение нужного поезда/электропоезда в расписании, покупка билета</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Посещают железнодорожную станцию. Применяют полученные знания на практике: обращение в справочное бюро, нахождение нужного поезда/электропоезда в расписании, покупка билета</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Средства связи –  4 часа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Бандероли. Виды бандеролей</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Pr>
                <w:rFonts w:ascii="Times New Roman" w:hAnsi="Times New Roman"/>
                <w:color w:val="000000" w:themeColor="text1"/>
                <w:sz w:val="24"/>
                <w:szCs w:val="24"/>
              </w:rPr>
              <w:t xml:space="preserve">Значение бандеролей. Определение видов бандеролей: </w:t>
            </w:r>
            <w:proofErr w:type="gramStart"/>
            <w:r>
              <w:rPr>
                <w:rFonts w:ascii="Times New Roman" w:eastAsia="Times New Roman" w:hAnsi="Times New Roman" w:cs="Times New Roman"/>
                <w:sz w:val="24"/>
                <w:szCs w:val="24"/>
              </w:rPr>
              <w:t>простая</w:t>
            </w:r>
            <w:proofErr w:type="gramEnd"/>
            <w:r>
              <w:rPr>
                <w:rFonts w:ascii="Times New Roman" w:eastAsia="Times New Roman" w:hAnsi="Times New Roman" w:cs="Times New Roman"/>
                <w:sz w:val="24"/>
                <w:szCs w:val="24"/>
              </w:rPr>
              <w:t xml:space="preserve">, заказная, ценная, с уведомлением. Их различие. Перечень предметов, посылаемых </w:t>
            </w:r>
            <w:r>
              <w:rPr>
                <w:rFonts w:ascii="Times New Roman" w:eastAsia="Times New Roman" w:hAnsi="Times New Roman" w:cs="Times New Roman"/>
                <w:sz w:val="24"/>
                <w:szCs w:val="24"/>
              </w:rPr>
              <w:lastRenderedPageBreak/>
              <w:t xml:space="preserve">бандеролью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в учебнике «Виды бандеролей»: знакомятся с видами (</w:t>
            </w:r>
            <w:proofErr w:type="gramStart"/>
            <w:r>
              <w:rPr>
                <w:rFonts w:ascii="Times New Roman" w:eastAsia="Times New Roman" w:hAnsi="Times New Roman" w:cs="Times New Roman"/>
                <w:sz w:val="24"/>
                <w:szCs w:val="24"/>
              </w:rPr>
              <w:t>простая</w:t>
            </w:r>
            <w:proofErr w:type="gramEnd"/>
            <w:r>
              <w:rPr>
                <w:rFonts w:ascii="Times New Roman" w:eastAsia="Times New Roman" w:hAnsi="Times New Roman" w:cs="Times New Roman"/>
                <w:sz w:val="24"/>
                <w:szCs w:val="24"/>
              </w:rPr>
              <w:t xml:space="preserve">, заказная, ценная, с уведомлением). Узнают перечень предметов, посылаемых бандеролью, максимальных вес почтовых отправлений. Отвечают на вопросы с </w:t>
            </w:r>
            <w:r>
              <w:rPr>
                <w:rFonts w:ascii="Times New Roman" w:eastAsia="Times New Roman" w:hAnsi="Times New Roman" w:cs="Times New Roman"/>
                <w:sz w:val="24"/>
                <w:szCs w:val="24"/>
              </w:rPr>
              <w:lastRenderedPageBreak/>
              <w:t>опорой на учебник и раздаточные картинки.  Слушают информацию от учителя о правилах отправления бандеролей. Записывают основную информацию в тетрадь. С опорой на картинки и записи в тетради выполняют  задания на карточках/цифровых образовательных платформах на классификацию видов бандеролей</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в учебнике «Виды бандеролей»: знакомятся с видами (</w:t>
            </w:r>
            <w:proofErr w:type="gramStart"/>
            <w:r>
              <w:rPr>
                <w:rFonts w:ascii="Times New Roman" w:eastAsia="Times New Roman" w:hAnsi="Times New Roman" w:cs="Times New Roman"/>
                <w:sz w:val="24"/>
                <w:szCs w:val="24"/>
              </w:rPr>
              <w:t>простая</w:t>
            </w:r>
            <w:proofErr w:type="gramEnd"/>
            <w:r>
              <w:rPr>
                <w:rFonts w:ascii="Times New Roman" w:eastAsia="Times New Roman" w:hAnsi="Times New Roman" w:cs="Times New Roman"/>
                <w:sz w:val="24"/>
                <w:szCs w:val="24"/>
              </w:rPr>
              <w:t xml:space="preserve">, заказная, ценная, с уведомлением). Узнают перечень предметов, посылаемых бандеролью, максимальных вес почтовых отправлений. Самостоятельно отвечают </w:t>
            </w:r>
            <w:r>
              <w:rPr>
                <w:rFonts w:ascii="Times New Roman" w:eastAsia="Times New Roman" w:hAnsi="Times New Roman" w:cs="Times New Roman"/>
                <w:sz w:val="24"/>
                <w:szCs w:val="24"/>
              </w:rPr>
              <w:lastRenderedPageBreak/>
              <w:t>на вопросы по тексту.  Слушают информацию от учителя о правилах отправления бандеролей. Записывают основную информацию в тетрадь. Самостоятельно выполняют  задания на карточках/цифровых образовательных платформах на классификацию видов бандеролей</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отправления бандеролей. Упаковка. Стоимость пересылки</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4"/>
                <w:szCs w:val="24"/>
              </w:rPr>
            </w:pPr>
            <w:r>
              <w:rPr>
                <w:rFonts w:ascii="Times New Roman" w:hAnsi="Times New Roman"/>
                <w:color w:val="000000" w:themeColor="text1"/>
                <w:sz w:val="24"/>
                <w:szCs w:val="24"/>
              </w:rPr>
              <w:t xml:space="preserve">Порядок и правила отправления бандеролей. Знакомство с видами и способами упаковки бандеролей. Значение упаковки бандероли при отправке. Стоимость пересылки. Выполнение практического задания – упаковка бандероли </w:t>
            </w: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p>
          <w:p w:rsidR="00307837" w:rsidRDefault="00307837">
            <w:pPr>
              <w:rPr>
                <w:rFonts w:ascii="Times New Roman" w:eastAsia="Times New Roman" w:hAnsi="Times New Roman" w:cs="Times New Roman"/>
                <w:color w:val="0070C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Читают о правилах и порядке отправления бандеролей. Отвечают на вопросы с опорой на текст и картинки. Записывают порядок отправления бандеролей в тетрадь. Просматривают видеоролик «Упаковка бандеролей»: знакомятся с видами упаковки, стоимостью пересылки, устанавливают связь между видом бандероли и упаковкой с помощью учителя.  Просматривают наглядную демонстрацию упаковки. Совместно с учителем и с помощью </w:t>
            </w:r>
            <w:proofErr w:type="gramStart"/>
            <w:r>
              <w:rPr>
                <w:rFonts w:ascii="Times New Roman" w:eastAsia="Times New Roman" w:hAnsi="Times New Roman" w:cs="Times New Roman"/>
                <w:color w:val="000000" w:themeColor="text1"/>
                <w:sz w:val="24"/>
                <w:szCs w:val="24"/>
              </w:rPr>
              <w:t>обучающихся</w:t>
            </w:r>
            <w:proofErr w:type="gramEnd"/>
            <w:r>
              <w:rPr>
                <w:rFonts w:ascii="Times New Roman" w:eastAsia="Times New Roman" w:hAnsi="Times New Roman" w:cs="Times New Roman"/>
                <w:color w:val="000000" w:themeColor="text1"/>
                <w:sz w:val="24"/>
                <w:szCs w:val="24"/>
              </w:rPr>
              <w:t xml:space="preserve"> второй группы выполняют практическое задание – упаковка бандероли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Читают о правилах и порядке отправления бандеролей. Отвечают на вопросы по тексту. Записывают порядок отправления бандеролей в тетрадь. Просматривают видеоролик «Упаковка бандеролей»: знакомятся с видами упаковки, стоимостью пересылки, устанавливают связь между видом бандероли и упаковкой.  Просматривают наглядную демонстрацию упаковки. Самостоятельно выполняют практическое задание – упаковка бандероли. Помогают в выполнении практического задания </w:t>
            </w:r>
            <w:proofErr w:type="gramStart"/>
            <w:r>
              <w:rPr>
                <w:rFonts w:ascii="Times New Roman" w:eastAsia="Times New Roman" w:hAnsi="Times New Roman" w:cs="Times New Roman"/>
                <w:color w:val="000000" w:themeColor="text1"/>
                <w:sz w:val="24"/>
                <w:szCs w:val="24"/>
              </w:rPr>
              <w:t>обучающимся</w:t>
            </w:r>
            <w:proofErr w:type="gramEnd"/>
            <w:r>
              <w:rPr>
                <w:rFonts w:ascii="Times New Roman" w:eastAsia="Times New Roman" w:hAnsi="Times New Roman" w:cs="Times New Roman"/>
                <w:color w:val="000000" w:themeColor="text1"/>
                <w:sz w:val="24"/>
                <w:szCs w:val="24"/>
              </w:rPr>
              <w:t xml:space="preserve"> первой группы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Посылки. Виды упаковок. Правила и стоимость отправления</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Знакомство с видами упаковок посылок. Знакомство с правилами отправления посылок и со стоимостью отправления. Практическая работа – упаковка посылки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Просматривают презентацию о видах посылок и их упаковки. Читают правила и алгоритм отправления посылок, знакомятся со стоимостью отправления. Отвечают на вопросы учителя с опорой на текст. Записывают основную информацию в тетрадь. Повторяют алгоритм оформления и отправки </w:t>
            </w:r>
            <w:r>
              <w:rPr>
                <w:rFonts w:ascii="Times New Roman" w:eastAsia="Times New Roman" w:hAnsi="Times New Roman" w:cs="Times New Roman"/>
                <w:color w:val="000000" w:themeColor="text1"/>
                <w:sz w:val="24"/>
                <w:szCs w:val="24"/>
              </w:rPr>
              <w:lastRenderedPageBreak/>
              <w:t xml:space="preserve">посылки с опорой на тетрадь. Совместно с учителем выполняют  практическое задание – упаковка посылки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lastRenderedPageBreak/>
              <w:t xml:space="preserve">Просматривают презентацию о видах посылок и их упаковки. Читают правила и алгоритм отправления посылок, знакомятся со стоимостью отправления. Самостоятельно отвечают на вопросы по тексту. Записывают основную информацию в тетрадь. Рассказывают алгоритм оформления и </w:t>
            </w:r>
            <w:r>
              <w:rPr>
                <w:rFonts w:ascii="Times New Roman" w:eastAsia="Times New Roman" w:hAnsi="Times New Roman" w:cs="Times New Roman"/>
                <w:color w:val="000000" w:themeColor="text1"/>
                <w:sz w:val="24"/>
                <w:szCs w:val="24"/>
              </w:rPr>
              <w:lastRenderedPageBreak/>
              <w:t>отправки посылки. Выполняют  практическое задание с опорой на наглядность – упаковка посылки</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268"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cs="Times New Roman"/>
                <w:sz w:val="24"/>
              </w:rPr>
              <w:t>Экскурсия на почту. Ознакомление с  работой почты</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307837" w:rsidRDefault="00307837">
            <w:r>
              <w:rPr>
                <w:rFonts w:ascii="Times New Roman" w:hAnsi="Times New Roman"/>
                <w:sz w:val="24"/>
                <w:szCs w:val="24"/>
              </w:rPr>
              <w:t>Посещение отдела почты России. Знакомство с работой почты. Оформление и отправление посылки. Формирование правильного поведения в общественном месте</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Посещают отделение почты России. Знакомятся с работой почты, услугами отделения почты. Учатся обращаться за помощью к работникам почты. Совместно с учителем оформляют бланки для оправления посылки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Посещают отделение почты России. Знакомятся с работой почты, услугами отделения почты. Учатся обращаться за помощью к работникам почты. Совместно с учителем оформляют бланки для оправления посылки</w:t>
            </w:r>
          </w:p>
        </w:tc>
      </w:tr>
    </w:tbl>
    <w:p w:rsidR="00307837" w:rsidRDefault="00307837" w:rsidP="00307837">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126"/>
        <w:gridCol w:w="992"/>
        <w:gridCol w:w="2977"/>
        <w:gridCol w:w="4535"/>
        <w:gridCol w:w="4364"/>
      </w:tblGrid>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b/>
                <w:sz w:val="24"/>
                <w:szCs w:val="24"/>
              </w:rPr>
              <w:lastRenderedPageBreak/>
              <w:t>Предприятия, организации, учреждения – 4 часа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Местные и промышленные и сельскохозяйственные предприятия</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hAnsi="Times New Roman" w:cs="Times New Roman"/>
                <w:sz w:val="24"/>
                <w:szCs w:val="24"/>
              </w:rPr>
              <w:t xml:space="preserve">Определить промышленные и </w:t>
            </w:r>
            <w:r>
              <w:rPr>
                <w:rFonts w:ascii="Times New Roman" w:eastAsia="Times New Roman" w:hAnsi="Times New Roman" w:cs="Times New Roman"/>
                <w:sz w:val="24"/>
                <w:szCs w:val="24"/>
              </w:rPr>
              <w:t xml:space="preserve">сельскохозяйственные </w:t>
            </w:r>
            <w:r>
              <w:rPr>
                <w:rFonts w:ascii="Times New Roman" w:hAnsi="Times New Roman" w:cs="Times New Roman"/>
                <w:sz w:val="24"/>
                <w:szCs w:val="24"/>
              </w:rPr>
              <w:t>предприятия городского округа. Дать описание промышленным предприятиям</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eastAsia="Times New Roman" w:hAnsi="Times New Roman" w:cs="Times New Roman"/>
                <w:sz w:val="24"/>
                <w:szCs w:val="24"/>
              </w:rPr>
              <w:t xml:space="preserve">Читают текст в учебнике о  </w:t>
            </w:r>
            <w:r>
              <w:rPr>
                <w:rFonts w:ascii="Times New Roman" w:hAnsi="Times New Roman" w:cs="Times New Roman"/>
                <w:sz w:val="24"/>
                <w:szCs w:val="24"/>
              </w:rPr>
              <w:t xml:space="preserve"> промышленных и </w:t>
            </w:r>
            <w:r>
              <w:rPr>
                <w:rFonts w:ascii="Times New Roman" w:eastAsia="Times New Roman" w:hAnsi="Times New Roman" w:cs="Times New Roman"/>
                <w:sz w:val="24"/>
                <w:szCs w:val="24"/>
              </w:rPr>
              <w:t xml:space="preserve">сельскохозяйственных предприятиях. Отвечают на вопросы учителя. Записывают основную информацию в тетрадь.  С помощью учителя  рассказывают о назначении предприятий. Знакомятся с местными предприятиями.  Выполняют задание на карточках/цифровой образовательной платформе – описывают предприятия с опорой на изображения </w:t>
            </w:r>
            <w:r>
              <w:rPr>
                <w:rFonts w:ascii="Times New Roman" w:hAnsi="Times New Roman"/>
                <w:sz w:val="24"/>
                <w:szCs w:val="24"/>
              </w:rPr>
              <w:t xml:space="preserve">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в учебнике о  </w:t>
            </w:r>
            <w:r>
              <w:rPr>
                <w:rFonts w:ascii="Times New Roman" w:hAnsi="Times New Roman" w:cs="Times New Roman"/>
                <w:sz w:val="24"/>
                <w:szCs w:val="24"/>
              </w:rPr>
              <w:t xml:space="preserve"> промышленных и </w:t>
            </w:r>
            <w:r>
              <w:rPr>
                <w:rFonts w:ascii="Times New Roman" w:eastAsia="Times New Roman" w:hAnsi="Times New Roman" w:cs="Times New Roman"/>
                <w:sz w:val="24"/>
                <w:szCs w:val="24"/>
              </w:rPr>
              <w:t xml:space="preserve">сельскохозяйственных предприятиях. Отвечают на вопросы учителя.  Записывают основную информацию в тетрадь. Самостоятельно описывают предприятия, рассказывают об их назначении. Знакомятся с местными предприятиями.  Выполняют задание на карточках/цифровой образовательной платформе – классифицируют предприятиях, называют их, описывают </w:t>
            </w:r>
            <w:r>
              <w:rPr>
                <w:rFonts w:ascii="Times New Roman" w:hAnsi="Times New Roman"/>
                <w:sz w:val="24"/>
                <w:szCs w:val="24"/>
              </w:rPr>
              <w:t xml:space="preserve">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Названия предприятия, вид деятельности. Основные виды выпускаемой продукции</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rPr>
            </w:pPr>
            <w:r>
              <w:rPr>
                <w:rFonts w:ascii="Times New Roman" w:hAnsi="Times New Roman" w:cs="Times New Roman"/>
                <w:sz w:val="24"/>
              </w:rPr>
              <w:t>Промышленные и сельскохозяйственные предприятия данной местности, их значение для жителей города и села.</w:t>
            </w:r>
          </w:p>
          <w:p w:rsidR="00307837" w:rsidRDefault="00307837">
            <w:pPr>
              <w:rPr>
                <w:rFonts w:ascii="Times New Roman" w:hAnsi="Times New Roman"/>
                <w:sz w:val="24"/>
                <w:szCs w:val="24"/>
              </w:rPr>
            </w:pPr>
            <w:r>
              <w:rPr>
                <w:rFonts w:ascii="Times New Roman" w:hAnsi="Times New Roman"/>
                <w:sz w:val="24"/>
                <w:szCs w:val="24"/>
              </w:rPr>
              <w:t xml:space="preserve">Названия предприятий города. Виды выпускаемой продукции предприятий городского округа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Отвечают на вопросы учителя. Совместно с учителем принимают участие в обсуждении - значение предприятия  для жителей города и села</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Отвечают на вопросы учителя. Принимают участие в обсуждении - значение предприятия  для жителей города и села</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Профессии рабочих и служащих</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Виды рабочих специальностей, их названия, характеристика деятельности. Классификация профессий</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sz w:val="24"/>
                <w:szCs w:val="24"/>
              </w:rPr>
            </w:pPr>
            <w:r>
              <w:rPr>
                <w:rFonts w:ascii="Times New Roman" w:hAnsi="Times New Roman"/>
                <w:sz w:val="24"/>
                <w:szCs w:val="24"/>
              </w:rPr>
              <w:t xml:space="preserve">Знакомятся с разнообразием рабочих профессий. Читают характеристику профессий. С помощью учителя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 </w:t>
            </w:r>
            <w:r>
              <w:rPr>
                <w:rFonts w:ascii="Times New Roman" w:hAnsi="Times New Roman"/>
                <w:sz w:val="24"/>
                <w:szCs w:val="24"/>
              </w:rPr>
              <w:lastRenderedPageBreak/>
              <w:t>делятся личным мнением о профессиях (какая нравится, какие навыки хотят освоить). Выполняют задание с помощью учителя – называют профессию по карточкам. С помощью раздаточного текста создают таблицу - название предприятий города - название рабочей специальности</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Знакомятся с разнообразием рабочих профессий. Читают характеристику профессий. Выделяют основные профессиональные и личностные навыки и качества, которые нужны для той или иной профессии. Посматривают видеоролик «Мир профессий». Обсуждают </w:t>
            </w:r>
            <w:r>
              <w:rPr>
                <w:rFonts w:ascii="Times New Roman" w:hAnsi="Times New Roman"/>
                <w:sz w:val="24"/>
                <w:szCs w:val="24"/>
              </w:rPr>
              <w:lastRenderedPageBreak/>
              <w:t>просмотренный видеоролик, делятся личным мнением о профессиях (какая нравится, какие навыки хотят освоить). Самостоятельно выполняют задание – дают определение профессии, выбирают предприятие для работы.  Самостоятельно создают таблицу - название предприятий города - название рабочей специальности</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Посещение местного предприятия. Знакомство с работой предприятия.  Повторение правил поведения в общественных местах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правила поведения в общественных местах. Посещают местное предприятие. Знакомятся с работой предприятия</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местное предприятие. Знакомятся с работой предприятия</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Семья</w:t>
            </w:r>
            <w:r>
              <w:rPr>
                <w:rFonts w:ascii="Times New Roman" w:eastAsia="Times New Roman" w:hAnsi="Times New Roman" w:cs="Times New Roman"/>
                <w:b/>
                <w:bCs/>
                <w:sz w:val="24"/>
              </w:rPr>
              <w:t xml:space="preserve"> – 7 часов</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sz w:val="24"/>
                <w:szCs w:val="24"/>
              </w:rPr>
            </w:pPr>
            <w:r>
              <w:rPr>
                <w:rFonts w:ascii="Times New Roman" w:eastAsia="Times New Roman" w:hAnsi="Times New Roman" w:cs="Times New Roman"/>
                <w:sz w:val="24"/>
                <w:szCs w:val="24"/>
              </w:rPr>
              <w:t>Помощь старших младшим: домашние обязанности</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Виды домашних обязанностей и помощи в семье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о домашних обязанностях в семье, о помощи младшим сестрам, братьям, племянникам. Делятся личным опытом присмотра за младшими братьями и сёстрами, рассказывают о своих обязанностях по дому. Приклеивают в тетрадь алгоритм одевания ребенка на прогулку/улицу. Записывают в тетрадь игры для младшего возраста, проигрывают их в классе. Совместно с учителем, с помощью карточек и предложенного текста, составляют личный график домашних дел и помощи семье на неделю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домашних обязанностях в семье, о помощи младшим сестрам, братьям, племянникам. Делятся личным опытом присмотра за младшими братьями и сёстрами, рассказывают о своих обязанностях по дому.  Приклеивают в тетрадь алгоритм одевания ребенка на прогулку/улицу. Записывают в тетрадь игры для младшего возраста, проигрывают их в классе. Самостоятельно составляют личный график домашних дел и помощи семье на неделю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Помощь старших младшим: практическая </w:t>
            </w:r>
            <w:r>
              <w:rPr>
                <w:rFonts w:ascii="Times New Roman" w:eastAsia="Times New Roman" w:hAnsi="Times New Roman" w:cs="Times New Roman"/>
                <w:sz w:val="24"/>
                <w:szCs w:val="24"/>
              </w:rPr>
              <w:lastRenderedPageBreak/>
              <w:t>работа</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rPr>
            </w:pPr>
            <w:r>
              <w:rPr>
                <w:rFonts w:ascii="Times New Roman" w:hAnsi="Times New Roman" w:cs="Times New Roman"/>
                <w:sz w:val="24"/>
              </w:rPr>
              <w:t xml:space="preserve">Выполнение практической работы - оказание помощи первокласснику в </w:t>
            </w:r>
            <w:r>
              <w:rPr>
                <w:rFonts w:ascii="Times New Roman" w:hAnsi="Times New Roman" w:cs="Times New Roman"/>
                <w:sz w:val="24"/>
              </w:rPr>
              <w:lastRenderedPageBreak/>
              <w:t>одевании, обувании на прогулку/улицу</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hAnsi="Times New Roman" w:cs="Times New Roman"/>
              </w:rPr>
            </w:pPr>
            <w:r>
              <w:rPr>
                <w:rFonts w:ascii="Times New Roman" w:hAnsi="Times New Roman" w:cs="Times New Roman"/>
                <w:sz w:val="24"/>
              </w:rPr>
              <w:lastRenderedPageBreak/>
              <w:t xml:space="preserve">Повторяют правила одевания и обувания детей на улицу/прогулку. Выполняют практическую работу под руководством </w:t>
            </w:r>
            <w:r>
              <w:rPr>
                <w:rFonts w:ascii="Times New Roman" w:hAnsi="Times New Roman" w:cs="Times New Roman"/>
                <w:sz w:val="24"/>
              </w:rPr>
              <w:lastRenderedPageBreak/>
              <w:t xml:space="preserve">учителя: помогают обучающимся младших классов со сборами домой (помогают собрать портфель, одеться, обуться)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hAnsi="Times New Roman" w:cs="Times New Roman"/>
                <w:sz w:val="24"/>
              </w:rPr>
              <w:lastRenderedPageBreak/>
              <w:t xml:space="preserve">Повторяют правила  одевания и обувания детей на улицу/прогулку. Самостоятельно выполняют </w:t>
            </w:r>
            <w:r>
              <w:rPr>
                <w:rFonts w:ascii="Times New Roman" w:hAnsi="Times New Roman" w:cs="Times New Roman"/>
                <w:sz w:val="24"/>
              </w:rPr>
              <w:lastRenderedPageBreak/>
              <w:t xml:space="preserve">практическую работу: помогают </w:t>
            </w:r>
            <w:proofErr w:type="gramStart"/>
            <w:r>
              <w:rPr>
                <w:rFonts w:ascii="Times New Roman" w:hAnsi="Times New Roman" w:cs="Times New Roman"/>
                <w:sz w:val="24"/>
              </w:rPr>
              <w:t>обучающимся</w:t>
            </w:r>
            <w:proofErr w:type="gramEnd"/>
            <w:r>
              <w:rPr>
                <w:rFonts w:ascii="Times New Roman" w:hAnsi="Times New Roman" w:cs="Times New Roman"/>
                <w:sz w:val="24"/>
              </w:rPr>
              <w:t xml:space="preserve"> младших классов со сборами домой (помогают собрать портфель, одеться, обуться)</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color w:val="1F497D" w:themeColor="text2"/>
                <w:sz w:val="24"/>
                <w:szCs w:val="24"/>
              </w:rPr>
            </w:pPr>
            <w:r>
              <w:rPr>
                <w:rFonts w:ascii="Times New Roman" w:eastAsia="Times New Roman" w:hAnsi="Times New Roman" w:cs="Times New Roman"/>
                <w:sz w:val="24"/>
                <w:szCs w:val="24"/>
              </w:rPr>
              <w:t xml:space="preserve">Помощь старших младшим: практическая работа проведение игр с младшими школьниками </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Выполнение практической работы – проведение игр с младшими школьниками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8"/>
              </w:rPr>
            </w:pPr>
            <w:r>
              <w:rPr>
                <w:rFonts w:ascii="Times New Roman" w:hAnsi="Times New Roman" w:cs="Times New Roman"/>
                <w:sz w:val="24"/>
                <w:szCs w:val="28"/>
              </w:rPr>
              <w:t xml:space="preserve">Под руководством учителя повторяют разученные игры с опорой на памятки/карточки.  </w:t>
            </w: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8"/>
              </w:rPr>
            </w:pPr>
            <w:r>
              <w:rPr>
                <w:rFonts w:ascii="Times New Roman" w:hAnsi="Times New Roman" w:cs="Times New Roman"/>
                <w:sz w:val="24"/>
                <w:szCs w:val="28"/>
              </w:rPr>
              <w:t xml:space="preserve">Выполняют практическую работу совместно с учителем – проводят подвижные игры с младшими школьниками </w:t>
            </w:r>
          </w:p>
        </w:tc>
        <w:tc>
          <w:tcPr>
            <w:tcW w:w="4365" w:type="dxa"/>
            <w:tcBorders>
              <w:top w:val="single" w:sz="4" w:space="0" w:color="auto"/>
              <w:left w:val="single" w:sz="4" w:space="0" w:color="auto"/>
              <w:bottom w:val="single" w:sz="4" w:space="0" w:color="auto"/>
              <w:right w:val="single" w:sz="4" w:space="0" w:color="auto"/>
            </w:tcBorders>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8"/>
              </w:rPr>
            </w:pPr>
            <w:r>
              <w:rPr>
                <w:rFonts w:ascii="Times New Roman" w:hAnsi="Times New Roman" w:cs="Times New Roman"/>
                <w:sz w:val="24"/>
                <w:szCs w:val="28"/>
              </w:rPr>
              <w:t xml:space="preserve">В парах и мини группах повторяют разученные игры. </w:t>
            </w:r>
          </w:p>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8"/>
              </w:rPr>
            </w:pPr>
            <w:r>
              <w:rPr>
                <w:rFonts w:ascii="Times New Roman" w:hAnsi="Times New Roman" w:cs="Times New Roman"/>
                <w:sz w:val="24"/>
                <w:szCs w:val="28"/>
              </w:rPr>
              <w:t>Выполняют практическую работу в парах – проводят подвижные игры с младшими школьниками</w:t>
            </w:r>
          </w:p>
          <w:p w:rsidR="00307837" w:rsidRDefault="00307837">
            <w:pPr>
              <w:rPr>
                <w:rFonts w:ascii="Times New Roman" w:eastAsia="Times New Roman" w:hAnsi="Times New Roman" w:cs="Times New Roman"/>
                <w:color w:val="1F497D" w:themeColor="text2"/>
                <w:sz w:val="24"/>
                <w:szCs w:val="24"/>
              </w:rPr>
            </w:pP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Досуг как источник получения новых знаний</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Знакомство с видами досуга, как источником получения новых знаний: экскурсии, прогулки, посещения музеев, театров. Повторение правил поведения в общественных местах. Посещение экскурсии в музее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видами досуга, как источников получения новых знаний. Делятся личным опытом досуга. Повторяют правила поведения в общественных местах. Посещают музей </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видами досуга, как источников получения новых знаний. Делятся личным опытом досуга. Рассказывают правила поведения в общественных местах. Посещают музей</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Отдых. Отдых и его разновидности</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Знакомство с видами правильного отдыха.  Важность правильного отдыха для здоровья человека. Создание творческого мини-проекта «Мой идеальный выходной»</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в учебнике о разновидностях отдыха. Делятся личным опытом отдыха.  Принимают участие в обсуждении важности правильного отдыха для здоровья человека. С помощью картинок, фотографий и текста создают личный мини-проект «Мой идеальный выходной». Презентуют проект одноклассникам</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в учебнике о разновидностях отдыха. Делятся личным опытом отдыха. Принимают участие в обсуждении важности правильного отдыха для здоровья человека. Самостоятельно составляют рассказ «Мой идеальный выходной». Презентуют рассказ одноклассникам </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Необходимость разумной смены работы и отдыха. </w:t>
            </w:r>
            <w:r>
              <w:rPr>
                <w:rFonts w:ascii="Times New Roman" w:eastAsia="Times New Roman" w:hAnsi="Times New Roman" w:cs="Times New Roman"/>
                <w:color w:val="000000" w:themeColor="text1"/>
                <w:sz w:val="24"/>
                <w:szCs w:val="24"/>
              </w:rPr>
              <w:lastRenderedPageBreak/>
              <w:t>Отдых и бездеятельность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autoSpaceDE w:val="0"/>
              <w:autoSpaceDN w:val="0"/>
              <w:adjustRightInd w:val="0"/>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Определение понятия «бездеятельность», его влияние на жизнь </w:t>
            </w:r>
            <w:r>
              <w:rPr>
                <w:rFonts w:ascii="Times New Roman" w:eastAsia="Times New Roman" w:hAnsi="Times New Roman" w:cs="Times New Roman"/>
                <w:sz w:val="24"/>
                <w:szCs w:val="24"/>
              </w:rPr>
              <w:lastRenderedPageBreak/>
              <w:t xml:space="preserve">человека. Формирование правильного отношения к труду и отдыху. Составление графика работы/учебы, личных дел и отдыха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Знакомятся с понятием «бездеятельность», принимают участие в обсуждении, как бездеятельность влияет </w:t>
            </w:r>
            <w:r>
              <w:rPr>
                <w:rFonts w:ascii="Times New Roman" w:eastAsia="Times New Roman" w:hAnsi="Times New Roman" w:cs="Times New Roman"/>
                <w:sz w:val="24"/>
                <w:szCs w:val="24"/>
              </w:rPr>
              <w:lastRenderedPageBreak/>
              <w:t>на нашу жизнь. Просматривают познавательный видеоролик «Как труд и активное времяпровождение влияет на жизнь и развитие людей». Обсуждают просмотренный видеоролик, выделяют основные понятия разумной смены работы и отдыха. По наглядному алгоритму, с помощью картинок и текста, составляют личный график учебы, домашних дел и отдыха на неделю</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Знакомятся с понятием «бездеятельность», принимают участие в обсуждении, как бездеятельность </w:t>
            </w:r>
            <w:r>
              <w:rPr>
                <w:rFonts w:ascii="Times New Roman" w:eastAsia="Times New Roman" w:hAnsi="Times New Roman" w:cs="Times New Roman"/>
                <w:sz w:val="24"/>
                <w:szCs w:val="24"/>
              </w:rPr>
              <w:lastRenderedPageBreak/>
              <w:t>влияет на нашу жизнь. Просматривают познавательный видеоролик «Как труд и активное времяпровождение влияет на жизнь и развитие людей». Обсуждают просмотренный видеоролик, выделяют основные понятия разумной смены работы и отдыха. Самостоятельно составляют личный график учебы, домашних дел и отдыха на неделю</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Летний отдых. Виды проведения летнего отдыха, его планирование</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Знакомство с видами проведения летнего отдыха. Правила планирования летнего отдыха.  Творческое задание </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проведения летнего отдыха. Делятся личным опытом проведения летних каникул. Слушают учителя о правилах планирования летнего отдыха, составления списка дел и развлечений на летний период. Выполняют творческое задание – составляют список дел, которые хотят осуществить на летних каникулах (развлечения, походы, книги, встречи с друзьями, домашние дела и т.д.)</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проведения летнего отдыха. Делятся личным опытом проведения летних каникул. Слушают учителя о правилах планирования летнего отдыха, составления списка дел и развлечений на летний период. Выполняют творческое задание – составляют список дел, которые хотят осуществить на летних каникулах (развлечения, походы, книги, встречи с друзьями, домашние дела и т.д.)</w:t>
            </w:r>
          </w:p>
        </w:tc>
      </w:tr>
      <w:tr w:rsidR="00307837" w:rsidTr="00307837">
        <w:tc>
          <w:tcPr>
            <w:tcW w:w="15842" w:type="dxa"/>
            <w:gridSpan w:val="6"/>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Итоговое занятие – 1 час</w:t>
            </w:r>
          </w:p>
        </w:tc>
      </w:tr>
      <w:tr w:rsidR="00307837" w:rsidTr="00307837">
        <w:tc>
          <w:tcPr>
            <w:tcW w:w="846"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126" w:type="dxa"/>
            <w:tcBorders>
              <w:top w:val="single" w:sz="4" w:space="0" w:color="auto"/>
              <w:left w:val="single" w:sz="4" w:space="0" w:color="auto"/>
              <w:bottom w:val="single" w:sz="4" w:space="0" w:color="auto"/>
              <w:right w:val="single" w:sz="4" w:space="0" w:color="auto"/>
            </w:tcBorders>
            <w:hideMark/>
          </w:tcPr>
          <w:p w:rsidR="00307837" w:rsidRDefault="00307837">
            <w:pPr>
              <w:jc w:val="both"/>
              <w:rPr>
                <w:rFonts w:ascii="Times New Roman" w:eastAsia="Times New Roman" w:hAnsi="Times New Roman" w:cs="Times New Roman"/>
                <w:sz w:val="24"/>
                <w:szCs w:val="24"/>
              </w:rPr>
            </w:pPr>
            <w:r>
              <w:rPr>
                <w:rFonts w:ascii="Times New Roman" w:hAnsi="Times New Roman" w:cs="Times New Roman"/>
                <w:bCs/>
                <w:sz w:val="24"/>
              </w:rPr>
              <w:t>Итоговое занятие</w:t>
            </w:r>
          </w:p>
        </w:tc>
        <w:tc>
          <w:tcPr>
            <w:tcW w:w="992" w:type="dxa"/>
            <w:tcBorders>
              <w:top w:val="single" w:sz="4" w:space="0" w:color="auto"/>
              <w:left w:val="single" w:sz="4" w:space="0" w:color="auto"/>
              <w:bottom w:val="single" w:sz="4" w:space="0" w:color="auto"/>
              <w:right w:val="single" w:sz="4" w:space="0" w:color="auto"/>
            </w:tcBorders>
            <w:hideMark/>
          </w:tcPr>
          <w:p w:rsidR="00307837" w:rsidRDefault="0030783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07837" w:rsidRDefault="00307837">
            <w:pPr>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p>
        </w:tc>
        <w:tc>
          <w:tcPr>
            <w:tcW w:w="4536"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365" w:type="dxa"/>
            <w:tcBorders>
              <w:top w:val="single" w:sz="4" w:space="0" w:color="auto"/>
              <w:left w:val="single" w:sz="4" w:space="0" w:color="auto"/>
              <w:bottom w:val="single" w:sz="4" w:space="0" w:color="auto"/>
              <w:right w:val="single" w:sz="4" w:space="0" w:color="auto"/>
            </w:tcBorders>
            <w:hideMark/>
          </w:tcPr>
          <w:p w:rsidR="00307837" w:rsidRDefault="00307837">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307837" w:rsidRDefault="00307837" w:rsidP="00D340F1">
      <w:pPr>
        <w:jc w:val="center"/>
        <w:rPr>
          <w:rFonts w:ascii="Times New Roman" w:hAnsi="Times New Roman" w:cs="Times New Roman"/>
          <w:sz w:val="28"/>
          <w:szCs w:val="28"/>
        </w:rPr>
      </w:pPr>
    </w:p>
    <w:p w:rsidR="00D340F1" w:rsidRDefault="00D340F1" w:rsidP="00D340F1">
      <w:pPr>
        <w:jc w:val="center"/>
        <w:rPr>
          <w:rFonts w:ascii="Times New Roman" w:hAnsi="Times New Roman" w:cs="Times New Roman"/>
          <w:sz w:val="28"/>
          <w:szCs w:val="28"/>
        </w:rPr>
      </w:pPr>
    </w:p>
    <w:p w:rsidR="00F1726F" w:rsidRDefault="00F1726F" w:rsidP="00D340F1">
      <w:pPr>
        <w:jc w:val="center"/>
        <w:rPr>
          <w:rFonts w:ascii="Times New Roman" w:hAnsi="Times New Roman" w:cs="Times New Roman"/>
          <w:sz w:val="28"/>
          <w:szCs w:val="28"/>
        </w:rPr>
      </w:pPr>
    </w:p>
    <w:p w:rsidR="00F1726F" w:rsidRDefault="00F1726F" w:rsidP="00D340F1">
      <w:pPr>
        <w:jc w:val="center"/>
        <w:rPr>
          <w:rFonts w:ascii="Times New Roman" w:hAnsi="Times New Roman" w:cs="Times New Roman"/>
          <w:sz w:val="28"/>
          <w:szCs w:val="28"/>
        </w:rPr>
      </w:pPr>
    </w:p>
    <w:p w:rsidR="00F1726F" w:rsidRDefault="00F1726F" w:rsidP="00F1726F">
      <w:pPr>
        <w:pStyle w:val="1"/>
        <w:spacing w:before="0"/>
        <w:ind w:left="360"/>
        <w:jc w:val="center"/>
        <w:rPr>
          <w:rFonts w:ascii="Times New Roman" w:hAnsi="Times New Roman" w:cs="Times New Roman"/>
          <w:b w:val="0"/>
          <w:bCs w:val="0"/>
          <w:color w:val="auto"/>
        </w:rPr>
      </w:pPr>
      <w:bookmarkStart w:id="21" w:name="_Toc144217407"/>
      <w:r>
        <w:rPr>
          <w:rFonts w:ascii="Times New Roman" w:hAnsi="Times New Roman" w:cs="Times New Roman"/>
          <w:b w:val="0"/>
          <w:bCs w:val="0"/>
          <w:color w:val="auto"/>
          <w:lang w:val="en-US"/>
        </w:rPr>
        <w:lastRenderedPageBreak/>
        <w:t>IV</w:t>
      </w:r>
      <w:r>
        <w:rPr>
          <w:rFonts w:ascii="Times New Roman" w:hAnsi="Times New Roman" w:cs="Times New Roman"/>
          <w:b w:val="0"/>
          <w:bCs w:val="0"/>
          <w:color w:val="auto"/>
        </w:rPr>
        <w:t>. ТЕМАТИЧЕСКОЕ ПЛАНИРОВАНИЕ</w:t>
      </w:r>
      <w:bookmarkEnd w:id="21"/>
    </w:p>
    <w:p w:rsidR="00F1726F" w:rsidRPr="00F1726F" w:rsidRDefault="00F1726F" w:rsidP="00F1726F">
      <w:pPr>
        <w:jc w:val="center"/>
        <w:rPr>
          <w:rFonts w:ascii="Times New Roman" w:hAnsi="Times New Roman" w:cs="Times New Roman"/>
          <w:sz w:val="28"/>
          <w:szCs w:val="28"/>
        </w:rPr>
      </w:pPr>
      <w:r>
        <w:rPr>
          <w:rFonts w:ascii="Times New Roman" w:hAnsi="Times New Roman" w:cs="Times New Roman"/>
          <w:sz w:val="28"/>
          <w:szCs w:val="28"/>
        </w:rPr>
        <w:t>8 класс</w:t>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410"/>
        <w:gridCol w:w="992"/>
        <w:gridCol w:w="3260"/>
        <w:gridCol w:w="4110"/>
        <w:gridCol w:w="4222"/>
      </w:tblGrid>
      <w:tr w:rsidR="00F1726F" w:rsidTr="00F1726F">
        <w:trPr>
          <w:trHeight w:val="276"/>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8334" w:type="dxa"/>
            <w:gridSpan w:val="2"/>
            <w:tcBorders>
              <w:top w:val="single" w:sz="4" w:space="0" w:color="auto"/>
              <w:left w:val="single" w:sz="4" w:space="0" w:color="auto"/>
              <w:bottom w:val="single" w:sz="4" w:space="0" w:color="auto"/>
              <w:right w:val="single" w:sz="4" w:space="0" w:color="auto"/>
            </w:tcBorders>
            <w:vAlign w:val="center"/>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w:t>
            </w:r>
          </w:p>
        </w:tc>
      </w:tr>
      <w:tr w:rsidR="00F1726F" w:rsidTr="00F1726F">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1726F" w:rsidRDefault="00F1726F">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26F" w:rsidRDefault="00F1726F">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26F" w:rsidRDefault="00F1726F">
            <w:pPr>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26F" w:rsidRDefault="00F1726F">
            <w:pP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4223" w:type="dxa"/>
            <w:tcBorders>
              <w:top w:val="single" w:sz="4" w:space="0" w:color="auto"/>
              <w:left w:val="single" w:sz="4" w:space="0" w:color="auto"/>
              <w:bottom w:val="single" w:sz="4" w:space="0" w:color="auto"/>
              <w:right w:val="single" w:sz="4" w:space="0" w:color="auto"/>
            </w:tcBorders>
            <w:vAlign w:val="center"/>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F1726F" w:rsidTr="00F1726F">
        <w:trPr>
          <w:trHeight w:val="278"/>
        </w:trPr>
        <w:tc>
          <w:tcPr>
            <w:tcW w:w="15842" w:type="dxa"/>
            <w:gridSpan w:val="6"/>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b/>
                <w:sz w:val="24"/>
                <w:szCs w:val="24"/>
              </w:rPr>
            </w:pPr>
            <w:r>
              <w:rPr>
                <w:rFonts w:ascii="Times New Roman" w:hAnsi="Times New Roman" w:cs="Times New Roman"/>
                <w:b/>
                <w:sz w:val="24"/>
              </w:rPr>
              <w:t>Личная гигиена и здоровье – 6 часов</w:t>
            </w:r>
          </w:p>
        </w:tc>
      </w:tr>
      <w:tr w:rsidR="00F1726F" w:rsidTr="00F1726F">
        <w:trPr>
          <w:trHeight w:val="702"/>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Негативное влияние на организм человека вредных веществ: табака, алкоголя, токсических и наркотических веществ </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Вредные вещества (табак, алкоголь, наркотические средства) и их пагубное влияние на здоровье человека. Формирование осознанного отношения к собственному здоровью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видеоролик о негативных последствиях употребления вредных веществ, их влияние на здоровье и жизнь человека. Принимают участие в обсуждении просмотренного видеоролика, делятся своим личным мнением о неправильном образе жизни. С помощью раздаточного материала (картинки, текст) создают памятку о правильном образе жизни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видеоролик о негативных последствиях употребления вредных веществ, их влияние на здоровье и жизнь человека. Принимают участие в обсуждении просмотренного видеоролика, делятся своим личным мнением о неправильном образе жизни. Самостоятельно создают памятку о влиянии правильного и негативного образа жизни на здоровье и жизнь человека</w:t>
            </w:r>
          </w:p>
        </w:tc>
      </w:tr>
      <w:tr w:rsidR="00F1726F" w:rsidTr="00F1726F">
        <w:trPr>
          <w:trHeight w:val="702"/>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Вредные привычки и способы предотвращения их появления</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Способы предотвращения появления вредных привычек. Способы проведения свободного времени. Виды досуга и хобби</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способах предотвращения вредных привычек. Принимают участие в обсуждение способов проведения свободного времени. Делятся личным мнением о своих хобби и проведении свободного времени. Под руководством учителя создают мини-проект о своем любимом досуге с использованием картинок, текста и т.д. Презентуют свой проект</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способах предотвращения вредных привычек. Принимают участие в обсуждение способов проведения свободного времени. Делятся личным мнением о своих хобби и проведении свободного времени.   Самостоятельно создают мини-проект о своем любимом досуге. Презентуют проект классу</w:t>
            </w:r>
          </w:p>
        </w:tc>
      </w:tr>
    </w:tbl>
    <w:p w:rsidR="00F1726F" w:rsidRDefault="00F1726F" w:rsidP="00F1726F">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410"/>
        <w:gridCol w:w="992"/>
        <w:gridCol w:w="3260"/>
        <w:gridCol w:w="4110"/>
        <w:gridCol w:w="4222"/>
      </w:tblGrid>
      <w:tr w:rsidR="00F1726F" w:rsidTr="00F1726F">
        <w:trPr>
          <w:trHeight w:val="702"/>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1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 xml:space="preserve">Уход за кожей лица. </w:t>
            </w:r>
          </w:p>
          <w:p w:rsidR="00F1726F" w:rsidRDefault="00F1726F">
            <w:pPr>
              <w:rPr>
                <w:rFonts w:ascii="Times New Roman" w:hAnsi="Times New Roman"/>
                <w:sz w:val="24"/>
                <w:szCs w:val="24"/>
              </w:rPr>
            </w:pPr>
            <w:r>
              <w:rPr>
                <w:rFonts w:ascii="Times New Roman" w:hAnsi="Times New Roman"/>
                <w:sz w:val="24"/>
                <w:szCs w:val="24"/>
              </w:rPr>
              <w:t>Косметические средства (лосьоны, кремы и др.)</w:t>
            </w:r>
          </w:p>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7030A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Определение значения косметики для девушки и юноши. Правила и приемы ухода за кожей лица с использованием косметических средств. Типы кожи, характеристика типов кожи. Виды косметических средств по уходу за кожей лица. Знание косметических сре</w:t>
            </w:r>
            <w:proofErr w:type="gramStart"/>
            <w:r>
              <w:rPr>
                <w:rFonts w:ascii="Times New Roman" w:hAnsi="Times New Roman"/>
                <w:sz w:val="24"/>
                <w:szCs w:val="24"/>
              </w:rPr>
              <w:t>дств дл</w:t>
            </w:r>
            <w:proofErr w:type="gramEnd"/>
            <w:r>
              <w:rPr>
                <w:rFonts w:ascii="Times New Roman" w:hAnsi="Times New Roman"/>
                <w:sz w:val="24"/>
                <w:szCs w:val="24"/>
              </w:rPr>
              <w:t xml:space="preserve">я своего типа кожи и правил пользования ими </w:t>
            </w:r>
          </w:p>
          <w:p w:rsidR="00F1726F" w:rsidRDefault="00F1726F">
            <w:pPr>
              <w:rPr>
                <w:rFonts w:ascii="Times New Roman" w:eastAsia="Times New Roman" w:hAnsi="Times New Roman" w:cs="Times New Roman"/>
                <w:color w:val="1F497D" w:themeColor="text2"/>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типах кожи, знакомятся с характеристикой разных видов кожи. Знакомятся с видами косметических средств по уходу за кожей лица. С помощью учителя учатся читать этикетку с характеристикой средства, определять для какой цели по уходу оно предназначено. Знакомство с правилами пользования косметическими средствами. Записывают основную информацию в тетрадь. Выполняют задание на карточках/цифровой образовательной платформе - из предложенных средств выбирают средства по уходу за кожей лица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типах кожи, знакомятся с характеристикой разных видов кожи. Знакомятся с видами косметических средств по уходу за кожей лица. Самостоятельно учатся читать этикетку с характеристикой средства, определять для какой цели по уходу оно предназначено. Знакомство с правилами пользования косметическими средствами.  Записывают основную информацию в тетрадь. Выполняют задание на карточках/цифровой образовательной платформе – подбирают средства по уходу за кожей лица с учетом типа кожи </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Практическая работа: определение своего типа кожи и приобретение практических навыков по уходу за кожей лица </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Определение своего типа кожи.  Умение выбирать косметические средства в зависимости от цели и состояния кожи. Приобретение практических навыков по уходу за кожей лица. Выполнение практической работы – очищение кожи лица, протирание тоником, нанесение крема для лица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8"/>
              </w:rPr>
              <w:t>Читают о способах определения своего типа кожи. С помощью учителя определяют свой тип кожи. Записывают в тетрадь порядок действий при уходе за кожей лица. Под руководством учителя выполняют практическую работу – очищают кожу лица, протирают кожу тоником, наносят крем для лица</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8"/>
              </w:rPr>
              <w:t>Читают о способах определения своего типа кожи. Самостоятельно определяют свой тип кожи. Записывают в тетрадь порядок действий при уходе за кожей лица. Самостоятельно выполняют практическую работу – очищают кожу лица, протирают кожу тоником, наносят крем для лица</w:t>
            </w:r>
          </w:p>
        </w:tc>
      </w:tr>
    </w:tbl>
    <w:p w:rsidR="00F1726F" w:rsidRDefault="00F1726F" w:rsidP="00F1726F">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410"/>
        <w:gridCol w:w="992"/>
        <w:gridCol w:w="3260"/>
        <w:gridCol w:w="4110"/>
        <w:gridCol w:w="4222"/>
      </w:tblGrid>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eastAsia="Times New Roman" w:hAnsi="Times New Roman" w:cs="Times New Roman"/>
                <w:sz w:val="24"/>
                <w:szCs w:val="24"/>
              </w:rPr>
              <w:t>Значение зрения в жизни и деятельности человека. Формирование бережного отношения к своему здоровью. Правила бережного отношения к зрению при выполнении различных видов деятельности: чтения, письма, просмотра телепередач, работы с компьютером</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познавательный видеоролик о значении зрения и охраны зрения в жизни и деятельности человека. </w:t>
            </w:r>
          </w:p>
          <w:p w:rsidR="00F1726F" w:rsidRDefault="00F1726F">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Повторяют правила охраны зрения при чтении, использования телефона и других гаджетов, просмотре телепередач, правилами освещенности рабочего места.  Создают памятку в тетради с правилами освещенности рабочего места, используя картинки и текст учебника. Разучивают и выполняют простую гимнастику для глаз с помощью учителя. Оформляют памятку с гимнастикой для глаз для личного использования</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Просматривают познавательный видеоролик о значении зрения и охраны зрения в жизни и деятельности человека. Повторяют правила охраны зрения при чтении, использования телефона и других гаджетов, просмотре телепередач, правилами освещенности рабочего места.   Создают памятку в тетради с правилами освещенности рабочего места. Разучивают и выполняют гимнастику для глаз. Оформляют памятку с гимнастикой для глаз для личного использования</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Внешний вид молодых людей</w:t>
            </w:r>
          </w:p>
          <w:p w:rsidR="00F1726F" w:rsidRDefault="00F1726F">
            <w:pP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 xml:space="preserve">Правила соблюдения внешнего вида молодых людей. Требования к внешнему виду молодых людей. Связь аккуратного внешнего вида и личной гигиены. Практическое задание: подбор одежды, аксессуаров, прически и т.д. для разного вида мероприятий. </w:t>
            </w:r>
          </w:p>
          <w:p w:rsidR="00F1726F" w:rsidRDefault="00F1726F">
            <w:pPr>
              <w:rPr>
                <w:rFonts w:ascii="Times New Roman" w:hAnsi="Times New Roman"/>
                <w:sz w:val="24"/>
                <w:szCs w:val="24"/>
              </w:rPr>
            </w:pPr>
            <w:r>
              <w:rPr>
                <w:rFonts w:ascii="Times New Roman" w:eastAsia="Times New Roman" w:hAnsi="Times New Roman" w:cs="Times New Roman"/>
                <w:sz w:val="24"/>
                <w:szCs w:val="24"/>
              </w:rPr>
              <w:t>Тестирование для закрепления и систематизации полученных знаний</w:t>
            </w:r>
          </w:p>
          <w:p w:rsidR="00F1726F" w:rsidRDefault="00F1726F">
            <w:pPr>
              <w:rPr>
                <w:rFonts w:ascii="Times New Roman" w:hAnsi="Times New Roman"/>
                <w:sz w:val="24"/>
                <w:szCs w:val="24"/>
              </w:rPr>
            </w:pPr>
          </w:p>
          <w:p w:rsidR="00F1726F" w:rsidRDefault="00F1726F">
            <w:pPr>
              <w:rPr>
                <w:rFonts w:ascii="Times New Roman" w:eastAsia="Times New Roman" w:hAnsi="Times New Roman" w:cs="Times New Roman"/>
                <w:sz w:val="20"/>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cs="Times New Roman"/>
              </w:rPr>
            </w:pPr>
            <w:r>
              <w:rPr>
                <w:rFonts w:ascii="Times New Roman" w:hAnsi="Times New Roman" w:cs="Times New Roman"/>
                <w:sz w:val="24"/>
                <w:szCs w:val="24"/>
              </w:rPr>
              <w:lastRenderedPageBreak/>
              <w:t>Просматривают презентацию о требованиях к внешнему виду людей. Выявляют значимость личной гигиены для аккуратного внешнего вида. Знакомятся с правилами соблюдения внешнего вида. Записывают правила в тетрадь. С помощью учителя различают и называют предметы аксессуаров для дополнения образа. Выполняют задание на карточках/цифровой образовательной платформе: классифицируют предложенные образы внешнего вида для разных мероприятий. 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cs="Times New Roman"/>
                <w:sz w:val="24"/>
                <w:szCs w:val="24"/>
              </w:rPr>
            </w:pPr>
            <w:r>
              <w:rPr>
                <w:rFonts w:ascii="Times New Roman" w:hAnsi="Times New Roman" w:cs="Times New Roman"/>
                <w:sz w:val="24"/>
                <w:szCs w:val="24"/>
              </w:rPr>
              <w:t>Просматривают презентацию о требованиях к внешнему виду людей. Выявляют значимость личной гигиены для аккуратного внешнего вида. Знакомятся с правилами соблюдения внешнего вида. Записывают правила в тетрадь. Выполняют задание на карточках/цифровой образовательной платформе: создают образы для разных видов мероприятий.</w:t>
            </w:r>
          </w:p>
          <w:p w:rsidR="00F1726F" w:rsidRDefault="00F1726F">
            <w:pPr>
              <w:rPr>
                <w:rFonts w:ascii="Times New Roman" w:eastAsia="Times New Roman" w:hAnsi="Times New Roman" w:cs="Times New Roman"/>
                <w:color w:val="1F497D" w:themeColor="text2"/>
                <w:sz w:val="20"/>
                <w:szCs w:val="24"/>
              </w:rPr>
            </w:pPr>
            <w:r>
              <w:rPr>
                <w:rFonts w:ascii="Times New Roman" w:hAnsi="Times New Roman" w:cs="Times New Roman"/>
                <w:sz w:val="24"/>
                <w:szCs w:val="24"/>
              </w:rPr>
              <w:t>Выполняют тест</w:t>
            </w:r>
          </w:p>
        </w:tc>
      </w:tr>
      <w:tr w:rsidR="00F1726F" w:rsidTr="00F1726F">
        <w:trPr>
          <w:trHeight w:val="266"/>
        </w:trPr>
        <w:tc>
          <w:tcPr>
            <w:tcW w:w="15842" w:type="dxa"/>
            <w:gridSpan w:val="6"/>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sz w:val="24"/>
                <w:szCs w:val="24"/>
              </w:rPr>
              <w:lastRenderedPageBreak/>
              <w:t>Охрана здоровья – 3 часа</w:t>
            </w:r>
          </w:p>
        </w:tc>
      </w:tr>
      <w:tr w:rsidR="00F1726F" w:rsidTr="00F1726F">
        <w:trPr>
          <w:trHeight w:val="560"/>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Госпитализация </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видов медицинской помощи. Знакомство с понятием «госпитализация». Причины для госпитализации больного. Список необходимых предметов, которые нужны больному при госпитализации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виды медицинской помощи. Знакомятся с понятием «госпитализация». Читают о причинах для госпитализации больного. Записывают в тетрадь список необходимых предметов, которые нужны больному для госпитализации: документы и предметы личной гигиены. Повторяют правила и алгоритм вызова скорой помощи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0"/>
                <w:szCs w:val="24"/>
              </w:rPr>
            </w:pPr>
            <w:r>
              <w:rPr>
                <w:rFonts w:ascii="Times New Roman" w:eastAsia="Times New Roman" w:hAnsi="Times New Roman" w:cs="Times New Roman"/>
                <w:sz w:val="24"/>
                <w:szCs w:val="24"/>
              </w:rPr>
              <w:t>Рассказывают о видах медицинской помощи. Знакомятся с понятием «госпитализация». Читают о причинах для госпитализации больного. Записывают в тетрадь список необходимых предметов, которые нужны больному для госпитализации: документы и предметы личной гигиены. Рассказывают правила и алгоритм вызова скорой помощи</w:t>
            </w:r>
          </w:p>
        </w:tc>
      </w:tr>
      <w:tr w:rsidR="00F1726F" w:rsidTr="00F1726F">
        <w:trPr>
          <w:trHeight w:val="426"/>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4"/>
              </w:rPr>
            </w:pPr>
            <w:r>
              <w:rPr>
                <w:rFonts w:ascii="Times New Roman" w:eastAsia="Times New Roman" w:hAnsi="Times New Roman" w:cs="Times New Roman"/>
                <w:sz w:val="24"/>
                <w:szCs w:val="24"/>
              </w:rPr>
              <w:t>Амбулаторный прием</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понятием «амбулаторный прием». Правила и алгоритм записи на прием к врачу. Правила поведения в поликлинике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«амбулаторный прием». Знакомятся с правилами и алгоритмом записи на прием к врачу. Записывают правила в тетрадь. Просматривают презентацию «Запись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прием</w:t>
            </w:r>
            <w:proofErr w:type="gramEnd"/>
            <w:r>
              <w:rPr>
                <w:rFonts w:ascii="Times New Roman" w:eastAsia="Times New Roman" w:hAnsi="Times New Roman" w:cs="Times New Roman"/>
                <w:sz w:val="24"/>
                <w:szCs w:val="24"/>
              </w:rPr>
              <w:t xml:space="preserve"> к врачу через единую систему записи». Под руководством учителя и с помощью памятки, учатся записываться на прием к врачу. С опорой на картинки и текст заполняют таблицу – причины обращения-виды медицинской </w:t>
            </w:r>
            <w:proofErr w:type="gramStart"/>
            <w:r>
              <w:rPr>
                <w:rFonts w:ascii="Times New Roman" w:eastAsia="Times New Roman" w:hAnsi="Times New Roman" w:cs="Times New Roman"/>
                <w:sz w:val="24"/>
                <w:szCs w:val="24"/>
              </w:rPr>
              <w:t>помощи-порядок</w:t>
            </w:r>
            <w:proofErr w:type="gramEnd"/>
            <w:r>
              <w:rPr>
                <w:rFonts w:ascii="Times New Roman" w:eastAsia="Times New Roman" w:hAnsi="Times New Roman" w:cs="Times New Roman"/>
                <w:sz w:val="24"/>
                <w:szCs w:val="24"/>
              </w:rPr>
              <w:t xml:space="preserve"> обращения</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«амбулаторный прием». Знакомятся с правилами и алгоритмом записи на прием к врачу. Записывают правила в тетрадь. Просматривают презентацию «Запись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прием</w:t>
            </w:r>
            <w:proofErr w:type="gramEnd"/>
            <w:r>
              <w:rPr>
                <w:rFonts w:ascii="Times New Roman" w:eastAsia="Times New Roman" w:hAnsi="Times New Roman" w:cs="Times New Roman"/>
                <w:sz w:val="24"/>
                <w:szCs w:val="24"/>
              </w:rPr>
              <w:t xml:space="preserve"> к врачу через единую систему записи». Самостоятельно, с опорой на памятку, упражняются в записи на прием к врачу.  Самостоятельно составляют таблицу – причины обращения-виды медицинской </w:t>
            </w:r>
            <w:proofErr w:type="gramStart"/>
            <w:r>
              <w:rPr>
                <w:rFonts w:ascii="Times New Roman" w:eastAsia="Times New Roman" w:hAnsi="Times New Roman" w:cs="Times New Roman"/>
                <w:sz w:val="24"/>
                <w:szCs w:val="24"/>
              </w:rPr>
              <w:t>помощи-порядок</w:t>
            </w:r>
            <w:proofErr w:type="gramEnd"/>
            <w:r>
              <w:rPr>
                <w:rFonts w:ascii="Times New Roman" w:eastAsia="Times New Roman" w:hAnsi="Times New Roman" w:cs="Times New Roman"/>
                <w:sz w:val="24"/>
                <w:szCs w:val="24"/>
              </w:rPr>
              <w:t xml:space="preserve"> обращения</w:t>
            </w:r>
          </w:p>
        </w:tc>
      </w:tr>
    </w:tbl>
    <w:p w:rsidR="00F1726F" w:rsidRDefault="00F1726F" w:rsidP="00F1726F">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410"/>
        <w:gridCol w:w="992"/>
        <w:gridCol w:w="3260"/>
        <w:gridCol w:w="4110"/>
        <w:gridCol w:w="4222"/>
      </w:tblGrid>
      <w:tr w:rsidR="00F1726F" w:rsidTr="00F1726F">
        <w:trPr>
          <w:trHeight w:val="416"/>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0"/>
                <w:szCs w:val="24"/>
              </w:rPr>
            </w:pPr>
            <w:r>
              <w:rPr>
                <w:rFonts w:ascii="Times New Roman" w:eastAsia="Times New Roman" w:hAnsi="Times New Roman" w:cs="Times New Roman"/>
                <w:sz w:val="24"/>
                <w:szCs w:val="24"/>
              </w:rPr>
              <w:t>Уход за больным на дому: переодевание, умывание, кормление больного</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cs="Times New Roman"/>
                <w:sz w:val="24"/>
                <w:szCs w:val="24"/>
              </w:rPr>
            </w:pPr>
            <w:r>
              <w:rPr>
                <w:rFonts w:ascii="Times New Roman" w:hAnsi="Times New Roman" w:cs="Times New Roman"/>
                <w:sz w:val="24"/>
                <w:szCs w:val="24"/>
              </w:rPr>
              <w:t>Правила ухода за больным на дому: переодевание, умывание, кормление.  Важность психологической поддержки больных.</w:t>
            </w:r>
          </w:p>
          <w:p w:rsidR="00F1726F" w:rsidRDefault="00F1726F">
            <w:pPr>
              <w:rPr>
                <w:rFonts w:ascii="Times New Roman" w:hAnsi="Times New Roman"/>
                <w:sz w:val="24"/>
                <w:szCs w:val="24"/>
              </w:rPr>
            </w:pPr>
            <w:r>
              <w:rPr>
                <w:rFonts w:ascii="Times New Roman" w:eastAsia="Times New Roman" w:hAnsi="Times New Roman" w:cs="Times New Roman"/>
                <w:sz w:val="24"/>
                <w:szCs w:val="24"/>
              </w:rPr>
              <w:t>Тестирование для закрепления и систематизации полученных знаний</w:t>
            </w:r>
          </w:p>
          <w:p w:rsidR="00F1726F" w:rsidRDefault="00F1726F">
            <w:pPr>
              <w:jc w:val="both"/>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правилах ухода за больными на дому: как переодевать больного, умывать, кормить. Обсуждают с учителем важность психологической поддержки больного. Делятся личным опытом ухода за близкими людьми во время болезни. </w:t>
            </w:r>
          </w:p>
          <w:p w:rsidR="00F1726F" w:rsidRDefault="00F1726F">
            <w:pPr>
              <w:rPr>
                <w:rFonts w:ascii="Times New Roman" w:eastAsia="Times New Roman" w:hAnsi="Times New Roman" w:cs="Times New Roman"/>
                <w:sz w:val="24"/>
                <w:szCs w:val="24"/>
              </w:rPr>
            </w:pPr>
            <w:r>
              <w:rPr>
                <w:rFonts w:ascii="Times New Roman" w:hAnsi="Times New Roman" w:cs="Times New Roman"/>
                <w:sz w:val="24"/>
                <w:szCs w:val="24"/>
              </w:rPr>
              <w:t>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правилах ухода за больными на дому: как переодевать больного, умывать, кормить. Обсуждают с учителем важность психологической поддержки больного. Делятся личным опытом ухода за близкими людьми во время болезни. </w:t>
            </w:r>
          </w:p>
          <w:p w:rsidR="00F1726F" w:rsidRDefault="00F1726F">
            <w:pPr>
              <w:rPr>
                <w:rFonts w:ascii="Times New Roman" w:eastAsia="Times New Roman" w:hAnsi="Times New Roman" w:cs="Times New Roman"/>
                <w:sz w:val="24"/>
                <w:szCs w:val="24"/>
              </w:rPr>
            </w:pPr>
            <w:r>
              <w:rPr>
                <w:rFonts w:ascii="Times New Roman" w:hAnsi="Times New Roman" w:cs="Times New Roman"/>
                <w:sz w:val="24"/>
                <w:szCs w:val="24"/>
              </w:rPr>
              <w:t>Выполняют тест</w:t>
            </w:r>
          </w:p>
        </w:tc>
      </w:tr>
      <w:tr w:rsidR="00F1726F" w:rsidTr="00F1726F">
        <w:trPr>
          <w:trHeight w:val="277"/>
        </w:trPr>
        <w:tc>
          <w:tcPr>
            <w:tcW w:w="15842" w:type="dxa"/>
            <w:gridSpan w:val="6"/>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Жилище – 11 часов</w:t>
            </w:r>
          </w:p>
        </w:tc>
      </w:tr>
      <w:tr w:rsidR="00F1726F" w:rsidTr="00F1726F">
        <w:trPr>
          <w:trHeight w:val="844"/>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Электробытовые приборы в ванной комнате</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Виды электробытовых приборов ванной комнате: стиральная машина, фен для сушки волос. Инструкции к использованию электробытовых приборов в ванной комнате.  </w:t>
            </w:r>
          </w:p>
          <w:p w:rsidR="00F1726F" w:rsidRDefault="00F1726F">
            <w:pPr>
              <w:rPr>
                <w:rFonts w:ascii="Times New Roman" w:eastAsia="Times New Roman" w:hAnsi="Times New Roman" w:cs="Times New Roman"/>
                <w:color w:val="7030A0"/>
                <w:sz w:val="24"/>
                <w:szCs w:val="24"/>
              </w:rPr>
            </w:pPr>
            <w:r>
              <w:rPr>
                <w:rFonts w:ascii="Times New Roman" w:hAnsi="Times New Roman"/>
                <w:sz w:val="24"/>
                <w:szCs w:val="24"/>
              </w:rPr>
              <w:t>Техника безопасности пользования электробытовыми приборами, применение правил на практике</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«Виды электробытовых приборов», знакомятся с электробытовыми приборами в ванной комнате и их назначением. Читают правила техники безопасности при работе с электробытовыми приборами, повторяют правила за учителем. Записывают основные правила в тетрадь. Выполняют практическое задание под руководством учителя – учатся пользоваться феном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презентацию «Виды электробытовых приборов», знакомятся с электробытовыми приборами в ванной комнате и их назначением. Читают правила техники безопасности при работе с электробытовыми приборами, рассказывают правила. Записывают основные правила в тетрадь. Выполняют практическое задание – использование фена для сушки волос с учетом правил эксплуатации </w:t>
            </w:r>
          </w:p>
        </w:tc>
      </w:tr>
    </w:tbl>
    <w:p w:rsidR="00F1726F" w:rsidRDefault="00F1726F" w:rsidP="00F1726F">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410"/>
        <w:gridCol w:w="992"/>
        <w:gridCol w:w="3260"/>
        <w:gridCol w:w="4110"/>
        <w:gridCol w:w="4222"/>
      </w:tblGrid>
      <w:tr w:rsid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Стиральные машины. Правила пользования стиральными машинами</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стиральных машин. Знакомство с правилами пользования стиральными машинами.  Знакомство с частями стиральной машины, их назначением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Просматривают презентацию о видах стиральных машин, определяют, чем они отличаются, для какого пользования подходят. Знакомятся с правилами пользования стиральными машинами. Записывают правила пользования в тетрадь. </w:t>
            </w:r>
            <w:proofErr w:type="gramStart"/>
            <w:r>
              <w:rPr>
                <w:rFonts w:ascii="Times New Roman" w:eastAsia="Times New Roman" w:hAnsi="Times New Roman" w:cs="Times New Roman"/>
                <w:color w:val="000000" w:themeColor="text1"/>
                <w:sz w:val="24"/>
                <w:szCs w:val="24"/>
              </w:rPr>
              <w:t>На наглядной примере знакомятся с частями стиральной машины, их назначением.</w:t>
            </w:r>
            <w:proofErr w:type="gramEnd"/>
            <w:r>
              <w:rPr>
                <w:rFonts w:ascii="Times New Roman" w:eastAsia="Times New Roman" w:hAnsi="Times New Roman" w:cs="Times New Roman"/>
                <w:color w:val="000000" w:themeColor="text1"/>
                <w:sz w:val="24"/>
                <w:szCs w:val="24"/>
              </w:rPr>
              <w:t xml:space="preserve"> С помощью учителя называют части стиральной машины и находят их. Знакомятся с порядком действий при выполнении стирки белья с помощью стиральной машины. Записывают алгоритм в тетрадь</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Просматривают презентацию о видах стиральных машин, определяют, чем они отличаются, для какого пользования подходят. Знакомятся с правилами пользования стиральными машинами. Записывают правила пользования в тетрадь. </w:t>
            </w:r>
            <w:proofErr w:type="gramStart"/>
            <w:r>
              <w:rPr>
                <w:rFonts w:ascii="Times New Roman" w:eastAsia="Times New Roman" w:hAnsi="Times New Roman" w:cs="Times New Roman"/>
                <w:color w:val="000000" w:themeColor="text1"/>
                <w:sz w:val="24"/>
                <w:szCs w:val="24"/>
              </w:rPr>
              <w:t>На наглядной примере знакомятся с частями стиральной машины, их назначением.</w:t>
            </w:r>
            <w:proofErr w:type="gramEnd"/>
            <w:r>
              <w:rPr>
                <w:rFonts w:ascii="Times New Roman" w:eastAsia="Times New Roman" w:hAnsi="Times New Roman" w:cs="Times New Roman"/>
                <w:color w:val="000000" w:themeColor="text1"/>
                <w:sz w:val="24"/>
                <w:szCs w:val="24"/>
              </w:rPr>
              <w:t xml:space="preserve"> Самостоятельно называют части стиральной машины, находят их, определяют назначение. Знакомятся с порядком действий при выполнении стирки белья с помощью стиральной машины. Записывают алгоритм в тетрадь</w:t>
            </w:r>
          </w:p>
        </w:tc>
      </w:tr>
      <w:tr w:rsid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Стиральные средства для машин, условные обозначения на упаковках.  Техника безопасности</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стиральные средства для машин: порошки, отбеливатели, кондиционеры. Условные обозначения на упаковках.  Техника безопасности при работе со стиральными средствами</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Знакомятся с видами стиральных сре</w:t>
            </w:r>
            <w:proofErr w:type="gramStart"/>
            <w:r>
              <w:rPr>
                <w:rFonts w:ascii="Times New Roman" w:eastAsia="Times New Roman" w:hAnsi="Times New Roman" w:cs="Times New Roman"/>
                <w:color w:val="000000" w:themeColor="text1"/>
                <w:sz w:val="24"/>
                <w:szCs w:val="24"/>
              </w:rPr>
              <w:t>дств дл</w:t>
            </w:r>
            <w:proofErr w:type="gramEnd"/>
            <w:r>
              <w:rPr>
                <w:rFonts w:ascii="Times New Roman" w:eastAsia="Times New Roman" w:hAnsi="Times New Roman" w:cs="Times New Roman"/>
                <w:color w:val="000000" w:themeColor="text1"/>
                <w:sz w:val="24"/>
                <w:szCs w:val="24"/>
              </w:rPr>
              <w:t xml:space="preserve">я стиральных машин: порошки, отбеливатели, кондиционеры. Совместно с учителем, учатся читать обозначения на упаковках. Выполняют задание под руководством учителя: подбирают стиральное средство для определенного вида стирки/белья. Знакомятся с техникой безопасности при работе со стиральными средствами. Записывают основную информацию в тетрадь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Знакомятся с видами стиральных сре</w:t>
            </w:r>
            <w:proofErr w:type="gramStart"/>
            <w:r>
              <w:rPr>
                <w:rFonts w:ascii="Times New Roman" w:eastAsia="Times New Roman" w:hAnsi="Times New Roman" w:cs="Times New Roman"/>
                <w:color w:val="000000" w:themeColor="text1"/>
                <w:sz w:val="24"/>
                <w:szCs w:val="24"/>
              </w:rPr>
              <w:t>дств дл</w:t>
            </w:r>
            <w:proofErr w:type="gramEnd"/>
            <w:r>
              <w:rPr>
                <w:rFonts w:ascii="Times New Roman" w:eastAsia="Times New Roman" w:hAnsi="Times New Roman" w:cs="Times New Roman"/>
                <w:color w:val="000000" w:themeColor="text1"/>
                <w:sz w:val="24"/>
                <w:szCs w:val="24"/>
              </w:rPr>
              <w:t>я стиральных машин: порошки, отбеливатели, кондиционеры. Самостоятельно читают обозначения на упаковках, определяют назначение стирального средства.  Самостоятельно выполняют задание: подбирают стиральное средство для определенного вида стирки/белья. Знакомятся с техникой безопасности при работе со стиральными средствами. Записывают основную информацию в тетрадь</w:t>
            </w:r>
          </w:p>
        </w:tc>
      </w:tr>
    </w:tbl>
    <w:p w:rsidR="00F1726F" w:rsidRDefault="00F1726F" w:rsidP="00F1726F">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410"/>
        <w:gridCol w:w="992"/>
        <w:gridCol w:w="3260"/>
        <w:gridCol w:w="4110"/>
        <w:gridCol w:w="4222"/>
      </w:tblGrid>
      <w:tr w:rsid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C000"/>
                <w:sz w:val="24"/>
                <w:szCs w:val="24"/>
              </w:rPr>
            </w:pPr>
            <w:r>
              <w:rPr>
                <w:rFonts w:ascii="Times New Roman" w:eastAsia="Times New Roman" w:hAnsi="Times New Roman" w:cs="Times New Roman"/>
                <w:sz w:val="24"/>
                <w:szCs w:val="24"/>
              </w:rPr>
              <w:t>Магазины по продаже электробытовой техники</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электробытовой техники. Знакомство с магазинами по продаже электробытовой техники. Отделы магазинов по продаже электробытовой техники. Правила выбора товаров и покупки электробытовой техники</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С помощью карточек/цифровой образовательной платформы, повторяют виды электробытовой техники: классифицируют предметы техники, называют их, определяют назначение. Просматривают презентацию о магазинах по продаже электробытовой техники, об отделах специальных магазинов. Читают текст о правилах и особенностях выбора товаров электробытовой техники и покупки товаров. Записывают основную информацию в тетрадь</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Выполняют задание на карточках/цифровой образовательной платформе: соотносят электробытовую технику с характеристикой предмета. Просматривают презентацию о магазинах по продаже электробытовой техники, об отделах специальных магазинов. Читают текст о правилах и особенностях выбора товаров электробытовой техники и покупки товаров. Записывают основную информацию в тетрадь</w:t>
            </w:r>
          </w:p>
        </w:tc>
      </w:tr>
      <w:tr w:rsid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Уборка кухни, санузла, уход за ванной, унитазом, раковинами</w:t>
            </w:r>
          </w:p>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eastAsia="Times New Roman" w:hAnsi="Times New Roman" w:cs="Times New Roman"/>
                <w:bCs/>
                <w:sz w:val="24"/>
                <w:szCs w:val="24"/>
              </w:rPr>
              <w:t xml:space="preserve">Правила и периодичность уборки кухни, санузла. </w:t>
            </w:r>
            <w:r>
              <w:rPr>
                <w:rFonts w:ascii="Times New Roman" w:hAnsi="Times New Roman"/>
                <w:sz w:val="24"/>
                <w:szCs w:val="24"/>
              </w:rPr>
              <w:t>Моющие средства, используемые при уборке кухни и санузла. Определение санитарно-гигиенических требований и правила техники безопасности при уборке кухни и санузла.</w:t>
            </w:r>
          </w:p>
          <w:p w:rsidR="00F1726F" w:rsidRDefault="00F1726F">
            <w:pPr>
              <w:rPr>
                <w:rFonts w:ascii="Times New Roman" w:hAnsi="Times New Roman"/>
                <w:sz w:val="24"/>
                <w:szCs w:val="24"/>
              </w:rPr>
            </w:pPr>
            <w:r>
              <w:rPr>
                <w:rFonts w:ascii="Times New Roman" w:eastAsia="Times New Roman" w:hAnsi="Times New Roman" w:cs="Times New Roman"/>
                <w:bCs/>
                <w:sz w:val="24"/>
                <w:szCs w:val="24"/>
              </w:rPr>
              <w:t xml:space="preserve">Особенности ухода за ванной, унитазом, раковинами. </w:t>
            </w:r>
            <w:proofErr w:type="gramStart"/>
            <w:r>
              <w:rPr>
                <w:rFonts w:ascii="Times New Roman" w:hAnsi="Times New Roman"/>
                <w:sz w:val="24"/>
                <w:szCs w:val="24"/>
              </w:rPr>
              <w:t>Моющие средства, используемые при уборке ванны, унитаза, раковины: порошки, пасты, гели.</w:t>
            </w:r>
            <w:proofErr w:type="gramEnd"/>
            <w:r>
              <w:rPr>
                <w:rFonts w:ascii="Times New Roman" w:hAnsi="Times New Roman"/>
                <w:sz w:val="24"/>
                <w:szCs w:val="24"/>
              </w:rPr>
              <w:t xml:space="preserve"> Значение чистоты раковины, унитаза, ванны </w:t>
            </w:r>
            <w:r>
              <w:rPr>
                <w:rFonts w:ascii="Times New Roman" w:hAnsi="Times New Roman"/>
                <w:sz w:val="24"/>
                <w:szCs w:val="24"/>
              </w:rPr>
              <w:lastRenderedPageBreak/>
              <w:t>для здоровья человека</w:t>
            </w:r>
          </w:p>
          <w:p w:rsidR="00F1726F" w:rsidRDefault="00F1726F">
            <w:pPr>
              <w:rPr>
                <w:rFonts w:ascii="Times New Roman" w:eastAsia="Times New Roman" w:hAnsi="Times New Roman" w:cs="Times New Roman"/>
                <w:bCs/>
                <w:sz w:val="24"/>
                <w:szCs w:val="24"/>
              </w:rPr>
            </w:pPr>
          </w:p>
          <w:p w:rsidR="00F1726F" w:rsidRDefault="00F1726F">
            <w:pPr>
              <w:rPr>
                <w:rFonts w:ascii="Times New Roman" w:eastAsia="Calibri" w:hAnsi="Times New Roman"/>
                <w:sz w:val="24"/>
                <w:szCs w:val="24"/>
              </w:rPr>
            </w:pPr>
          </w:p>
          <w:p w:rsidR="00F1726F" w:rsidRDefault="00F1726F">
            <w:pPr>
              <w:rPr>
                <w:rFonts w:ascii="Times New Roman" w:hAnsi="Times New Roman"/>
                <w:sz w:val="24"/>
                <w:szCs w:val="24"/>
              </w:rPr>
            </w:pPr>
          </w:p>
          <w:p w:rsidR="00F1726F" w:rsidRDefault="00F1726F">
            <w:pP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lastRenderedPageBreak/>
              <w:t xml:space="preserve">Читают текст о правилах и требованиях к режиму уборки кухни и санузла. Знакомятся с моющими средствами для уборки кухни и санузла. Совместно с учителем определяют санитарно-гигиенические требования и правила техники безопасности при уборке кухни и санузла. Знакомятся с особенностями ухода за ванной, унитазом, раковинами и моющими средствами за их уходом.  Записывают основную информацию в тетрадь. С помощью учителя принимают участие в обсуждении значения чистоты кухни, санузла и ванной комнаты для здоровья человека. </w:t>
            </w:r>
          </w:p>
          <w:p w:rsidR="00F1726F" w:rsidRDefault="00F1726F">
            <w:pPr>
              <w:rPr>
                <w:rFonts w:ascii="Times New Roman" w:hAnsi="Times New Roman"/>
                <w:sz w:val="24"/>
                <w:szCs w:val="24"/>
              </w:rPr>
            </w:pPr>
            <w:r>
              <w:rPr>
                <w:rFonts w:ascii="Times New Roman" w:hAnsi="Times New Roman"/>
                <w:sz w:val="24"/>
                <w:szCs w:val="24"/>
              </w:rPr>
              <w:lastRenderedPageBreak/>
              <w:t xml:space="preserve">Под руководством учителя выполняют задание: читают этикетки на моющих средствах и </w:t>
            </w:r>
            <w:proofErr w:type="gramStart"/>
            <w:r>
              <w:rPr>
                <w:rFonts w:ascii="Times New Roman" w:hAnsi="Times New Roman"/>
                <w:sz w:val="24"/>
                <w:szCs w:val="24"/>
              </w:rPr>
              <w:t>определяют</w:t>
            </w:r>
            <w:proofErr w:type="gramEnd"/>
            <w:r>
              <w:rPr>
                <w:rFonts w:ascii="Times New Roman" w:hAnsi="Times New Roman"/>
                <w:sz w:val="24"/>
                <w:szCs w:val="24"/>
              </w:rPr>
              <w:t xml:space="preserve"> для какой поверхности оно предназначено. </w:t>
            </w:r>
          </w:p>
          <w:p w:rsidR="00F1726F" w:rsidRDefault="00F1726F">
            <w:pPr>
              <w:rPr>
                <w:rFonts w:ascii="Times New Roman" w:hAnsi="Times New Roman"/>
                <w:sz w:val="24"/>
                <w:szCs w:val="24"/>
              </w:rPr>
            </w:pPr>
            <w:r>
              <w:rPr>
                <w:rFonts w:ascii="Times New Roman" w:hAnsi="Times New Roman"/>
                <w:sz w:val="24"/>
                <w:szCs w:val="24"/>
              </w:rPr>
              <w:t>Приклеивают в тетрадь таблицу с названиями помещения, предметами помещения, и подходящими средствами для их уборки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lastRenderedPageBreak/>
              <w:t xml:space="preserve">Читают текст о правилах и требованиях к режиму уборки кухни и санузла. Знакомятся с моющими средствами для уборки кухни и санузла. Определяют санитарно-гигиенические требования и правила техники безопасности при уборке кухни и санузла. Знакомятся с особенностями ухода за ванной, унитазом, раковинами и моющими средствами за их уходом.  Записывают основную информацию в тетрадь. Принимают участие в обсуждении значения чистоты кухни, санузла и ванной комнаты для здоровья человека. </w:t>
            </w:r>
          </w:p>
          <w:p w:rsidR="00F1726F" w:rsidRDefault="00F1726F">
            <w:pPr>
              <w:rPr>
                <w:rFonts w:ascii="Times New Roman" w:hAnsi="Times New Roman"/>
                <w:sz w:val="24"/>
                <w:szCs w:val="24"/>
              </w:rPr>
            </w:pPr>
            <w:r>
              <w:rPr>
                <w:rFonts w:ascii="Times New Roman" w:hAnsi="Times New Roman"/>
                <w:sz w:val="24"/>
                <w:szCs w:val="24"/>
              </w:rPr>
              <w:t xml:space="preserve">Самостоятельно выполняют задание: составляют таблицу с названиями </w:t>
            </w:r>
            <w:r>
              <w:rPr>
                <w:rFonts w:ascii="Times New Roman" w:hAnsi="Times New Roman"/>
                <w:sz w:val="24"/>
                <w:szCs w:val="24"/>
              </w:rPr>
              <w:lastRenderedPageBreak/>
              <w:t>помещения, предметами помещения, и подходящими средствами для их уборки</w:t>
            </w:r>
          </w:p>
        </w:tc>
      </w:tr>
      <w:tr w:rsid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41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Практическая работа</w:t>
            </w:r>
          </w:p>
          <w:p w:rsidR="00F1726F" w:rsidRDefault="00F1726F">
            <w:pPr>
              <w:rPr>
                <w:rFonts w:ascii="Times New Roman" w:hAnsi="Times New Roman"/>
                <w:sz w:val="24"/>
                <w:szCs w:val="24"/>
              </w:rPr>
            </w:pPr>
            <w:r>
              <w:rPr>
                <w:rFonts w:ascii="Times New Roman" w:hAnsi="Times New Roman"/>
                <w:sz w:val="24"/>
                <w:szCs w:val="24"/>
              </w:rPr>
              <w:t>«Мытьё кафельных стен, чистка раковин»</w:t>
            </w:r>
          </w:p>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Повторение названий моющих средств, используемых при уборке кухни, санузла. Соблюдение санитарно-гигиенические требования и правил техники безопасности при уборке. Умение пользоваться печатными инструкциями к моющим средствам. Практическая работа - приобретение навыков по мытью кафельных стен, чистке раковин</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С опорой на записи в тетради, повторяют названия и назначения моющих сре</w:t>
            </w:r>
            <w:proofErr w:type="gramStart"/>
            <w:r>
              <w:rPr>
                <w:rFonts w:ascii="Times New Roman" w:eastAsia="Times New Roman" w:hAnsi="Times New Roman" w:cs="Times New Roman"/>
                <w:color w:val="000000" w:themeColor="text1"/>
                <w:sz w:val="24"/>
                <w:szCs w:val="24"/>
              </w:rPr>
              <w:t>дств дл</w:t>
            </w:r>
            <w:proofErr w:type="gramEnd"/>
            <w:r>
              <w:rPr>
                <w:rFonts w:ascii="Times New Roman" w:eastAsia="Times New Roman" w:hAnsi="Times New Roman" w:cs="Times New Roman"/>
                <w:color w:val="000000" w:themeColor="text1"/>
                <w:sz w:val="24"/>
                <w:szCs w:val="24"/>
              </w:rPr>
              <w:t>я уборки кухни и санузла. Повторяют санитарно-гигиенические требования и правила техники безопасности при использовании моющих средств. Под руководством учителя выполняют практическую работу: моют кафельные стены, чистят раковины</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Рассказывают о моющих средствах, предназначенных для уборки кухни и санузла. Повторяют санитарно-гигиенические требования и правила техники безопасности при использовании моющих средств. Самостоятельно выполняют практическую работу: моют кафельные стены, чистят раковины</w:t>
            </w:r>
          </w:p>
        </w:tc>
      </w:tr>
      <w:tr w:rsid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Ручная стирка одежды из различных тканей</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Правила ручная стирка белья с учетом материала изделия. Способы ручной стирки белья: замачивание, кипячение, полоскание. </w:t>
            </w:r>
            <w:r>
              <w:rPr>
                <w:rFonts w:ascii="Times New Roman" w:eastAsia="Times New Roman" w:hAnsi="Times New Roman" w:cs="Times New Roman"/>
                <w:sz w:val="24"/>
                <w:szCs w:val="24"/>
              </w:rPr>
              <w:t xml:space="preserve"> Алгоритм действий при ручной стирке белья. Обозначение «ручная стирка» на бирках одежды. </w:t>
            </w:r>
            <w:r>
              <w:rPr>
                <w:rFonts w:ascii="Times New Roman" w:eastAsia="Times New Roman" w:hAnsi="Times New Roman" w:cs="Times New Roman"/>
                <w:bCs/>
                <w:sz w:val="24"/>
                <w:szCs w:val="24"/>
              </w:rPr>
              <w:t xml:space="preserve">Стиральные средства для </w:t>
            </w:r>
            <w:r>
              <w:rPr>
                <w:rFonts w:ascii="Times New Roman" w:eastAsia="Times New Roman" w:hAnsi="Times New Roman" w:cs="Times New Roman"/>
                <w:bCs/>
                <w:sz w:val="24"/>
                <w:szCs w:val="24"/>
              </w:rPr>
              <w:lastRenderedPageBreak/>
              <w:t>ручной стирки</w:t>
            </w:r>
          </w:p>
          <w:p w:rsidR="00F1726F" w:rsidRDefault="00F1726F">
            <w:pPr>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Посматривают презентацию о видах одежды из различных тканей.  Читают текст в учебнике о видах ручной стирки. Знакомятся с правилами и особенностями ручной стирки с учетом материала изделия. Просматривают демонстрацию наглядных стиральных средств, для ручной стирки. С помощью учителя учатся читать инструкции на </w:t>
            </w:r>
            <w:r>
              <w:rPr>
                <w:rFonts w:ascii="Times New Roman" w:eastAsia="Times New Roman" w:hAnsi="Times New Roman" w:cs="Times New Roman"/>
                <w:sz w:val="24"/>
                <w:szCs w:val="24"/>
              </w:rPr>
              <w:lastRenderedPageBreak/>
              <w:t>стиральных средствах и подбирать их под ткань изделия одежды. Совместно с учителем, учатся правильно расшифровывать знаки на бирках изделий одежды. Выполняют задание: классифицируют стиральные средства для стирки одежды по группам</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Посматривают презентацию о видах одежды из различных тканей.  Читают текст в учебнике о видах ручной стирки. Знакомятся с правилами и особенностями ручной стирки с учетом материала изделия. Просматривают демонстрацию наглядных стиральных средств, для ручной стирки. Самостоятельно читают инструкции на стиральных </w:t>
            </w:r>
            <w:r>
              <w:rPr>
                <w:rFonts w:ascii="Times New Roman" w:eastAsia="Times New Roman" w:hAnsi="Times New Roman" w:cs="Times New Roman"/>
                <w:sz w:val="24"/>
                <w:szCs w:val="24"/>
              </w:rPr>
              <w:lastRenderedPageBreak/>
              <w:t>средствах и подбирают их под ткань изделия одежды. Самостоятельно расшифровывают знаки на бирках изделий одежды. Выполняют задание: подбирают подходящие стиральные средства для различных материалов одежды</w:t>
            </w:r>
          </w:p>
        </w:tc>
      </w:tr>
      <w:tr w:rsid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работа. Ручная стирка одежды из различных тканей</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Повторение техники безопасности при использовании моющих средств. Выполнение практической работы – ручная стирка белья из различных видов ткани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правила техники безопасности при использовании моющих средств. Под руководством учителя выполняют практическое задание: стирают простые изделия из различных видов ткани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Рассказывают правила техники безопасности при использовании моющих средств. Самостоятельно выполняют практическое задание: выбирают стиральное средство для определенного изделия, стирают изделие </w:t>
            </w:r>
          </w:p>
        </w:tc>
      </w:tr>
      <w:tr w:rsid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Насекомые и грызуны в доме: виды; вред, приносимый грызунами и насекомыми</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насекомых и грызунов в доме. Вред, приносимый грызунами и насекомыми. Причины появления в доме грызунов и насекомых. Службы по борьбе с грызунами и насекомыми</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Знакомятся с видами насекомых и грызунов, встречающихся в доме. Читают информацию о вреде от грызунов и насекомых. Читают текст о причинах появления грызунов и насекомых в доме.   Записывают основную информацию в тетрадь. Слушают информацию от учителя о службах по борьбе с грызунами и насекомыми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Знакомятся с видами насекомых и грызунов, встречающихся в доме. Читают информацию о вреде от грызунов и насекомых. Читают текст о причинах появления грызунов и насекомых в доме.   Записывают основную информацию в тетрадь. Слушают информацию от учителя о службах по борьбе с грызунами и насекомыми</w:t>
            </w:r>
          </w:p>
        </w:tc>
      </w:tr>
      <w:tr w:rsid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Профилактика появления грызунов и насекомых в доме</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и способы борьбы с грызунами и насекомыми в доме. Знакомятся с видами и способами профилактики появления грызунов и насекомых в доме. Средства по борьбе с насекомыми и грызунами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Знакомятся с правилами и способами борьбы с грызунами и насекомыми. Записывают правила в тетрадь. Читают информацию о видах и способах профилактики появления грызунов и насекомых в доме. Знакомятся со средствами по борьбе с насекомыми и грызунами. </w:t>
            </w:r>
            <w:r>
              <w:rPr>
                <w:rFonts w:ascii="Times New Roman" w:eastAsia="Times New Roman" w:hAnsi="Times New Roman" w:cs="Times New Roman"/>
                <w:color w:val="000000" w:themeColor="text1"/>
                <w:sz w:val="24"/>
                <w:szCs w:val="24"/>
              </w:rPr>
              <w:lastRenderedPageBreak/>
              <w:t>Выполняют задания на карточках с опорой на текст и картинки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lastRenderedPageBreak/>
              <w:t xml:space="preserve">Знакомятся с правилами и способами борьбы с грызунами и насекомыми. Записывают правила в тетрадь. Читают информацию о видах и способах профилактики появления грызунов и насекомых в доме. Знакомятся со средствами по борьбе с насекомыми и грызунами. Выполняют </w:t>
            </w:r>
            <w:r>
              <w:rPr>
                <w:rFonts w:ascii="Times New Roman" w:eastAsia="Times New Roman" w:hAnsi="Times New Roman" w:cs="Times New Roman"/>
                <w:color w:val="000000" w:themeColor="text1"/>
                <w:sz w:val="24"/>
                <w:szCs w:val="24"/>
              </w:rPr>
              <w:lastRenderedPageBreak/>
              <w:t>задания на карточках</w:t>
            </w:r>
          </w:p>
        </w:tc>
      </w:tr>
      <w:tr w:rsid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жилищем. Создание уюта в доме. Убранство жилых комнат</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eastAsia="Times New Roman" w:hAnsi="Times New Roman" w:cs="Times New Roman"/>
                <w:sz w:val="24"/>
                <w:szCs w:val="24"/>
              </w:rPr>
              <w:t xml:space="preserve">Основные правила ухода за жилищем. Понятие «домашний уют», значение уюта для жилища и человека. Способы создания уюта в доме. Убранство жилых комнат: зеркала, картины, фотографии; ковры, паласы; светильники. Правила ухода за убранством жилых комнат. Тестирование для закрепления и систематизации полученных знаний </w:t>
            </w:r>
          </w:p>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правилах ухода за жилищем. С опорой на текст выделяют основные правила ухода за жилищем.  </w:t>
            </w:r>
          </w:p>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«домашний уют». Совместно с учителем определяют значение уюта для жилища человека. Записывают в тетрадь способы создания уюта в дома. Делятся личным опытом создания уюта в своей комнате. Просматривают презентацию о предметах интерьера:  зеркала, люстры, торшеры, вазы, статуэтки, декоративные предметы.  Различают предметы интерьера, называют их, описывают с опорой на картинки и наглядность. Читают о правилах ухода за разными видами предметов интерьера.  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правилах ухода за жилищем. Самостоятельно выделяют основные правила ухода за жилищем.  </w:t>
            </w:r>
          </w:p>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понятием «домашний уют». Самостоятельно определяют значение уюта для жилища человека. Записывают в тетрадь способы создания уюта в дома. Делятся личным опытом создания уюта в своей комнате. Просматривают презентацию о предметах интерьера:  зеркала, люстры, торшеры, вазы, статуэтки, декоративные предметы.  Выполняют задание на карточках/цифровой образовательной платформе: дополняют жилище подходящими предметами интерьеры для создания уюта. Выполняют тест</w:t>
            </w:r>
          </w:p>
        </w:tc>
      </w:tr>
      <w:tr w:rsid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hAnsi="Times New Roman" w:cs="Times New Roman"/>
                <w:b/>
                <w:sz w:val="24"/>
                <w:szCs w:val="28"/>
              </w:rPr>
              <w:t>Одежда и обувь – 12 часов</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приемы глажения блузок и рубашек</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Знакомство с правилами и приемами глажения блузок и рубашек. Основные правила глажения. Изучение знаков на ярлыках одежды. Последовательность глажения рубашек и блузок. Правила техники безопасности работы с утюгом</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Просматривают презентацию о правилах и приемах глажения блузок и рубашек. Знакомятся с основными правилами глажения. Записывают в тетрадь последовательность глажения рубашек и блузок. Слушают от учителя информацию о техники безопасности работы с утюгом. Просматривают демонстрацию глажения рубашки. </w:t>
            </w:r>
            <w:r>
              <w:rPr>
                <w:rFonts w:ascii="Times New Roman" w:eastAsia="Times New Roman" w:hAnsi="Times New Roman" w:cs="Times New Roman"/>
                <w:color w:val="000000" w:themeColor="text1"/>
                <w:sz w:val="24"/>
                <w:szCs w:val="24"/>
              </w:rPr>
              <w:lastRenderedPageBreak/>
              <w:t>Отвечают на вопросы учителя</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lastRenderedPageBreak/>
              <w:t xml:space="preserve">Просматривают презентацию о правилах и приемах глажения блузок и рубашек. Знакомятся с основными правилами глажения. Записывают в тетрадь последовательность глажения рубашек и блузок. Слушают от учителя информацию о техники безопасности работы с утюгом. Просматривают демонстрацию глажения рубашки. Отвечают на </w:t>
            </w:r>
            <w:r>
              <w:rPr>
                <w:rFonts w:ascii="Times New Roman" w:eastAsia="Times New Roman" w:hAnsi="Times New Roman" w:cs="Times New Roman"/>
                <w:color w:val="000000" w:themeColor="text1"/>
                <w:sz w:val="24"/>
                <w:szCs w:val="24"/>
              </w:rPr>
              <w:lastRenderedPageBreak/>
              <w:t>вопросы учителя</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 глажение блузок и рубашек</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Повторение техники безопасности работы с утюгом. Выполнение практической работы – глажение рубашки</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Повторяют технику безопасности работы с утюгом. Совместно с учителем, по алгоритму, выполняют практическую работу: гладят рубашку</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Повторяют технику безопасности работы с утюгом. Самостоятельно, с опорой на алгоритм, выполняют практическую работу: гладят рубашку</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Выведение пятен в домашних условиях. Виды пятновыводителей </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Виды пятен. Знакомство со способами и правилами выведения пятен в домашних условиях. Виды пятновыводителей. Правила техники безопасности при работе с пятновыводителями</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Просматривают презентацию о видах пятен на различных материалах. Знакомятся со способами и правилами выведения пятен в домашних условиях. Знакомятся с видами пятновыводителей. С помощью учителя, учатся пользоваться печатными инструкциями к средствам. Читают правила техники безопасности при работе с пятновыводителем. Записывают основную информацию в тетрадь</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Просматривают презентацию о видах пятен на различных материалах. Знакомятся со способами и правилами выведения пятен в домашних условиях. Знакомятся с видами пятновыводителей. </w:t>
            </w:r>
            <w:r>
              <w:rPr>
                <w:rFonts w:ascii="Times New Roman" w:eastAsia="Times New Roman" w:hAnsi="Times New Roman" w:cs="Times New Roman"/>
                <w:sz w:val="24"/>
                <w:szCs w:val="24"/>
              </w:rPr>
              <w:t xml:space="preserve"> Самостоятельно читают инструкции </w:t>
            </w:r>
            <w:r>
              <w:rPr>
                <w:rFonts w:ascii="Times New Roman" w:eastAsia="Times New Roman" w:hAnsi="Times New Roman" w:cs="Times New Roman"/>
                <w:color w:val="000000" w:themeColor="text1"/>
                <w:sz w:val="24"/>
                <w:szCs w:val="24"/>
              </w:rPr>
              <w:t>к средствам. Читают правила техники безопасности при работе с пятновыводителем. Записывают основную информацию в тетрадь</w:t>
            </w:r>
          </w:p>
        </w:tc>
      </w:tr>
      <w:tr w:rsidR="00F1726F" w:rsidTr="00F1726F">
        <w:trPr>
          <w:trHeight w:val="2023"/>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i/>
                <w:color w:val="7030A0"/>
                <w:sz w:val="24"/>
                <w:szCs w:val="24"/>
              </w:rPr>
            </w:pPr>
            <w:r>
              <w:rPr>
                <w:rFonts w:ascii="Times New Roman" w:eastAsia="Times New Roman" w:hAnsi="Times New Roman" w:cs="Times New Roman"/>
                <w:sz w:val="24"/>
                <w:szCs w:val="24"/>
              </w:rPr>
              <w:t>Правила выведение мелких пятен в домашних условиях</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Знакомство с правилами выведения мелких пятен в домашних условиях. Представление о воздействии сре</w:t>
            </w:r>
            <w:proofErr w:type="gramStart"/>
            <w:r>
              <w:rPr>
                <w:rFonts w:ascii="Times New Roman" w:hAnsi="Times New Roman"/>
                <w:sz w:val="24"/>
                <w:szCs w:val="24"/>
              </w:rPr>
              <w:t>дств дл</w:t>
            </w:r>
            <w:proofErr w:type="gramEnd"/>
            <w:r>
              <w:rPr>
                <w:rFonts w:ascii="Times New Roman" w:hAnsi="Times New Roman"/>
                <w:sz w:val="24"/>
                <w:szCs w:val="24"/>
              </w:rPr>
              <w:t xml:space="preserve">я выведения пятен на различные виды тканей. Правила выведения мелких пятен с одежды из разных видов ткани в домашних условиях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Читают текст о правилах выведения мелких пятен в домашних условиях.  Слушают информацию </w:t>
            </w:r>
            <w:proofErr w:type="gramStart"/>
            <w:r>
              <w:rPr>
                <w:rFonts w:ascii="Times New Roman" w:eastAsia="Times New Roman" w:hAnsi="Times New Roman" w:cs="Times New Roman"/>
                <w:color w:val="000000" w:themeColor="text1"/>
                <w:sz w:val="24"/>
                <w:szCs w:val="24"/>
              </w:rPr>
              <w:t>с демонстрацией от учителя о воздействии средств для выведения пятен на различные виды</w:t>
            </w:r>
            <w:proofErr w:type="gramEnd"/>
            <w:r>
              <w:rPr>
                <w:rFonts w:ascii="Times New Roman" w:eastAsia="Times New Roman" w:hAnsi="Times New Roman" w:cs="Times New Roman"/>
                <w:color w:val="000000" w:themeColor="text1"/>
                <w:sz w:val="24"/>
                <w:szCs w:val="24"/>
              </w:rPr>
              <w:t xml:space="preserve"> тканей. Знакомятся с правилами выведения мелких пятен с одежды из разных видов ткани в домашних условиях. Записывают основную информацию в тетрадь</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t xml:space="preserve">Читают текст о правилах выведения мелких пятен в домашних условиях.  Слушают информацию </w:t>
            </w:r>
            <w:proofErr w:type="gramStart"/>
            <w:r>
              <w:rPr>
                <w:rFonts w:ascii="Times New Roman" w:eastAsia="Times New Roman" w:hAnsi="Times New Roman" w:cs="Times New Roman"/>
                <w:color w:val="000000" w:themeColor="text1"/>
                <w:sz w:val="24"/>
                <w:szCs w:val="24"/>
              </w:rPr>
              <w:t>с демонстрацией от учителя о воздействии средств для выведения пятен на различные виды</w:t>
            </w:r>
            <w:proofErr w:type="gramEnd"/>
            <w:r>
              <w:rPr>
                <w:rFonts w:ascii="Times New Roman" w:eastAsia="Times New Roman" w:hAnsi="Times New Roman" w:cs="Times New Roman"/>
                <w:color w:val="000000" w:themeColor="text1"/>
                <w:sz w:val="24"/>
                <w:szCs w:val="24"/>
              </w:rPr>
              <w:t xml:space="preserve"> тканей. Знакомятся с правилами выведения мелких пятен с одежды из разных видов ткани в домашних условиях. Записывают основную информацию в тетрадь</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b/>
                <w:color w:val="7030A0"/>
                <w:sz w:val="24"/>
                <w:szCs w:val="24"/>
              </w:rPr>
            </w:pPr>
            <w:r>
              <w:rPr>
                <w:rFonts w:ascii="Times New Roman" w:eastAsia="Times New Roman" w:hAnsi="Times New Roman" w:cs="Times New Roman"/>
                <w:sz w:val="24"/>
                <w:szCs w:val="24"/>
              </w:rPr>
              <w:t xml:space="preserve">Санитарно-гигиенические требования и </w:t>
            </w:r>
            <w:r>
              <w:rPr>
                <w:rFonts w:ascii="Times New Roman" w:eastAsia="Times New Roman" w:hAnsi="Times New Roman" w:cs="Times New Roman"/>
                <w:sz w:val="24"/>
                <w:szCs w:val="24"/>
              </w:rPr>
              <w:lastRenderedPageBreak/>
              <w:t>правила техники безопасности при пользовании средствами для выведения пятен</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Знакомство с санитарно-гигиеническими требования и правилами техники </w:t>
            </w:r>
            <w:r>
              <w:rPr>
                <w:rFonts w:ascii="Times New Roman" w:hAnsi="Times New Roman"/>
                <w:sz w:val="24"/>
                <w:szCs w:val="24"/>
              </w:rPr>
              <w:lastRenderedPageBreak/>
              <w:t>безопасности при пользовании средствами для выведения пятен. Тестирование по темам «Выведение пятен в домашних условиях»</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lastRenderedPageBreak/>
              <w:t xml:space="preserve">Знакомятся </w:t>
            </w:r>
            <w:r>
              <w:rPr>
                <w:rFonts w:ascii="Times New Roman" w:hAnsi="Times New Roman"/>
                <w:sz w:val="24"/>
                <w:szCs w:val="24"/>
              </w:rPr>
              <w:t xml:space="preserve">с санитарно-гигиеническими требованиями и правилами техники безопасности при </w:t>
            </w:r>
            <w:r>
              <w:rPr>
                <w:rFonts w:ascii="Times New Roman" w:hAnsi="Times New Roman"/>
                <w:sz w:val="24"/>
                <w:szCs w:val="24"/>
              </w:rPr>
              <w:lastRenderedPageBreak/>
              <w:t>пользовании средствами для выведения пятен. Выполняют задания на карточках</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color w:val="000000" w:themeColor="text1"/>
                <w:sz w:val="24"/>
                <w:szCs w:val="24"/>
              </w:rPr>
              <w:lastRenderedPageBreak/>
              <w:t xml:space="preserve">Знакомятся </w:t>
            </w:r>
            <w:r>
              <w:rPr>
                <w:rFonts w:ascii="Times New Roman" w:hAnsi="Times New Roman"/>
                <w:sz w:val="24"/>
                <w:szCs w:val="24"/>
              </w:rPr>
              <w:t xml:space="preserve">с санитарно-гигиеническими требованиями и правилами техники безопасности при </w:t>
            </w:r>
            <w:r>
              <w:rPr>
                <w:rFonts w:ascii="Times New Roman" w:hAnsi="Times New Roman"/>
                <w:sz w:val="24"/>
                <w:szCs w:val="24"/>
              </w:rPr>
              <w:lastRenderedPageBreak/>
              <w:t>пользовании средствами для выведения пятен. Выполняют тест</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Практическая работа. Выведение мелких пятен </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Соблюдение техники безопасности при использовании средств, для выведения пятен.  Приобретение практических навыков по выведению мелких пятен в домашних условиях. Выполнение практической работы – выведение мелких пятен</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технику безопасности при использовании средств, для выведения пятен. Самостоятельно, с опорой на правила, выполняют практическую работу – с помощью специальных средств выводят мелкие пятна с одежды</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Выбор и покупка одежды. Выбор одежды при покупке в соответствии с назначением и необходимыми размерами</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Правила выбора и покупки одежды. Знакомство с размерами одежды. Правила выбора одежды при покупке в соответствии с назначением и необходимыми размерами. Правила и порядок приобретения товаров одежды в магазине. Правила поведения в магазине</w:t>
            </w:r>
          </w:p>
          <w:p w:rsidR="00F1726F" w:rsidRDefault="00F1726F">
            <w:pPr>
              <w:jc w:val="both"/>
              <w:rPr>
                <w:rFonts w:ascii="Times New Roman" w:hAnsi="Times New Roman"/>
                <w:color w:val="7030A0"/>
                <w:sz w:val="24"/>
                <w:szCs w:val="24"/>
              </w:rPr>
            </w:pPr>
          </w:p>
          <w:p w:rsidR="00F1726F" w:rsidRDefault="00F1726F">
            <w:pPr>
              <w:jc w:val="both"/>
              <w:rPr>
                <w:rFonts w:ascii="Times New Roman" w:hAnsi="Times New Roman"/>
                <w:color w:val="7030A0"/>
                <w:sz w:val="24"/>
                <w:szCs w:val="24"/>
              </w:rPr>
            </w:pPr>
          </w:p>
          <w:p w:rsidR="00F1726F" w:rsidRDefault="00F1726F">
            <w:pPr>
              <w:jc w:val="both"/>
              <w:rPr>
                <w:rFonts w:ascii="Times New Roman" w:eastAsia="Times New Roman" w:hAnsi="Times New Roman" w:cs="Times New Roman"/>
                <w:color w:val="7030A0"/>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правилах выбора одежды. Знакомятся с </w:t>
            </w:r>
            <w:proofErr w:type="gramStart"/>
            <w:r>
              <w:rPr>
                <w:rFonts w:ascii="Times New Roman" w:eastAsia="Times New Roman" w:hAnsi="Times New Roman" w:cs="Times New Roman"/>
                <w:sz w:val="24"/>
                <w:szCs w:val="24"/>
              </w:rPr>
              <w:t>размерным</w:t>
            </w:r>
            <w:proofErr w:type="gramEnd"/>
            <w:r>
              <w:rPr>
                <w:rFonts w:ascii="Times New Roman" w:eastAsia="Times New Roman" w:hAnsi="Times New Roman" w:cs="Times New Roman"/>
                <w:sz w:val="24"/>
                <w:szCs w:val="24"/>
              </w:rPr>
              <w:t xml:space="preserve"> рядом одежды. Слушают информацию от учителя о выборе одежды и покупке в соответствии с назначением и необходимыми размерами. Совместно с учителем определяют правила и порядок приобретения товаров одежды в магазине. Записывают основную информацию в тетрадь. С опорой на картинки рассказывают правила поведения в магазине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правилах выбора одежды. Знакомятся с </w:t>
            </w:r>
            <w:proofErr w:type="gramStart"/>
            <w:r>
              <w:rPr>
                <w:rFonts w:ascii="Times New Roman" w:eastAsia="Times New Roman" w:hAnsi="Times New Roman" w:cs="Times New Roman"/>
                <w:sz w:val="24"/>
                <w:szCs w:val="24"/>
              </w:rPr>
              <w:t>размерным</w:t>
            </w:r>
            <w:proofErr w:type="gramEnd"/>
            <w:r>
              <w:rPr>
                <w:rFonts w:ascii="Times New Roman" w:eastAsia="Times New Roman" w:hAnsi="Times New Roman" w:cs="Times New Roman"/>
                <w:sz w:val="24"/>
                <w:szCs w:val="24"/>
              </w:rPr>
              <w:t xml:space="preserve"> рядом одежды. Слушают информацию от учителя о выборе одежды и покупке в соответствии с назначением и необходимыми размерами. Определяют правила и порядок приобретения товаров одежды в магазине. Записывают основную информацию в тетрадь. Рассказывают правила поведения в магазине</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одежды в соответствии с индивидуальными </w:t>
            </w:r>
            <w:r>
              <w:rPr>
                <w:rFonts w:ascii="Times New Roman" w:eastAsia="Times New Roman" w:hAnsi="Times New Roman" w:cs="Times New Roman"/>
                <w:sz w:val="24"/>
                <w:szCs w:val="24"/>
              </w:rPr>
              <w:lastRenderedPageBreak/>
              <w:t>особенностями</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Определение видов одежды: </w:t>
            </w:r>
            <w:proofErr w:type="gramStart"/>
            <w:r>
              <w:rPr>
                <w:rFonts w:ascii="Times New Roman" w:hAnsi="Times New Roman"/>
                <w:sz w:val="24"/>
                <w:szCs w:val="24"/>
              </w:rPr>
              <w:t>повседневная</w:t>
            </w:r>
            <w:proofErr w:type="gramEnd"/>
            <w:r>
              <w:rPr>
                <w:rFonts w:ascii="Times New Roman" w:hAnsi="Times New Roman"/>
                <w:sz w:val="24"/>
                <w:szCs w:val="24"/>
              </w:rPr>
              <w:t>,</w:t>
            </w:r>
          </w:p>
          <w:p w:rsidR="00F1726F" w:rsidRDefault="00F1726F">
            <w:pPr>
              <w:rPr>
                <w:rFonts w:ascii="Times New Roman" w:hAnsi="Times New Roman"/>
                <w:color w:val="7030A0"/>
                <w:sz w:val="24"/>
                <w:szCs w:val="24"/>
              </w:rPr>
            </w:pPr>
            <w:r>
              <w:rPr>
                <w:rFonts w:ascii="Times New Roman" w:hAnsi="Times New Roman"/>
                <w:sz w:val="24"/>
                <w:szCs w:val="24"/>
              </w:rPr>
              <w:t xml:space="preserve">праздничная, рабочая, </w:t>
            </w:r>
            <w:r>
              <w:rPr>
                <w:rFonts w:ascii="Times New Roman" w:hAnsi="Times New Roman"/>
                <w:sz w:val="24"/>
                <w:szCs w:val="24"/>
              </w:rPr>
              <w:lastRenderedPageBreak/>
              <w:t>спортивная. Назначение видов одежды. Умение рационально выбирать товары, учитывая их назначение и собственные возможности. Определение собственного размера одежды. Повторение правил возврата одежды и гарантийных сроков носки</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color w:val="7030A0"/>
                <w:sz w:val="24"/>
                <w:szCs w:val="24"/>
              </w:rPr>
            </w:pPr>
            <w:r>
              <w:rPr>
                <w:rFonts w:ascii="Times New Roman" w:hAnsi="Times New Roman"/>
                <w:sz w:val="24"/>
                <w:szCs w:val="24"/>
              </w:rPr>
              <w:lastRenderedPageBreak/>
              <w:t xml:space="preserve">С помощью картинок с изображениями различных видов одежды, определяют и </w:t>
            </w:r>
            <w:r>
              <w:rPr>
                <w:rFonts w:ascii="Times New Roman" w:hAnsi="Times New Roman"/>
                <w:sz w:val="24"/>
                <w:szCs w:val="24"/>
              </w:rPr>
              <w:lastRenderedPageBreak/>
              <w:t>классифицируют виды одежды: повседневная, праздничная, рабочая, спортивная. Определяют назначение одежды. Слушают информацию от учителя о том, как выбирать товары рационально, учитывая их назначение, стоимость и собственные возможности. Принимают участие в обсуждении правил рациональных покупок. Совместно с учителем учатся определять свой размер одежды. Под руководством учителя выполняют практическое упражнение: подбор одежды своего размера. Читают о правилах возврата одежды и гарантийных сроках носки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hAnsi="Times New Roman"/>
                <w:sz w:val="24"/>
                <w:szCs w:val="24"/>
              </w:rPr>
              <w:lastRenderedPageBreak/>
              <w:t xml:space="preserve">Самостоятельно определяют и классифицируют виды одежды: повседневная, праздничная, рабочая, </w:t>
            </w:r>
            <w:r>
              <w:rPr>
                <w:rFonts w:ascii="Times New Roman" w:hAnsi="Times New Roman"/>
                <w:sz w:val="24"/>
                <w:szCs w:val="24"/>
              </w:rPr>
              <w:lastRenderedPageBreak/>
              <w:t>спортивная. Определяют назначение одежды. Слушают информацию от учителя о том, как выбирать товары рационально, учитывая их назначение, стоимость и собственные возможности. Принимают участие в обсуждении правил рациональных покупок. Учатся определять свой размер одежды. Выполняют практическое упражнение: подбор одежды своего размера. Читают о правилах возврата одежды и гарантийных сроках носки</w:t>
            </w:r>
          </w:p>
        </w:tc>
      </w:tr>
    </w:tbl>
    <w:p w:rsidR="00F1726F" w:rsidRDefault="00F1726F" w:rsidP="00F1726F">
      <w:r>
        <w:lastRenderedPageBreak/>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410"/>
        <w:gridCol w:w="992"/>
        <w:gridCol w:w="3260"/>
        <w:gridCol w:w="4110"/>
        <w:gridCol w:w="4222"/>
      </w:tblGrid>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Химчистка. Услуги химчистки</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понятием «химчистка». Назначение химчистки. Виды химчисток. Услуги химчистки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«Химчистка. Услуги химчистки». Узнают о назначении химчистки. Знакомятся с видами химчисток.   Знакомятся с видами одежды, которые подходят для сдачи в химчистку. С помощью учителя определяют список одежды из собственного гардероба, которые можно сдать в химчистку, а какие постирать в домашних условиях</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«Химчистка. Услуги химчистки». Узнают о назначении химчистки. Знакомятся с видами химчисток.  Знакомятся с видами одежды, которые подходят для сдачи в химчистку. Самостоятельно определяют список одежды из собственного гардероба, которые можно сдать в химчистку, а какие постирать в домашних условиях</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приема изделий и выдачи изделий. Стоимость услуг в зависимости от вида одежды</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Знакомство с правилами приема изделий в химчистке, выдачи изделий после чистки. Виды одежды, которые можно сдавать в химчистку. Стоимость услуг. Заполнение бланков для сдачи белья</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r>
              <w:rPr>
                <w:rFonts w:ascii="Times New Roman" w:eastAsia="Times New Roman" w:hAnsi="Times New Roman" w:cs="Times New Roman"/>
                <w:sz w:val="24"/>
                <w:szCs w:val="24"/>
              </w:rPr>
              <w:t>Просматривают презентацию о правилах приёма и выдачи изделий в химчистке. Отвечают на вопросы учителя. Читают информацию о стоимости услуг. Совместно с учителем учатся заполнять бланки для сдачи белья и рассчитывать стоимость услуги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правилах приёма и выдачи изделий в химчистке. Отвечают на вопросы учителя. Читают информацию о стоимости услуг. Самостоятельно, с опорой на образец, заполняют бланки для сдачи белья и рассчитывают стоимость услуги</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Экскурсия в химчистку</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Повторение правил поведения в общественных местах. Посещение химчистки. Знакомство с работой химчистки. Заполнение бланков для сдачи белья</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правила поведения в общественных местах. Посещают химчистку. Знакомятся с работой химчистки. Под руководством учителя и по алгоритму заполняют бланки для сдачи белья</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химчистку. Знакомятся с работой химчистки. Самостоятельно заполняют бланки для сдачи белья</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b/>
                <w:color w:val="7030A0"/>
                <w:sz w:val="24"/>
                <w:szCs w:val="24"/>
              </w:rPr>
            </w:pPr>
            <w:r>
              <w:rPr>
                <w:rFonts w:ascii="Times New Roman" w:eastAsia="Times New Roman" w:hAnsi="Times New Roman" w:cs="Times New Roman"/>
                <w:sz w:val="24"/>
                <w:szCs w:val="24"/>
              </w:rPr>
              <w:t>Значение опрятного вида человека</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Формирование бережного отношения к личным вещам, предметам одежды. Знакомство с понятием «эстетический образ». Повторение правила личной </w:t>
            </w:r>
            <w:r>
              <w:rPr>
                <w:rFonts w:ascii="Times New Roman" w:hAnsi="Times New Roman"/>
                <w:sz w:val="24"/>
                <w:szCs w:val="24"/>
              </w:rPr>
              <w:lastRenderedPageBreak/>
              <w:t xml:space="preserve">гигиены, аккуратного внешнего вида. </w:t>
            </w:r>
          </w:p>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Тестирование для закрепления и систематизации полученных знаний</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понятием «эстетический вид». Совместно с учителем определяют, как эстетический и аккуратный образ влияет на первое впечатление о человеке. Определяют, как </w:t>
            </w:r>
            <w:r>
              <w:rPr>
                <w:rFonts w:ascii="Times New Roman" w:eastAsia="Times New Roman" w:hAnsi="Times New Roman" w:cs="Times New Roman"/>
                <w:sz w:val="24"/>
                <w:szCs w:val="24"/>
              </w:rPr>
              <w:lastRenderedPageBreak/>
              <w:t xml:space="preserve">соблюдение личной гигиены связано с </w:t>
            </w:r>
            <w:proofErr w:type="gramStart"/>
            <w:r>
              <w:rPr>
                <w:rFonts w:ascii="Times New Roman" w:eastAsia="Times New Roman" w:hAnsi="Times New Roman" w:cs="Times New Roman"/>
                <w:sz w:val="24"/>
                <w:szCs w:val="24"/>
              </w:rPr>
              <w:t>опрятным</w:t>
            </w:r>
            <w:proofErr w:type="gramEnd"/>
            <w:r>
              <w:rPr>
                <w:rFonts w:ascii="Times New Roman" w:eastAsia="Times New Roman" w:hAnsi="Times New Roman" w:cs="Times New Roman"/>
                <w:sz w:val="24"/>
                <w:szCs w:val="24"/>
              </w:rPr>
              <w:t xml:space="preserve"> внешним видов человека.</w:t>
            </w:r>
          </w:p>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текст</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понятием «эстетический вид». Самостоятельно определяют, как эстетический и аккуратный образ влияет на первое впечатление о человеке. Определяют, как соблюдение личной гигиены связано с </w:t>
            </w:r>
            <w:proofErr w:type="gramStart"/>
            <w:r>
              <w:rPr>
                <w:rFonts w:ascii="Times New Roman" w:eastAsia="Times New Roman" w:hAnsi="Times New Roman" w:cs="Times New Roman"/>
                <w:sz w:val="24"/>
                <w:szCs w:val="24"/>
              </w:rPr>
              <w:lastRenderedPageBreak/>
              <w:t>опрятным</w:t>
            </w:r>
            <w:proofErr w:type="gramEnd"/>
            <w:r>
              <w:rPr>
                <w:rFonts w:ascii="Times New Roman" w:eastAsia="Times New Roman" w:hAnsi="Times New Roman" w:cs="Times New Roman"/>
                <w:sz w:val="24"/>
                <w:szCs w:val="24"/>
              </w:rPr>
              <w:t xml:space="preserve"> внешним видов человека.</w:t>
            </w:r>
          </w:p>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текст</w:t>
            </w:r>
          </w:p>
        </w:tc>
      </w:tr>
      <w:tr w:rsid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Питание – 18 часов </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r>
              <w:rPr>
                <w:rFonts w:ascii="Times New Roman" w:eastAsia="Times New Roman" w:hAnsi="Times New Roman" w:cs="Times New Roman"/>
                <w:sz w:val="24"/>
                <w:szCs w:val="24"/>
              </w:rPr>
              <w:t xml:space="preserve">Ужин. Блюда для ужина; холодный и горячий ужин </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видами ужина: холодный и горячий ужин. Блюда для холодного и горячего ужина. Пищевая ценность продуктов, употребляемых во время ужина. Значение ужина для жизнедеятельности человека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видах ужина: холодный ужин и горячий ужин. Знакомятся разнообразием блюд для холодного и горячего ужина. Просматривают видеоролик о пищевой ценности продуктов питания. Принимают участие в обсуждении просмотренного видеоролика, отвечают на вопросы учителя. Делятся личным опытом потребления полезных продуктов на ужин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ужина: холодный ужин и горячий ужин. Знакомятся разнообразием блюд для холодного и горячего ужина. Просматривают видеоролик о пищевой ценности продуктов питания. Принимают участие в обсуждении просмотренного видеоролика, отвечают на вопросы учителя. Делятся личным опытом потребления полезных продуктов на ужин</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Составление меню для холодного ужина</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Блюда для холодного ужина. Составление меню для холодного ужина</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 изображениями о блюдах для холодного ужина. Знакомятся с рецептами холодных блюд. Записывают рецепты в тетрадь. Просматривают презентацию о составлении меню для холодного ужина. Совместно с учителем составляют меню с блюдами холодного ужина. Выполняют задание на карточках/цифровой образовательной платформе: из разнообразия предложенных блюд выбирают блюда холодного ужина</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с изображениями о блюдах для холодного ужина. Знакомятся с рецептами холодных блюд. Записывают рецепты в тетрадь. Просматривают презентацию о составлении меню для холодного ужина. Самостоятельно меню с блюдами холодного ужина. Выполняют задание на карточках/цифровой образовательной платформе: выписывают список продуктов</w:t>
            </w:r>
            <w:r>
              <w:rPr>
                <w:rFonts w:ascii="Times New Roman" w:eastAsia="Times New Roman" w:hAnsi="Times New Roman" w:cs="Times New Roman"/>
                <w:sz w:val="24"/>
                <w:szCs w:val="24"/>
              </w:rPr>
              <w:br/>
              <w:t>/ингредиентов по рецептам</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продуктов для холодного ужина. Стоимость и расчет продуктов для холодного ужина</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Рецепты блюд для холодного ужина. Продукты и ингредиенты для холодного ужина по рецептам. Стоимость и расчет продуктов для холодного ужина</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рецепты блюд для холодного ужина. С помощью учителя, отбирают продукты для холодного ужина по рецептам. Определяют примерную стоимость выбранных продуктов. Под руководством учителя выполняют практическое задание: составляют список продуктов для холодного ужина по рецепту</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рецепты блюд для холодного ужина. Самостоятельно отбирают продукты для холодного ужина по рецептам. Определяют примерную стоимость выбранных продуктов. Самостоятельно выполняют практическое задание: составляют список продуктов для холодного ужина по рецепту</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Экскурсия в магазин </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eastAsia="Times New Roman" w:hAnsi="Times New Roman" w:cs="Times New Roman"/>
                <w:sz w:val="24"/>
                <w:szCs w:val="24"/>
              </w:rPr>
              <w:t xml:space="preserve">Посещение магазина для покупки продуктов для холодного ужина. </w:t>
            </w:r>
            <w:r>
              <w:rPr>
                <w:rFonts w:ascii="Times New Roman" w:hAnsi="Times New Roman" w:cs="Times New Roman"/>
                <w:sz w:val="24"/>
              </w:rPr>
              <w:t xml:space="preserve"> Нахождение нужного отдела в магазине. Покупка продуктов по списку на определенную сумму. Повторение правил поведения в общественном месте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поведения в общественном месте. Посещают супермаркет. Под руководством учителя находят нужные отделы в магазине. Совершают покупки продуктов по заданному списку на определенную сумму денег. Учатся использовать калькулятор в магазине, для контроля заданного бюджета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правила поведения в общественном месте. Посещают супермаркет. Самостоятельно находят нужные отделы в магазине. Совершают покупки продуктов по заданному списку на определенную сумму денег. Контролируют предоставленный бюджет, проверяют себя с помощью калькулятора</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Рецепты несложных салатов и холодных закусок </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 xml:space="preserve">Знакомятся с разнообразием видов салатов и холодных закусок: салаты, рулеты, канапе, бутерброды, </w:t>
            </w:r>
            <w:proofErr w:type="spellStart"/>
            <w:r>
              <w:rPr>
                <w:rFonts w:ascii="Times New Roman" w:hAnsi="Times New Roman"/>
                <w:sz w:val="24"/>
                <w:szCs w:val="24"/>
              </w:rPr>
              <w:t>брускетты</w:t>
            </w:r>
            <w:proofErr w:type="spellEnd"/>
            <w:r>
              <w:rPr>
                <w:rFonts w:ascii="Times New Roman" w:hAnsi="Times New Roman"/>
                <w:sz w:val="24"/>
                <w:szCs w:val="24"/>
              </w:rPr>
              <w:t xml:space="preserve"> и т.д. Знакомятся с рецептами несложных салатов и закусок</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салатов и холодных закусок. Знакомятся с разнообразием салатов простых по рецептуре и используемых ингредиентов. Знакомятся с видами холодных закусок:</w:t>
            </w:r>
            <w:r>
              <w:rPr>
                <w:rFonts w:ascii="Times New Roman" w:hAnsi="Times New Roman"/>
                <w:sz w:val="24"/>
                <w:szCs w:val="24"/>
              </w:rPr>
              <w:t xml:space="preserve"> рулеты, канапе, бутерброды, </w:t>
            </w:r>
            <w:proofErr w:type="spellStart"/>
            <w:r>
              <w:rPr>
                <w:rFonts w:ascii="Times New Roman" w:hAnsi="Times New Roman"/>
                <w:sz w:val="24"/>
                <w:szCs w:val="24"/>
              </w:rPr>
              <w:t>брускетты</w:t>
            </w:r>
            <w:proofErr w:type="spellEnd"/>
            <w:r>
              <w:rPr>
                <w:rFonts w:ascii="Times New Roman" w:hAnsi="Times New Roman"/>
                <w:sz w:val="24"/>
                <w:szCs w:val="24"/>
              </w:rPr>
              <w:t xml:space="preserve">. Читают об особенностях приготовления холодных закусок. Знакомятся с рецептами неложных салатов и закусок. Записывают рецепты в тетрадь. Выполняют задание на карточках/цифровой </w:t>
            </w:r>
            <w:r>
              <w:rPr>
                <w:rFonts w:ascii="Times New Roman" w:hAnsi="Times New Roman"/>
                <w:sz w:val="24"/>
                <w:szCs w:val="24"/>
              </w:rPr>
              <w:lastRenderedPageBreak/>
              <w:t>образовательной платформе: из разнообразия предложенных блюд выбирают холодные закуски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Просматривают презентацию о видах салатов и холодных закусок. Знакомятся с разнообразием салатов простых по рецептуре и используемых ингредиентов. Знакомятся с видами холодных закусок:</w:t>
            </w:r>
            <w:r>
              <w:rPr>
                <w:rFonts w:ascii="Times New Roman" w:hAnsi="Times New Roman"/>
                <w:sz w:val="24"/>
                <w:szCs w:val="24"/>
              </w:rPr>
              <w:t xml:space="preserve"> рулеты, канапе, бутерброды, </w:t>
            </w:r>
            <w:proofErr w:type="spellStart"/>
            <w:r>
              <w:rPr>
                <w:rFonts w:ascii="Times New Roman" w:hAnsi="Times New Roman"/>
                <w:sz w:val="24"/>
                <w:szCs w:val="24"/>
              </w:rPr>
              <w:t>брускетты</w:t>
            </w:r>
            <w:proofErr w:type="spellEnd"/>
            <w:r>
              <w:rPr>
                <w:rFonts w:ascii="Times New Roman" w:hAnsi="Times New Roman"/>
                <w:sz w:val="24"/>
                <w:szCs w:val="24"/>
              </w:rPr>
              <w:t xml:space="preserve">. Читают об особенностях приготовления холодных закусок. Знакомятся с рецептами неложных салатов и закусок. Записывают рецепты в тетрадь. Выполняют задание на карточках/цифровой образовательной </w:t>
            </w:r>
            <w:r>
              <w:rPr>
                <w:rFonts w:ascii="Times New Roman" w:hAnsi="Times New Roman"/>
                <w:sz w:val="24"/>
                <w:szCs w:val="24"/>
              </w:rPr>
              <w:lastRenderedPageBreak/>
              <w:t xml:space="preserve">платформе: из предложенных ингредиентов составляют пример холодных закусок (канапе, </w:t>
            </w:r>
            <w:proofErr w:type="spellStart"/>
            <w:r>
              <w:rPr>
                <w:rFonts w:ascii="Times New Roman" w:hAnsi="Times New Roman"/>
                <w:sz w:val="24"/>
                <w:szCs w:val="24"/>
              </w:rPr>
              <w:t>брускетты</w:t>
            </w:r>
            <w:proofErr w:type="spellEnd"/>
            <w:r>
              <w:rPr>
                <w:rFonts w:ascii="Times New Roman" w:hAnsi="Times New Roman"/>
                <w:sz w:val="24"/>
                <w:szCs w:val="24"/>
              </w:rPr>
              <w:t>, бутерброды)</w:t>
            </w:r>
          </w:p>
        </w:tc>
      </w:tr>
      <w:tr w:rsidR="00F1726F" w:rsidTr="00F1726F">
        <w:trPr>
          <w:trHeight w:val="277"/>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r>
              <w:rPr>
                <w:rFonts w:ascii="Times New Roman" w:eastAsia="Times New Roman" w:hAnsi="Times New Roman" w:cs="Times New Roman"/>
                <w:sz w:val="24"/>
                <w:szCs w:val="24"/>
              </w:rPr>
              <w:t>Приготовление несложных салатов и холодных закусок</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техники безопасности при работе на кухне. Повторение правил техники безопасности работы с режущими предметами. Выполнение практической работы – приготовление несложных салатов</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техники безопасности при работе на кухне. </w:t>
            </w:r>
            <w:r>
              <w:rPr>
                <w:rFonts w:ascii="Times New Roman" w:hAnsi="Times New Roman"/>
                <w:sz w:val="24"/>
                <w:szCs w:val="24"/>
              </w:rPr>
              <w:t xml:space="preserve"> Повторяют правила техники безопасности работы с режущими предметами. </w:t>
            </w:r>
            <w:r>
              <w:rPr>
                <w:rFonts w:ascii="Times New Roman" w:eastAsia="Times New Roman" w:hAnsi="Times New Roman" w:cs="Times New Roman"/>
                <w:sz w:val="24"/>
                <w:szCs w:val="24"/>
              </w:rPr>
              <w:t>Под руководством учителя, с опорой на рецепт, выполняют практическую работу – готовят салат</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Рассказывают правила техники безопасности при работе на кухне. </w:t>
            </w:r>
            <w:r>
              <w:rPr>
                <w:rFonts w:ascii="Times New Roman" w:hAnsi="Times New Roman"/>
                <w:sz w:val="24"/>
                <w:szCs w:val="24"/>
              </w:rPr>
              <w:t xml:space="preserve"> Повторяют правила техники безопасности работы с режущими предметами. </w:t>
            </w:r>
            <w:r>
              <w:rPr>
                <w:rFonts w:ascii="Times New Roman" w:eastAsia="Times New Roman" w:hAnsi="Times New Roman" w:cs="Times New Roman"/>
                <w:sz w:val="24"/>
                <w:szCs w:val="24"/>
              </w:rPr>
              <w:t>Самостоятельно и/или в парах, с опорой на рецепт, выполняют практическую работу – готовят салат</w:t>
            </w:r>
          </w:p>
        </w:tc>
      </w:tr>
      <w:tr w:rsidR="00F1726F" w:rsidTr="00F1726F">
        <w:trPr>
          <w:trHeight w:val="777"/>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Приготовление несложных салатов и холодных закусок</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техники безопасности при работе на кухне.  Повторение правил техники безопасности работы с режущими предметами. Выполнение практической работы – приготовление холодных закусок</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техники безопасности при работе на кухне. </w:t>
            </w:r>
            <w:r>
              <w:rPr>
                <w:rFonts w:ascii="Times New Roman" w:hAnsi="Times New Roman"/>
                <w:sz w:val="24"/>
                <w:szCs w:val="24"/>
              </w:rPr>
              <w:t xml:space="preserve"> Повторяют правила техники безопасности работы с режущими предметами. </w:t>
            </w:r>
            <w:r>
              <w:rPr>
                <w:rFonts w:ascii="Times New Roman" w:eastAsia="Times New Roman" w:hAnsi="Times New Roman" w:cs="Times New Roman"/>
                <w:sz w:val="24"/>
                <w:szCs w:val="24"/>
              </w:rPr>
              <w:t xml:space="preserve">Под руководством учителя, с опорой на рецепт, выполняют практическую работу – готовят канапе и простые бутерброды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Рассказывают правила техники безопасности при работе на кухне. </w:t>
            </w:r>
            <w:r>
              <w:rPr>
                <w:rFonts w:ascii="Times New Roman" w:hAnsi="Times New Roman"/>
                <w:sz w:val="24"/>
                <w:szCs w:val="24"/>
              </w:rPr>
              <w:t xml:space="preserve"> Повторяют правила техники безопасности работы с режущими предметами. </w:t>
            </w:r>
            <w:r>
              <w:rPr>
                <w:rFonts w:ascii="Times New Roman" w:eastAsia="Times New Roman" w:hAnsi="Times New Roman" w:cs="Times New Roman"/>
                <w:sz w:val="24"/>
                <w:szCs w:val="24"/>
              </w:rPr>
              <w:t xml:space="preserve">Самостоятельно и/или в парах, с опорой на рецепт, выполняют практическую работу – готовят </w:t>
            </w:r>
            <w:proofErr w:type="spellStart"/>
            <w:r>
              <w:rPr>
                <w:rFonts w:ascii="Times New Roman" w:eastAsia="Times New Roman" w:hAnsi="Times New Roman" w:cs="Times New Roman"/>
                <w:sz w:val="24"/>
                <w:szCs w:val="24"/>
              </w:rPr>
              <w:t>рулетики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брускетты</w:t>
            </w:r>
            <w:proofErr w:type="spellEnd"/>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r>
              <w:rPr>
                <w:rFonts w:ascii="Times New Roman" w:eastAsia="Times New Roman" w:hAnsi="Times New Roman" w:cs="Times New Roman"/>
                <w:sz w:val="24"/>
                <w:szCs w:val="24"/>
              </w:rPr>
              <w:t xml:space="preserve">Составление меню для горячего ужина </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Виды горячих блюд на ужин. Рецепты горячих блюд для ужина. Составление меню для горячего ужина</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разнообразии видов горячих блюд для ужина. Знакомятся с рецептами горячих блюд для ужина. Записывают рецепты в тетрадь. Совместно с учителем, с опорой на записи в тетради, составляют меню горячих блюд на неделю</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разнообразии видов горячих блюд для ужина. Знакомятся с рецептами горячих блюд для ужина. Записывают рецепты в тетрадь. Самостоятельно, с опорой на записи в тетради, составляют меню горячих блюд на неделю</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 xml:space="preserve">Отбор продуктов для горячего ужина. Стоимость и расчет </w:t>
            </w:r>
            <w:r>
              <w:rPr>
                <w:rFonts w:ascii="Times New Roman" w:eastAsia="Times New Roman" w:hAnsi="Times New Roman" w:cs="Times New Roman"/>
                <w:sz w:val="24"/>
                <w:szCs w:val="24"/>
              </w:rPr>
              <w:lastRenderedPageBreak/>
              <w:t>продуктов для горячего ужина</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 xml:space="preserve">Рецепты блюд для горячего ужина. Продукты и ингредиенты для горячего </w:t>
            </w:r>
            <w:r>
              <w:rPr>
                <w:rFonts w:ascii="Times New Roman" w:hAnsi="Times New Roman"/>
                <w:sz w:val="24"/>
                <w:szCs w:val="24"/>
              </w:rPr>
              <w:lastRenderedPageBreak/>
              <w:t>ужина по рецептам. Стоимость и расчет продуктов для горячего ужина</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рецепты блюд для горячего ужина. С помощью учителя, отбирают продукты для горячего </w:t>
            </w:r>
            <w:r>
              <w:rPr>
                <w:rFonts w:ascii="Times New Roman" w:eastAsia="Times New Roman" w:hAnsi="Times New Roman" w:cs="Times New Roman"/>
                <w:sz w:val="24"/>
                <w:szCs w:val="24"/>
              </w:rPr>
              <w:lastRenderedPageBreak/>
              <w:t>ужина по рецептам. Определяют примерную стоимость выбранных продуктов. Под руководством учителя выполняют практическое задание: составляют список продуктов для горячего ужина по рецепту.  С опорой на картинки с изображением блюд, выполняют задание: из предоставленных продуктов составляют меню горячего ужина</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рецепты блюд для горячего ужина. Самостоятельно отбирают продукты для горячего ужина по </w:t>
            </w:r>
            <w:r>
              <w:rPr>
                <w:rFonts w:ascii="Times New Roman" w:eastAsia="Times New Roman" w:hAnsi="Times New Roman" w:cs="Times New Roman"/>
                <w:sz w:val="24"/>
                <w:szCs w:val="24"/>
              </w:rPr>
              <w:lastRenderedPageBreak/>
              <w:t>рецептам. Определяют примерную стоимость выбранных продуктов. Самостоятельно выполняют практическое задание: составляют список продуктов для горячего ужина по рецепту.</w:t>
            </w:r>
          </w:p>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выполняют задание: из предоставленных продуктов составляют меню горячего ужина</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r>
              <w:rPr>
                <w:rFonts w:ascii="Times New Roman" w:eastAsia="Times New Roman" w:hAnsi="Times New Roman" w:cs="Times New Roman"/>
                <w:sz w:val="24"/>
                <w:szCs w:val="24"/>
              </w:rPr>
              <w:t xml:space="preserve">Меры предосторожности при употреблении консервированных продуктов </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Виды консервных продуктов. Виды блюд с использованием консервных продуктов. Рецепты с использованием консервных продуктов. Меры предосторожности при употреблении консервных продуктов</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видах консервных продуктов: состав, особенности консервирования. Знакомятся с видами блюд с использованием консервных продуктов, записывают рецепты в тетрадь. Слушают информацию от учителя о мерах предосторожности при употреблении консервных продуктов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консервных продуктов: состав, особенности консервирования. Знакомятся с видами блюд с использованием консервных продуктов, записывают рецепты в тетрадь. Слушают информацию от учителя о мерах предосторожности при употреблении консервных продуктов</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r>
              <w:rPr>
                <w:rFonts w:ascii="Times New Roman" w:eastAsia="Times New Roman" w:hAnsi="Times New Roman" w:cs="Times New Roman"/>
                <w:sz w:val="24"/>
                <w:szCs w:val="24"/>
              </w:rPr>
              <w:t>Правила первой помощи при отравлении</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Знакомство с видами и причинами отравлений. Симптомы пищевого отравления. Пищевое отравление и его влияние на организм человека. Правила первой помощи при отравлении</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видах и причинах отравлений. Просматривают видеоролик о пищевом отравлении и его влиянии на организм человека. Читают о симптомах пищевого отравления. Знакомятся с правилами первой помощи при отравлении. Записывают основную информацию в тетрадь. Выполняют задание на карточках по теме, с опорой на записи в тетради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видах и причинах отравлений. Просматривают видеоролик о пищевом отравлении и его влиянии на организм человека. Читают о симптомах пищевого отравления. Знакомятся с правилами первой помощи при отравлении. Записывают основную информацию в тетрадь. Самостоятельно выполняют задание на карточках для закрепления изученной темы</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r>
              <w:rPr>
                <w:rFonts w:ascii="Times New Roman" w:eastAsia="Times New Roman" w:hAnsi="Times New Roman" w:cs="Times New Roman"/>
                <w:sz w:val="24"/>
                <w:szCs w:val="24"/>
              </w:rPr>
              <w:t xml:space="preserve">Изделия из теста. </w:t>
            </w:r>
            <w:r>
              <w:rPr>
                <w:rFonts w:ascii="Times New Roman" w:eastAsia="Times New Roman" w:hAnsi="Times New Roman" w:cs="Times New Roman"/>
                <w:sz w:val="24"/>
                <w:szCs w:val="24"/>
              </w:rPr>
              <w:lastRenderedPageBreak/>
              <w:t>Виды теста</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видами теста: </w:t>
            </w:r>
            <w:r>
              <w:rPr>
                <w:rFonts w:ascii="Times New Roman" w:hAnsi="Times New Roman"/>
                <w:sz w:val="24"/>
                <w:szCs w:val="24"/>
              </w:rPr>
              <w:lastRenderedPageBreak/>
              <w:t>дрожжевое, слоеное, песочное, пресное, заварное. Способы приготовление теста</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Знакомятся с понятием «тесто».  </w:t>
            </w:r>
            <w:r>
              <w:rPr>
                <w:rFonts w:ascii="Times New Roman" w:eastAsia="Times New Roman" w:hAnsi="Times New Roman" w:cs="Times New Roman"/>
                <w:sz w:val="24"/>
                <w:szCs w:val="24"/>
              </w:rPr>
              <w:lastRenderedPageBreak/>
              <w:t xml:space="preserve">Просматривают презентацию о различных видах теста: </w:t>
            </w:r>
            <w:proofErr w:type="gramStart"/>
            <w:r>
              <w:rPr>
                <w:rFonts w:ascii="Times New Roman" w:eastAsia="Times New Roman" w:hAnsi="Times New Roman" w:cs="Times New Roman"/>
                <w:sz w:val="24"/>
                <w:szCs w:val="24"/>
              </w:rPr>
              <w:t>дрожжевое</w:t>
            </w:r>
            <w:proofErr w:type="gramEnd"/>
            <w:r>
              <w:rPr>
                <w:rFonts w:ascii="Times New Roman" w:eastAsia="Times New Roman" w:hAnsi="Times New Roman" w:cs="Times New Roman"/>
                <w:sz w:val="24"/>
                <w:szCs w:val="24"/>
              </w:rPr>
              <w:t xml:space="preserve">, слоеное, песочное, </w:t>
            </w:r>
            <w:r>
              <w:rPr>
                <w:rFonts w:ascii="Times New Roman" w:hAnsi="Times New Roman"/>
                <w:sz w:val="24"/>
                <w:szCs w:val="24"/>
              </w:rPr>
              <w:t>пресное, заварное</w:t>
            </w:r>
            <w:r>
              <w:rPr>
                <w:rFonts w:ascii="Times New Roman" w:eastAsia="Times New Roman" w:hAnsi="Times New Roman" w:cs="Times New Roman"/>
                <w:sz w:val="24"/>
                <w:szCs w:val="24"/>
              </w:rPr>
              <w:t>. Читают о рецептуре различного теста, о продуктах, из которых готовят тесто. Знакомятся со способами приготовления теста. Записывают основную информацию в тетрадь. Выполняют задание с опорой на тетрадь и с помощью учителя: подбирают из предложенных продуктов компоненты того или иногда вида теста</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Знакомятся с понятием «тесто».  </w:t>
            </w:r>
            <w:r>
              <w:rPr>
                <w:rFonts w:ascii="Times New Roman" w:eastAsia="Times New Roman" w:hAnsi="Times New Roman" w:cs="Times New Roman"/>
                <w:sz w:val="24"/>
                <w:szCs w:val="24"/>
              </w:rPr>
              <w:lastRenderedPageBreak/>
              <w:t xml:space="preserve">Просматривают презентацию о различных видах теста: </w:t>
            </w:r>
            <w:proofErr w:type="gramStart"/>
            <w:r>
              <w:rPr>
                <w:rFonts w:ascii="Times New Roman" w:eastAsia="Times New Roman" w:hAnsi="Times New Roman" w:cs="Times New Roman"/>
                <w:sz w:val="24"/>
                <w:szCs w:val="24"/>
              </w:rPr>
              <w:t>дрожжевое</w:t>
            </w:r>
            <w:proofErr w:type="gramEnd"/>
            <w:r>
              <w:rPr>
                <w:rFonts w:ascii="Times New Roman" w:eastAsia="Times New Roman" w:hAnsi="Times New Roman" w:cs="Times New Roman"/>
                <w:sz w:val="24"/>
                <w:szCs w:val="24"/>
              </w:rPr>
              <w:t>, слоеное, песочное. Читают о рецептуре различного теста, о продуктах, из которых готовят тесто. Знакомятся со способами приготовления теста. Записывают основную информацию в тетрадь. Самостоятельно выполняют задание: подбирают из предложенных продуктов компоненты того или иногда вида теста</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изделий из теста: пирожки, булочки, печенье</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autoSpaceDE w:val="0"/>
              <w:autoSpaceDN w:val="0"/>
              <w:adjustRightInd w:val="0"/>
              <w:rPr>
                <w:rFonts w:ascii="Times New Roman" w:hAnsi="Times New Roman"/>
                <w:sz w:val="24"/>
                <w:szCs w:val="24"/>
              </w:rPr>
            </w:pPr>
            <w:r>
              <w:rPr>
                <w:rFonts w:ascii="Times New Roman" w:hAnsi="Times New Roman"/>
                <w:sz w:val="24"/>
                <w:szCs w:val="24"/>
              </w:rPr>
              <w:t>Знакомство с видами изделий из теста: пирожки, булочки, печенье и т.д.  Иметь представление о разнообразии изделий из теста, приготовленных в домашних условиях. Различие изделий из разных видов теста</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«Изделия из теста»: знакомятся с видами изделий из теста. Совместно с учителем учатся различать изделия из различных видов теста. С помощью учителя выделяют различия в изделиях из различных видов теста. Заполняют таблицу – изделия из различных видов теста и их характеристика: цвет, запах, плотность, вкус. Выполняют задание на карточках/цифровой образовательной платформе: из разнообразия продуктов/блюд выбирают изделия из теста, называют их</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«Изделия из теста»: знакомятся с видами изделий из теста. Совместно с учителем учатся различать изделия из различных видов теста. С помощью учителя выделяют различия в изделиях из различных видов теста. Заполняют таблицу – изделия из различных видов теста и их характеристика: цвет, запах, плотность, вкус.  Выполняют задание на карточках/цифровой образовательной платформе: называют предложенные изделия из теста, подбирают рецептуру для того или иного изделия, определяют из какого вида теста оно сделано</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Приготовление изделий из теста. </w:t>
            </w:r>
            <w:r>
              <w:rPr>
                <w:rFonts w:ascii="Times New Roman" w:eastAsia="Times New Roman" w:hAnsi="Times New Roman" w:cs="Times New Roman"/>
                <w:b/>
                <w:bCs/>
                <w:color w:val="FFC000"/>
                <w:sz w:val="24"/>
                <w:szCs w:val="24"/>
              </w:rPr>
              <w:t xml:space="preserve"> </w:t>
            </w:r>
            <w:r>
              <w:rPr>
                <w:rFonts w:ascii="Times New Roman" w:eastAsia="Times New Roman" w:hAnsi="Times New Roman" w:cs="Times New Roman"/>
                <w:sz w:val="24"/>
                <w:szCs w:val="24"/>
              </w:rPr>
              <w:lastRenderedPageBreak/>
              <w:t>Составление и запись рецептов</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Повторение правил техники безопасности и санитарно-</w:t>
            </w:r>
            <w:r>
              <w:rPr>
                <w:rFonts w:ascii="Times New Roman" w:hAnsi="Times New Roman"/>
                <w:sz w:val="24"/>
                <w:szCs w:val="24"/>
              </w:rPr>
              <w:lastRenderedPageBreak/>
              <w:t xml:space="preserve">гигиенических требований при приготовлении пищи. Характеристика виды теста по таблице. Составление и запись рецептов изделий из теста </w:t>
            </w:r>
          </w:p>
          <w:p w:rsidR="00F1726F" w:rsidRDefault="00F1726F">
            <w:pPr>
              <w:autoSpaceDE w:val="0"/>
              <w:autoSpaceDN w:val="0"/>
              <w:adjustRightInd w:val="0"/>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 опорой на картинки повторяют виды изделий из разного вида теста. </w:t>
            </w:r>
            <w:r>
              <w:rPr>
                <w:rFonts w:ascii="Times New Roman" w:eastAsia="Times New Roman" w:hAnsi="Times New Roman" w:cs="Times New Roman"/>
                <w:sz w:val="24"/>
                <w:szCs w:val="24"/>
              </w:rPr>
              <w:lastRenderedPageBreak/>
              <w:t xml:space="preserve">Выполняют задание под руководством учителя: с опорой на таблицу дают характеристику видам теста. Знакомятся с рецептами изделий из теста. Записывают рецепты в тетрадь. Повторяют за учителем правила техники безопасности и санитарно-гигиенических требований при приготовлении пищи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о видах изделий из разного вида теста. Самостоятельно </w:t>
            </w:r>
            <w:r>
              <w:rPr>
                <w:rFonts w:ascii="Times New Roman" w:eastAsia="Times New Roman" w:hAnsi="Times New Roman" w:cs="Times New Roman"/>
                <w:sz w:val="24"/>
                <w:szCs w:val="24"/>
              </w:rPr>
              <w:lastRenderedPageBreak/>
              <w:t>выполняют задание: составляют таблицу с видами теста и их характеристикой. Знакомятся с рецептами изделий из теста. Записывают рецепты в тетрадь. Рассказывают правила техники безопасности и санитарно-гигиенических требований при приготовлении пищи</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Практическая работа: приготовление блинов</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Знакомство с рецептом по приготовлению теста для блинчиков. Подбор продуктов для приготовления пресного теста. Способы приготовления блинов. Подготовка рабочего места, посуды. Приготовление пресного теста для блинов</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рецепт по приготовлению теста для блинов. С опорой на рецепт и с помощью учителя подбирают продукты для приготовления теста. Знакомятся со способами и правилами приготовления блинов. Записывают основную информацию в тетрадь.  Оформляют памятку для личного пользования с последовательностью приготовления блинов. Под руководством учителя подготавливают рабочее место и посуду для приготовления блинов. Наблюдают за демонстрацией приготовления теста для блинов</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рецепт по приготовлению теста для блинов. С опорой на рецепт самостоятельно подбирают продукты для приготовления теста. Знакомятся со способами и правилами приготовления блинов. Записывают основную информацию в тетрадь. Оформляют памятку для личного пользования с последовательностью приготовления блинов. Под руководством учителя готовят тесто для блинов</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41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Практическая работа:</w:t>
            </w:r>
          </w:p>
          <w:p w:rsidR="00F1726F" w:rsidRDefault="00F1726F">
            <w:pPr>
              <w:rPr>
                <w:rFonts w:ascii="Times New Roman" w:hAnsi="Times New Roman"/>
                <w:sz w:val="24"/>
                <w:szCs w:val="24"/>
              </w:rPr>
            </w:pPr>
            <w:r>
              <w:rPr>
                <w:rFonts w:ascii="Times New Roman" w:hAnsi="Times New Roman"/>
                <w:sz w:val="24"/>
                <w:szCs w:val="24"/>
              </w:rPr>
              <w:t>приготовление блинов</w:t>
            </w:r>
          </w:p>
          <w:p w:rsidR="00F1726F" w:rsidRDefault="00F1726F">
            <w:pPr>
              <w:rPr>
                <w:rFonts w:ascii="Times New Roman" w:eastAsia="Times New Roman" w:hAnsi="Times New Roman" w:cs="Times New Roman"/>
                <w:color w:val="1F497D" w:themeColor="text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Приобретение практических навыков по изготовлению блинов. Умение готовить пресное тесто и изделия из него. Выполнение практической работы – приготовление блинов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работы на кухне. С помощью обучающихся второй группы подготавливают рабочее место для приготовления блинов. С помощью учителя готовят тесто для блинов. Совместно с учителем выполняют практическую работу: готовят блины. Самостоятельно </w:t>
            </w:r>
            <w:r>
              <w:rPr>
                <w:rFonts w:ascii="Times New Roman" w:eastAsia="Times New Roman" w:hAnsi="Times New Roman" w:cs="Times New Roman"/>
                <w:sz w:val="24"/>
                <w:szCs w:val="24"/>
              </w:rPr>
              <w:lastRenderedPageBreak/>
              <w:t xml:space="preserve">убирают рабочее место после выполнения практической работы. Моют посуду. Совместно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второй группы сервируют стол. Дегустируют приготовленное блюдо</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работы на кухне. Совместно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первой группы подготавливают рабочее место для приготовления блинов. Под руководством учителя готовят тесто для блинов. Под руководством учителя выполняют практическую работу: готовят блины. </w:t>
            </w:r>
            <w:r>
              <w:rPr>
                <w:rFonts w:ascii="Times New Roman" w:eastAsia="Times New Roman" w:hAnsi="Times New Roman" w:cs="Times New Roman"/>
                <w:sz w:val="24"/>
                <w:szCs w:val="24"/>
              </w:rPr>
              <w:lastRenderedPageBreak/>
              <w:t xml:space="preserve">Самостоятельно убирают рабочее место после выполнения практической работы. Моют посуду. Совместно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первой группы сервируют стол. Дегустируют приготовленное блюдо</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49</w:t>
            </w:r>
          </w:p>
        </w:tc>
        <w:tc>
          <w:tcPr>
            <w:tcW w:w="241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Практическая работа:</w:t>
            </w:r>
          </w:p>
          <w:p w:rsidR="00F1726F" w:rsidRDefault="00F1726F">
            <w:pPr>
              <w:rPr>
                <w:rFonts w:ascii="Times New Roman" w:hAnsi="Times New Roman"/>
                <w:sz w:val="24"/>
                <w:szCs w:val="24"/>
              </w:rPr>
            </w:pPr>
            <w:r>
              <w:rPr>
                <w:rFonts w:ascii="Times New Roman" w:hAnsi="Times New Roman"/>
                <w:sz w:val="24"/>
                <w:szCs w:val="24"/>
              </w:rPr>
              <w:t>приготовление печенья</w:t>
            </w:r>
          </w:p>
          <w:p w:rsidR="00F1726F" w:rsidRDefault="00F1726F">
            <w:pPr>
              <w:jc w:val="both"/>
              <w:rPr>
                <w:rFonts w:ascii="Times New Roman" w:eastAsia="Times New Roman" w:hAnsi="Times New Roman" w:cs="Times New Roman"/>
                <w:color w:val="1F497D" w:themeColor="text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Знакомство с рецептом по приготовлению печенья. Подбор продуктов для приготовления пресного теста для печенья. Способы приготовления печенья. Подготовка рабочего места, посуды. Приготовление пресного теста для печенья</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рецепт по приготовлению теста для блинов. С опорой на рецепт и с помощью учителя подбирают продукты для приготовления теста. Знакомятся со способами и правилами приготовления печенья. Записывают основную информацию в тетрадь.  Оформляют памятку для личного пользования с последовательностью приготовления печенья. Под руководством учителя подготавливают рабочее место и посуду для приготовления печенья. Наблюдают за демонстрацией приготовления теста для печенья</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рецепт по приготовлению теста для блинов. С опорой на рецепт самостоятельно подбирают продукты для приготовления теста. Знакомятся со способами и правилами приготовления печенья. Записывают основную информацию в тетрадь. Оформляют памятку для личного пользования с последовательностью приготовления печенья. Под руководством учителя готовят тесто для печенья</w:t>
            </w:r>
          </w:p>
        </w:tc>
      </w:tr>
    </w:tbl>
    <w:p w:rsidR="00F1726F" w:rsidRDefault="00F1726F" w:rsidP="00F1726F">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410"/>
        <w:gridCol w:w="992"/>
        <w:gridCol w:w="3260"/>
        <w:gridCol w:w="4110"/>
        <w:gridCol w:w="4222"/>
      </w:tblGrid>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41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Практическая работа: приготовление печенья</w:t>
            </w:r>
          </w:p>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Приобретение практических навыков по изготовлению печенья. Умение готовить пресное тесто и изделия из него. Правила техники безопасности при работе с электрической духовкой. Выполнение практической работы – приготовление печенья</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работы на кухне.  Повторяют правила техники безопасности при работе с электрической духовкой. С помощью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второй группы подготавливают рабочее место для приготовления печенья. С помощью учителя готовят тесто для печенья. Совместно с учителем выполняют практическую работу: готовят печенье. Самостоятельно убирают рабочее место после выполнения практической работы. Моют посуду. Совместно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второй группы сервируют стол. Дегустируют приготовленное блюдо</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Рассказывают правила работы на кухне.  Повторяют правила техники безопасности при работе с электрической духовкой. Совместно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первой группы подготавливают рабочее место для приготовления печенья. Под руководством учителя готовят тесто для печенья. Под руководством учителя выполняют практическую работу: готовят печенье. Самостоятельно убирают рабочее место после выполнения практической работы. Моют посуду. Совместно с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первой группы сервируют стол. Дегустируют приготовленное блюдо</w:t>
            </w:r>
          </w:p>
        </w:tc>
      </w:tr>
      <w:tr w:rsid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Транспорт – 5 часа</w:t>
            </w:r>
          </w:p>
        </w:tc>
      </w:tr>
      <w:tr w:rsidR="00F1726F" w:rsidTr="00F1726F">
        <w:trPr>
          <w:trHeight w:val="557"/>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410" w:type="dxa"/>
            <w:tcBorders>
              <w:top w:val="single" w:sz="4" w:space="0" w:color="auto"/>
              <w:left w:val="single" w:sz="4" w:space="0" w:color="auto"/>
              <w:bottom w:val="single" w:sz="4" w:space="0" w:color="auto"/>
              <w:right w:val="single" w:sz="4" w:space="0" w:color="auto"/>
            </w:tcBorders>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Междугородний автотранспорт. Автовокзал, его назначение. Основные автобусные маршруты </w:t>
            </w:r>
          </w:p>
          <w:p w:rsidR="00F1726F" w:rsidRDefault="00F1726F">
            <w:pPr>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Знакомство с понятием </w:t>
            </w:r>
            <w:r>
              <w:rPr>
                <w:rFonts w:ascii="Times New Roman" w:eastAsia="Times New Roman" w:hAnsi="Times New Roman" w:cs="Times New Roman"/>
                <w:sz w:val="24"/>
                <w:szCs w:val="24"/>
              </w:rPr>
              <w:t xml:space="preserve"> «междугородний</w:t>
            </w:r>
            <w:r>
              <w:rPr>
                <w:rFonts w:ascii="Times New Roman" w:hAnsi="Times New Roman"/>
                <w:sz w:val="24"/>
                <w:szCs w:val="24"/>
              </w:rPr>
              <w:t xml:space="preserve">  автотранспорт». Значение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междугороднего</w:t>
            </w:r>
            <w:proofErr w:type="gramEnd"/>
            <w:r>
              <w:rPr>
                <w:rFonts w:ascii="Times New Roman" w:hAnsi="Times New Roman"/>
                <w:sz w:val="24"/>
                <w:szCs w:val="24"/>
              </w:rPr>
              <w:t xml:space="preserve">  автотранспорт для людей. Назначение автовокзала. Части автовокзала и их назначение. Основные автобусные маршруты.  Умение обращаться за справкой к работникам автовокзала. Сюжетно-ролевая игра «На автовокзале»</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понятием «междугородний</w:t>
            </w:r>
            <w:r>
              <w:rPr>
                <w:rFonts w:ascii="Times New Roman" w:hAnsi="Times New Roman"/>
                <w:sz w:val="24"/>
                <w:szCs w:val="24"/>
              </w:rPr>
              <w:t xml:space="preserve">  автотранспорт</w:t>
            </w:r>
            <w:r>
              <w:rPr>
                <w:rFonts w:ascii="Times New Roman" w:eastAsia="Times New Roman" w:hAnsi="Times New Roman" w:cs="Times New Roman"/>
                <w:sz w:val="24"/>
                <w:szCs w:val="24"/>
              </w:rPr>
              <w:t xml:space="preserve">» и его </w:t>
            </w:r>
            <w:proofErr w:type="gramStart"/>
            <w:r>
              <w:rPr>
                <w:rFonts w:ascii="Times New Roman" w:eastAsia="Times New Roman" w:hAnsi="Times New Roman" w:cs="Times New Roman"/>
                <w:sz w:val="24"/>
                <w:szCs w:val="24"/>
              </w:rPr>
              <w:t>назначении</w:t>
            </w:r>
            <w:proofErr w:type="gramEnd"/>
            <w:r>
              <w:rPr>
                <w:rFonts w:ascii="Times New Roman" w:eastAsia="Times New Roman" w:hAnsi="Times New Roman" w:cs="Times New Roman"/>
                <w:sz w:val="24"/>
                <w:szCs w:val="24"/>
              </w:rPr>
              <w:t>. Читают текст в учебнике о значении  междугороднего</w:t>
            </w:r>
            <w:r>
              <w:rPr>
                <w:rFonts w:ascii="Times New Roman" w:hAnsi="Times New Roman"/>
                <w:sz w:val="24"/>
                <w:szCs w:val="24"/>
              </w:rPr>
              <w:t xml:space="preserve">  </w:t>
            </w:r>
            <w:r>
              <w:rPr>
                <w:rFonts w:ascii="Times New Roman" w:eastAsia="Times New Roman" w:hAnsi="Times New Roman" w:cs="Times New Roman"/>
                <w:sz w:val="24"/>
                <w:szCs w:val="24"/>
              </w:rPr>
              <w:t xml:space="preserve"> автотранспорта. Просматривают презентацию о частях автовокзала и их назначении. Знакомятся с основными автобусными маршрутами. Совместно с учителем принимают участие в сюжетно-ролевой игре «На автовокзале» - учатся обращаться за справкой к работникам автовокзала</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понятием «междугородний</w:t>
            </w:r>
            <w:r>
              <w:rPr>
                <w:rFonts w:ascii="Times New Roman" w:hAnsi="Times New Roman"/>
                <w:sz w:val="24"/>
                <w:szCs w:val="24"/>
              </w:rPr>
              <w:t xml:space="preserve">  автотранспорт</w:t>
            </w:r>
            <w:r>
              <w:rPr>
                <w:rFonts w:ascii="Times New Roman" w:eastAsia="Times New Roman" w:hAnsi="Times New Roman" w:cs="Times New Roman"/>
                <w:sz w:val="24"/>
                <w:szCs w:val="24"/>
              </w:rPr>
              <w:t xml:space="preserve">» и его </w:t>
            </w:r>
            <w:proofErr w:type="gramStart"/>
            <w:r>
              <w:rPr>
                <w:rFonts w:ascii="Times New Roman" w:eastAsia="Times New Roman" w:hAnsi="Times New Roman" w:cs="Times New Roman"/>
                <w:sz w:val="24"/>
                <w:szCs w:val="24"/>
              </w:rPr>
              <w:t>назначении</w:t>
            </w:r>
            <w:proofErr w:type="gramEnd"/>
            <w:r>
              <w:rPr>
                <w:rFonts w:ascii="Times New Roman" w:eastAsia="Times New Roman" w:hAnsi="Times New Roman" w:cs="Times New Roman"/>
                <w:sz w:val="24"/>
                <w:szCs w:val="24"/>
              </w:rPr>
              <w:t>. Читают текст в учебнике о значении  междугороднего</w:t>
            </w:r>
            <w:r>
              <w:rPr>
                <w:rFonts w:ascii="Times New Roman" w:hAnsi="Times New Roman"/>
                <w:sz w:val="24"/>
                <w:szCs w:val="24"/>
              </w:rPr>
              <w:t xml:space="preserve">  </w:t>
            </w:r>
            <w:r>
              <w:rPr>
                <w:rFonts w:ascii="Times New Roman" w:eastAsia="Times New Roman" w:hAnsi="Times New Roman" w:cs="Times New Roman"/>
                <w:sz w:val="24"/>
                <w:szCs w:val="24"/>
              </w:rPr>
              <w:t xml:space="preserve"> автотранспорта. Просматривают презентацию о частях автовокзала и их назначении. Знакомятся с основными автобусными маршрутами.  Самостоятельно в парах принимают участие в сюжетно-ролевой игре «На автовокзале» - учатся обращаться за справкой к работникам автовокзала</w:t>
            </w:r>
          </w:p>
        </w:tc>
      </w:tr>
      <w:tr w:rsidR="00F1726F" w:rsidTr="00F1726F">
        <w:trPr>
          <w:trHeight w:val="699"/>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Расписание, порядок приобретения билетов, стоимость проезда</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 xml:space="preserve">Способы и порядок приобретения билетов на автовокзале. Умение пользоваться расписанием. Определение стоимости проезда, в зависимости от пункта назначения. </w:t>
            </w:r>
          </w:p>
          <w:p w:rsidR="00F1726F" w:rsidRDefault="00F1726F">
            <w:pPr>
              <w:rPr>
                <w:rFonts w:ascii="Times New Roman" w:hAnsi="Times New Roman"/>
                <w:sz w:val="24"/>
                <w:szCs w:val="24"/>
              </w:rPr>
            </w:pPr>
            <w:r>
              <w:rPr>
                <w:rFonts w:ascii="Times New Roman" w:hAnsi="Times New Roman"/>
                <w:sz w:val="24"/>
                <w:szCs w:val="24"/>
              </w:rPr>
              <w:t>Сюжетно-ролевая игра «В кассе автовокзала». Правила безопасности при поездке на автобусе, маршрутном такси</w:t>
            </w:r>
          </w:p>
          <w:p w:rsidR="00F1726F" w:rsidRDefault="00F1726F">
            <w:pPr>
              <w:rPr>
                <w:rFonts w:ascii="Times New Roman" w:hAnsi="Times New Roman"/>
                <w:sz w:val="24"/>
                <w:szCs w:val="24"/>
              </w:rPr>
            </w:pPr>
          </w:p>
          <w:p w:rsidR="00F1726F" w:rsidRDefault="00F1726F">
            <w:pP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Просматривают презентацию о работе автовокзала. Знакомятся со способами и порядком приобретения билетов. С помощью учителя учатся пользоваться расписанием, находит нужный маршрут и рейс. Знакомятся со стоимостью проезда и способами оплаты. Записывают основную информацию в тетрадь. Под руководством учителя принимают участие в сюжетно-ролевой игре «В кассе автовокзала» – показывают порядок приобретения билетов в классе автовокзала, проверяют сдачу. Повторяют правила безопасности при поездке на автобусе, маршрутном такси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работе автовокзала. Знакомятся со способами и порядком приобретения билетов. Самостоятельно учатся пользоваться расписанием, находит нужный маршрут и рейс. Знакомятся со стоимостью проезда и способами оплаты. Записывают основную информацию в тетрадь. Самостоятельно в парах принимают участие в сюжетно-ролевой игре «В кассе автовокзала» – показывают порядок приобретения билетов в классе автовокзала, проверяют сдачу. Рассказывают правила безопасности при поездке на автобусе, маршрутном такси</w:t>
            </w:r>
          </w:p>
        </w:tc>
      </w:tr>
      <w:tr w:rsidR="00F1726F" w:rsidTr="00F1726F">
        <w:trPr>
          <w:trHeight w:val="702"/>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автовокзал</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Посещение автовокзала. Применение полученных знаний на практике. Соблюдение правил поведения в общественных местах</w:t>
            </w:r>
          </w:p>
          <w:p w:rsidR="00F1726F" w:rsidRDefault="00F1726F">
            <w:pPr>
              <w:rPr>
                <w:rFonts w:ascii="Times New Roman" w:hAnsi="Times New Roman"/>
                <w:sz w:val="24"/>
                <w:szCs w:val="24"/>
              </w:rPr>
            </w:pPr>
            <w:r>
              <w:rPr>
                <w:rFonts w:ascii="Times New Roman" w:hAnsi="Times New Roman"/>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Посещают автовокзал. Под руководством учителя учатся применять полученные знания на практике: учатся приобретать билет в кассе автовокзала, обращаться за помощью к сотрудникам автовокзала, пользоваться расписанием.  Соблюдают правила поведения в общественных местах</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Посещают автовокзал. Самостоятельно применяют полученные знания на практике: учатся приобретать билет в кассе автовокзала, обращаться за помощью к сотрудникам автовокзала, пользоваться расписанием.  Соблюдают правила поведения в общественных местах</w:t>
            </w:r>
          </w:p>
        </w:tc>
      </w:tr>
      <w:tr w:rsidR="00F1726F" w:rsidTr="00F1726F">
        <w:trPr>
          <w:trHeight w:val="1106"/>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C000"/>
                <w:sz w:val="24"/>
                <w:szCs w:val="24"/>
              </w:rPr>
            </w:pPr>
            <w:r>
              <w:rPr>
                <w:rFonts w:ascii="Times New Roman" w:eastAsia="Times New Roman" w:hAnsi="Times New Roman" w:cs="Times New Roman"/>
                <w:sz w:val="24"/>
                <w:szCs w:val="24"/>
              </w:rPr>
              <w:t>Водный транспорт. Значение водного транспорта. Пристань. Порт</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 xml:space="preserve">Виды водного транспорта. Значение водного транспорта. Знакомство с понятиями «пристань», «порт» и их назначениями. Основные службы вокзала. Обращение за справкой в </w:t>
            </w:r>
            <w:r>
              <w:rPr>
                <w:rFonts w:ascii="Times New Roman" w:hAnsi="Times New Roman"/>
                <w:sz w:val="24"/>
                <w:szCs w:val="24"/>
              </w:rPr>
              <w:lastRenderedPageBreak/>
              <w:t>справочный центр вокзала</w:t>
            </w:r>
          </w:p>
          <w:p w:rsidR="00F1726F" w:rsidRDefault="00F1726F">
            <w:pP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видах водного транспорта. Учатся различать виды водного транспорта, называть их. Знакомятся со значением пристани и порта. Читают текст об основных службах вокзала. Слушают информацию от учителя о </w:t>
            </w:r>
            <w:r>
              <w:rPr>
                <w:rFonts w:ascii="Times New Roman" w:eastAsia="Times New Roman" w:hAnsi="Times New Roman" w:cs="Times New Roman"/>
                <w:sz w:val="24"/>
                <w:szCs w:val="24"/>
              </w:rPr>
              <w:lastRenderedPageBreak/>
              <w:t>правилах обращения к сотрудникам вокзала. Записывают основную информацию в тетрадь. Выполняют задание на карточках/цифровой образовательной платформе – из предложенных видов транспорта выбирают водный транспорт, называют его</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видах водного транспорта. Самостоятельно различают виды водного транспорта, называют их. Знакомятся со значением пристани и порта. Читают текст об основных службах вокзала. Слушают информацию от учителя о </w:t>
            </w:r>
            <w:r>
              <w:rPr>
                <w:rFonts w:ascii="Times New Roman" w:eastAsia="Times New Roman" w:hAnsi="Times New Roman" w:cs="Times New Roman"/>
                <w:sz w:val="24"/>
                <w:szCs w:val="24"/>
              </w:rPr>
              <w:lastRenderedPageBreak/>
              <w:t>правилах обращения к сотрудникам вокзала. Записывают основную информацию в тетрадь. Выполняют задание на карточках/цифровой образовательной платформе – классифицируют водный транспорт</w:t>
            </w:r>
          </w:p>
        </w:tc>
      </w:tr>
      <w:tr w:rsidR="00F1726F" w:rsidTr="00F1726F">
        <w:trPr>
          <w:trHeight w:val="1106"/>
        </w:trPr>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Основные маршруты водного транспорта.</w:t>
            </w:r>
          </w:p>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приобретения билетов</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 xml:space="preserve">Знакомство с основными маршрутами водного транспорта. Умение пользоваться расписанием. Способы и последовательность приобретения билетов. </w:t>
            </w:r>
            <w:r>
              <w:rPr>
                <w:rFonts w:ascii="Times New Roman" w:eastAsia="Times New Roman" w:hAnsi="Times New Roman" w:cs="Times New Roman"/>
                <w:sz w:val="24"/>
                <w:szCs w:val="24"/>
              </w:rPr>
              <w:t xml:space="preserve">Тестирование для закрепления и систематизации полученных знаний </w:t>
            </w:r>
          </w:p>
          <w:p w:rsidR="00F1726F" w:rsidRDefault="00F1726F">
            <w:pPr>
              <w:rPr>
                <w:rFonts w:ascii="Times New Roman" w:hAnsi="Times New Roman"/>
                <w:sz w:val="24"/>
                <w:szCs w:val="24"/>
              </w:rPr>
            </w:pPr>
          </w:p>
          <w:p w:rsidR="00F1726F" w:rsidRDefault="00F1726F">
            <w:pP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основными маршрутами водного транспорта. С помощью учителя учатся пользоваться расписанием. Читают о способах и последовательности приобретения билетов в кассе вокзала. Записывают основную информацию в тетрадь. Выполняют тест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Знакомятся с основными маршрутами водного транспорта. Самостоятельно учатся пользоваться расписанием. Читают о способах и последовательности приобретения билетов в кассе вокзала. Записывают основную информацию в тетрадь. Выполняют тест</w:t>
            </w:r>
          </w:p>
        </w:tc>
      </w:tr>
      <w:tr w:rsid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Средства связи – 6 часа</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оплаты различных видов телефонной связи. Сотовые компании, тарифы</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Pr>
                <w:rFonts w:ascii="Times New Roman" w:hAnsi="Times New Roman"/>
                <w:sz w:val="24"/>
                <w:szCs w:val="24"/>
              </w:rPr>
              <w:t>Знакомство с сотовыми компаниями и тарифами. Правила и способы оплаты различных видов телефонной связи.</w:t>
            </w:r>
            <w:r>
              <w:rPr>
                <w:rFonts w:ascii="Times New Roman" w:hAnsi="Times New Roman"/>
                <w:color w:val="0070C0"/>
                <w:sz w:val="24"/>
                <w:szCs w:val="24"/>
              </w:rPr>
              <w:t xml:space="preserve"> </w:t>
            </w:r>
            <w:r>
              <w:rPr>
                <w:rFonts w:ascii="Times New Roman" w:hAnsi="Times New Roman"/>
                <w:sz w:val="24"/>
                <w:szCs w:val="24"/>
              </w:rPr>
              <w:t xml:space="preserve">Умение оплачивать телефонную связь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о сотовых компаниях и тарифах. Знакомятся с услугами сотовых компаний. Слушают информацию от учителя о правилах и способах оплаты различных видов телефонной связи, знакомятся с алгоритмом оплаты. Записывают основную информацию в тетрадь. Делятся личным опытом использования телефонной связи. Совместно с </w:t>
            </w:r>
            <w:r>
              <w:rPr>
                <w:rFonts w:ascii="Times New Roman" w:eastAsia="Times New Roman" w:hAnsi="Times New Roman" w:cs="Times New Roman"/>
                <w:sz w:val="24"/>
                <w:szCs w:val="24"/>
              </w:rPr>
              <w:lastRenderedPageBreak/>
              <w:t>учителем с опорой на алгоритм, учатся оплачивать телефонную связь</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сотовых компаниях и тарифах. Знакомятся с услугами сотовых компаний. Слушают информацию от учителя о правилах и способах оплаты различных видов телефонной связи, знакомятся с алгоритмом оплаты. Записывают основную информацию в тетрадь. Делятся личным опытом использования телефонной связи. Самостоятельно с опорой на алгоритм, </w:t>
            </w:r>
            <w:r>
              <w:rPr>
                <w:rFonts w:ascii="Times New Roman" w:eastAsia="Times New Roman" w:hAnsi="Times New Roman" w:cs="Times New Roman"/>
                <w:sz w:val="24"/>
                <w:szCs w:val="24"/>
              </w:rPr>
              <w:lastRenderedPageBreak/>
              <w:t>учатся оплачивать телефонную связь</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57</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разговора по телефону</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Правила культурного разговора по телефону. Алгоритм выстраивания диалога при звонке по телефону срочного вызова (номера экстренных служб). Сюжетно-ролевая игра «Звонок на номер экстренных служб»</w:t>
            </w:r>
          </w:p>
          <w:p w:rsidR="00F1726F" w:rsidRDefault="00F1726F">
            <w:pPr>
              <w:rPr>
                <w:rFonts w:ascii="Times New Roman" w:hAnsi="Times New Roman"/>
                <w:sz w:val="24"/>
                <w:szCs w:val="24"/>
              </w:rPr>
            </w:pPr>
          </w:p>
          <w:p w:rsidR="00F1726F" w:rsidRDefault="00F1726F">
            <w:pP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правилами культурного разговора по телефону. Принимают участие в обсуждении изученных правил. Делятся личным опытом ведения личных, деловых разговоров по телефону. Записывают в тетрадь правила культурного разговора по телефону. Знакомятся с алгоритмом выстраивания диалога при звонке по телефону срочного вызова. Совместно с учителем принимают участие в сюжетно-ролевой игре – обыгрывают диалог по алгоритму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культурного разговора по телефону. Принимают участие в обсуждении изученных правил. Делятся личным опытом ведения личных, деловых разговоров по телефону. Записывают в тетрадь правила культурного разговора по телефону. Знакомятся с алгоритмом выстраивания диалога при звонке по телефону срочного вызова. Самостоятельно принимают участие в сюжетно-ролевой игре – обыгрывают диалог по алгоритму</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Интернет-связь. Особенности, значение в современной жизни</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Значение </w:t>
            </w:r>
            <w:proofErr w:type="gramStart"/>
            <w:r>
              <w:rPr>
                <w:rFonts w:ascii="Times New Roman" w:eastAsia="Times New Roman" w:hAnsi="Times New Roman" w:cs="Times New Roman"/>
                <w:sz w:val="24"/>
                <w:szCs w:val="24"/>
              </w:rPr>
              <w:t>интернет-связи</w:t>
            </w:r>
            <w:proofErr w:type="gramEnd"/>
            <w:r>
              <w:rPr>
                <w:rFonts w:ascii="Times New Roman" w:eastAsia="Times New Roman" w:hAnsi="Times New Roman" w:cs="Times New Roman"/>
                <w:sz w:val="24"/>
                <w:szCs w:val="24"/>
              </w:rPr>
              <w:t xml:space="preserve"> в современном мире. Типы подключения к сети интернет. Основные виды связи</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видеоролик о значении </w:t>
            </w:r>
            <w:proofErr w:type="gramStart"/>
            <w:r>
              <w:rPr>
                <w:rFonts w:ascii="Times New Roman" w:eastAsia="Times New Roman" w:hAnsi="Times New Roman" w:cs="Times New Roman"/>
                <w:sz w:val="24"/>
                <w:szCs w:val="24"/>
              </w:rPr>
              <w:t>интернет-связи</w:t>
            </w:r>
            <w:proofErr w:type="gramEnd"/>
            <w:r>
              <w:rPr>
                <w:rFonts w:ascii="Times New Roman" w:eastAsia="Times New Roman" w:hAnsi="Times New Roman" w:cs="Times New Roman"/>
                <w:sz w:val="24"/>
                <w:szCs w:val="24"/>
              </w:rPr>
              <w:t xml:space="preserve"> в современном мире. Совместно с учителем принимают участие в обсуждении просмотренного видеоролика, делятся личным опытом пользования интернетом. Знакомятся с типами подключения к сети интернет. Повторяют основные виды связи. Записывают основную информацию в тетрадь</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Просматривают видеоролик о значении </w:t>
            </w:r>
            <w:proofErr w:type="gramStart"/>
            <w:r>
              <w:rPr>
                <w:rFonts w:ascii="Times New Roman" w:eastAsia="Times New Roman" w:hAnsi="Times New Roman" w:cs="Times New Roman"/>
                <w:sz w:val="24"/>
                <w:szCs w:val="24"/>
              </w:rPr>
              <w:t>интернет-связи</w:t>
            </w:r>
            <w:proofErr w:type="gramEnd"/>
            <w:r>
              <w:rPr>
                <w:rFonts w:ascii="Times New Roman" w:eastAsia="Times New Roman" w:hAnsi="Times New Roman" w:cs="Times New Roman"/>
                <w:sz w:val="24"/>
                <w:szCs w:val="24"/>
              </w:rPr>
              <w:t xml:space="preserve"> в современном мире. Совместно с учителем принимают участие в обсуждении просмотренного видеоролика, делятся личным опытом пользования интернетом. Знакомятся с типами подключения к сети интернет. Повторяют основные виды связи. Записывают основную информацию в тетрадь</w:t>
            </w:r>
          </w:p>
        </w:tc>
      </w:tr>
    </w:tbl>
    <w:p w:rsidR="00F1726F" w:rsidRDefault="00F1726F" w:rsidP="00F1726F">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410"/>
        <w:gridCol w:w="992"/>
        <w:gridCol w:w="3260"/>
        <w:gridCol w:w="4110"/>
        <w:gridCol w:w="4222"/>
      </w:tblGrid>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в сети. Правила и особенности пользования интернетом</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Знакомство с правилами пользования интернетом. Мошенничество, </w:t>
            </w:r>
            <w:proofErr w:type="spellStart"/>
            <w:r>
              <w:rPr>
                <w:rFonts w:ascii="Times New Roman" w:eastAsia="Times New Roman" w:hAnsi="Times New Roman" w:cs="Times New Roman"/>
                <w:sz w:val="24"/>
                <w:szCs w:val="24"/>
              </w:rPr>
              <w:t>кибератаки</w:t>
            </w:r>
            <w:proofErr w:type="spellEnd"/>
            <w:r>
              <w:rPr>
                <w:rFonts w:ascii="Times New Roman" w:eastAsia="Times New Roman" w:hAnsi="Times New Roman" w:cs="Times New Roman"/>
                <w:sz w:val="24"/>
                <w:szCs w:val="24"/>
              </w:rPr>
              <w:t xml:space="preserve"> в сети интернет. Правила безопасности в сети интернет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о правилах пользования сети интернет. Просматривают видеоролик о видах мошенничества, </w:t>
            </w:r>
            <w:proofErr w:type="spellStart"/>
            <w:r>
              <w:rPr>
                <w:rFonts w:ascii="Times New Roman" w:eastAsia="Times New Roman" w:hAnsi="Times New Roman" w:cs="Times New Roman"/>
                <w:sz w:val="24"/>
                <w:szCs w:val="24"/>
              </w:rPr>
              <w:t>кибератаки</w:t>
            </w:r>
            <w:proofErr w:type="spellEnd"/>
            <w:r>
              <w:rPr>
                <w:rFonts w:ascii="Times New Roman" w:eastAsia="Times New Roman" w:hAnsi="Times New Roman" w:cs="Times New Roman"/>
                <w:sz w:val="24"/>
                <w:szCs w:val="24"/>
              </w:rPr>
              <w:t>, взлома личных данный в сети интернет. Принимают участие в обсуждении просмотренного видеоролика, делятся личным мнением. Читают о правилах безопасности пользованием интернета. Записывают правила в тетрадь. Под руководством учителя, с помощью раздаточных картинок и текста, создают памятку «Безопасность в сети интернет»</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Читают текст о правилах пользования сети интернет. Просматривают видеоролик о видах мошенничества, </w:t>
            </w:r>
            <w:proofErr w:type="spellStart"/>
            <w:r>
              <w:rPr>
                <w:rFonts w:ascii="Times New Roman" w:eastAsia="Times New Roman" w:hAnsi="Times New Roman" w:cs="Times New Roman"/>
                <w:sz w:val="24"/>
                <w:szCs w:val="24"/>
              </w:rPr>
              <w:t>кибератаки</w:t>
            </w:r>
            <w:proofErr w:type="spellEnd"/>
            <w:r>
              <w:rPr>
                <w:rFonts w:ascii="Times New Roman" w:eastAsia="Times New Roman" w:hAnsi="Times New Roman" w:cs="Times New Roman"/>
                <w:sz w:val="24"/>
                <w:szCs w:val="24"/>
              </w:rPr>
              <w:t>, взлома личных данный в сети интернет. Принимают участие в обсуждении просмотренного видеоролика, делятся личным мнением. Читают о правилах безопасности пользованием интернета. Записывают правила в тетрадь. Самостоятельно создают памятку «Безопасность в сети интернет»</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Электронная почта</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Знакомство с понятием «электронная почта». Назначение электронной почты. Правила пользования электронной почтой. Умение регистрировать собственную учетную запись. Практическая работа – создание электронной почты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понятием «электронная почта». Просматривают презентацию о назначении электронной почты, о правилах пользования. Записывают основные правила и алгоритм регистрации учебной записи в тетрадь. Совместно с учителем выполняют практическую работу – создают личную электронную почту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понятием «электронная почта». Просматривают презентацию о назначении электронной почты, о правилах пользования. Записывают основные правила и алгоритм регистрации учебной записи в тетрадь. Совместно с учителем выполняют практическую работу – создают личную электронную почту </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cs="Times New Roman"/>
                <w:sz w:val="24"/>
              </w:rPr>
            </w:pPr>
            <w:r>
              <w:rPr>
                <w:rFonts w:ascii="Times New Roman" w:eastAsia="Times New Roman" w:hAnsi="Times New Roman" w:cs="Times New Roman"/>
                <w:sz w:val="24"/>
                <w:szCs w:val="24"/>
              </w:rPr>
              <w:t>Видеосвязь (скайп)</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eastAsia="Times New Roman" w:hAnsi="Times New Roman" w:cs="Times New Roman"/>
                <w:sz w:val="24"/>
                <w:szCs w:val="24"/>
              </w:rPr>
              <w:t>Знакомство с понятием «видеосвязь». Определение значения видеосвязи для коммуникации людей. Правила пользования видеосвязью.  Тестирование для закрепления и систематизации полученных знаний</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 xml:space="preserve">Знакомятся с понятием «видеосвязь». Читают текст о значении видеосвязи для коммуникации людей. Принимают участие в обсуждении прочитанного текста, делятся личным опытом использования видеосвязи в повседневной жизни. Знакомятся с правила пользования видеосвязью. Записывают основную </w:t>
            </w:r>
            <w:r>
              <w:rPr>
                <w:rFonts w:ascii="Times New Roman" w:eastAsia="Times New Roman" w:hAnsi="Times New Roman" w:cs="Times New Roman"/>
                <w:sz w:val="24"/>
                <w:szCs w:val="24"/>
              </w:rPr>
              <w:lastRenderedPageBreak/>
              <w:t xml:space="preserve">информацию в тетрадь. Совместно с учителем учатся пользоваться видеосвязью. Выполняют тест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Знакомятся с понятием «видеосвязь». Читают текст о значении видеосвязи для коммуникации людей. Принимают участие в обсуждении прочитанного текста, делятся личным опытом использования видеосвязи в повседневной жизни. Знакомятся с правила пользования видеосвязью. Записывают основную информацию в </w:t>
            </w:r>
            <w:r>
              <w:rPr>
                <w:rFonts w:ascii="Times New Roman" w:eastAsia="Times New Roman" w:hAnsi="Times New Roman" w:cs="Times New Roman"/>
                <w:sz w:val="24"/>
                <w:szCs w:val="24"/>
              </w:rPr>
              <w:lastRenderedPageBreak/>
              <w:t xml:space="preserve">тетрадь. Самостоятельно учатся пользоваться видеосвязью. Выполняют тест  </w:t>
            </w:r>
          </w:p>
        </w:tc>
      </w:tr>
      <w:tr w:rsid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color w:val="1F497D" w:themeColor="text2"/>
                <w:sz w:val="24"/>
                <w:szCs w:val="24"/>
              </w:rPr>
            </w:pPr>
            <w:r>
              <w:rPr>
                <w:rFonts w:ascii="Times New Roman" w:eastAsia="Times New Roman" w:hAnsi="Times New Roman" w:cs="Times New Roman"/>
                <w:b/>
                <w:sz w:val="24"/>
                <w:szCs w:val="24"/>
              </w:rPr>
              <w:lastRenderedPageBreak/>
              <w:t xml:space="preserve">Предприятия, организации, учреждения – 3 часа </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cs="Times New Roman"/>
                <w:sz w:val="24"/>
                <w:szCs w:val="24"/>
              </w:rPr>
            </w:pPr>
            <w:r>
              <w:rPr>
                <w:rFonts w:ascii="Times New Roman" w:hAnsi="Times New Roman" w:cs="Times New Roman"/>
                <w:sz w:val="24"/>
                <w:szCs w:val="24"/>
              </w:rPr>
              <w:t xml:space="preserve">Виды образовательных организаций, их назначение. Образовательные учреждения среднего профессионального образования – колледж, техникум. Колледжи и техникумы городского округа. Направления подготовки, разнообразие специальностей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Повторяют понятие «образовательная организация». Читают текст о видах образовательных организаций и их назначении. Просматривают презентацию об учреждениях среднего профессионального образования. Знакомятся с направлениями подготовки в колледжах и техникумах. Принимают участие в обсуждении специальностей, делятся личным мнением. Слушают информацию от учителя о средних профессиональных учреждениях городского округа, о требованиях к поступлению</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hAnsi="Times New Roman"/>
                <w:sz w:val="24"/>
                <w:szCs w:val="24"/>
              </w:rPr>
              <w:t>Повторяют понятие «образовательная организация». Читают текст о видах образовательных организаций и их назначении. Просматривают презентацию об учреждениях среднего профессионального образования. Знакомятся с направлениями подготовки в колледжах и техникумах. Принимают участие в обсуждении специальностей, делятся личным мнением. Слушают информацию от учителя о средних профессиональных учреждениях городского округа, о требованиях к поступлению</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образовательную организацию</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Посещение образовательного учреждения </w:t>
            </w:r>
            <w:proofErr w:type="gramStart"/>
            <w:r>
              <w:rPr>
                <w:rFonts w:ascii="Times New Roman" w:hAnsi="Times New Roman"/>
                <w:sz w:val="24"/>
                <w:szCs w:val="24"/>
              </w:rPr>
              <w:t>среднего-профессионального</w:t>
            </w:r>
            <w:proofErr w:type="gramEnd"/>
            <w:r>
              <w:rPr>
                <w:rFonts w:ascii="Times New Roman" w:hAnsi="Times New Roman"/>
                <w:sz w:val="24"/>
                <w:szCs w:val="24"/>
              </w:rPr>
              <w:t xml:space="preserve"> образования. Повторение правил поведения в общественных местах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Повторяют правила поведения в общественных местах. Посещают образовательное учреждение </w:t>
            </w:r>
            <w:proofErr w:type="gramStart"/>
            <w:r>
              <w:rPr>
                <w:rFonts w:ascii="Times New Roman" w:hAnsi="Times New Roman"/>
                <w:sz w:val="24"/>
                <w:szCs w:val="24"/>
              </w:rPr>
              <w:t>среднего-профессионального</w:t>
            </w:r>
            <w:proofErr w:type="gramEnd"/>
            <w:r>
              <w:rPr>
                <w:rFonts w:ascii="Times New Roman" w:hAnsi="Times New Roman"/>
                <w:sz w:val="24"/>
                <w:szCs w:val="24"/>
              </w:rPr>
              <w:t xml:space="preserve"> образования. Узнать о работе учреждения, знакомятся с направлениями подготовки </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Повторяют правила поведения в общественных местах. Посещают образовательное учреждение </w:t>
            </w:r>
            <w:proofErr w:type="gramStart"/>
            <w:r>
              <w:rPr>
                <w:rFonts w:ascii="Times New Roman" w:hAnsi="Times New Roman"/>
                <w:sz w:val="24"/>
                <w:szCs w:val="24"/>
              </w:rPr>
              <w:t>среднего-профессионального</w:t>
            </w:r>
            <w:proofErr w:type="gramEnd"/>
            <w:r>
              <w:rPr>
                <w:rFonts w:ascii="Times New Roman" w:hAnsi="Times New Roman"/>
                <w:sz w:val="24"/>
                <w:szCs w:val="24"/>
              </w:rPr>
              <w:t xml:space="preserve"> образования. Узнать о работе учреждения, знакомятся с направлениями подготовки</w:t>
            </w:r>
          </w:p>
        </w:tc>
      </w:tr>
    </w:tbl>
    <w:p w:rsidR="00F1726F" w:rsidRDefault="00F1726F" w:rsidP="00F1726F">
      <w:r>
        <w:br w:type="page"/>
      </w:r>
    </w:p>
    <w:tbl>
      <w:tblPr>
        <w:tblStyle w:val="a3"/>
        <w:tblpPr w:leftFromText="180" w:rightFromText="180" w:vertAnchor="text" w:horzAnchor="margin" w:tblpXSpec="center" w:tblpY="284"/>
        <w:tblOverlap w:val="never"/>
        <w:tblW w:w="15840" w:type="dxa"/>
        <w:tblLayout w:type="fixed"/>
        <w:tblLook w:val="04A0" w:firstRow="1" w:lastRow="0" w:firstColumn="1" w:lastColumn="0" w:noHBand="0" w:noVBand="1"/>
      </w:tblPr>
      <w:tblGrid>
        <w:gridCol w:w="846"/>
        <w:gridCol w:w="2410"/>
        <w:gridCol w:w="992"/>
        <w:gridCol w:w="3260"/>
        <w:gridCol w:w="4110"/>
        <w:gridCol w:w="4222"/>
      </w:tblGrid>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bCs/>
                <w:sz w:val="24"/>
                <w:szCs w:val="24"/>
              </w:rPr>
              <w:t>Местные и промышленные и сельскохозяйственные предприятия. Экскурсия на предприятие</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vertAlign w:val="subscript"/>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поведения в общественных местах. Посещают местное предприятие. Знакомятся с работой предприятия</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местное предприятие. Знакомятся с работой предприятия</w:t>
            </w:r>
          </w:p>
        </w:tc>
      </w:tr>
      <w:tr w:rsid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Семья</w:t>
            </w:r>
            <w:r>
              <w:rPr>
                <w:rFonts w:ascii="Times New Roman" w:eastAsia="Times New Roman" w:hAnsi="Times New Roman" w:cs="Times New Roman"/>
                <w:b/>
                <w:bCs/>
                <w:sz w:val="24"/>
              </w:rPr>
              <w:t xml:space="preserve"> – 3 часа</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color w:val="FFC000"/>
                <w:sz w:val="24"/>
                <w:szCs w:val="24"/>
              </w:rPr>
            </w:pPr>
            <w:r>
              <w:rPr>
                <w:rFonts w:ascii="Times New Roman" w:eastAsia="Times New Roman" w:hAnsi="Times New Roman" w:cs="Times New Roman"/>
                <w:bCs/>
                <w:sz w:val="24"/>
                <w:szCs w:val="24"/>
              </w:rPr>
              <w:t>Бюджет отдыха. Подготовка к летнему отдыху</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Повторение понятия «бюджет».  Виды летнего отдыха. Популярные направления для летнего отдыха. Правила планирования летнего отдыха. Правила подготовки к летнему отдыху: выбор места отдыха, определение маршрута, сбор необходимых вещей. Практическое задание – расчет бюджета для летнего отдыха</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Совместно с учителем повторяют понятие «бюджет». С опорой на раздаточный материал отвечают на вопросы учителя о видах летнего отдыха, популярных направлениях для летнего отдыха. Просматривают презентацию о правилах подготовки к </w:t>
            </w:r>
            <w:proofErr w:type="gramStart"/>
            <w:r>
              <w:rPr>
                <w:rFonts w:ascii="Times New Roman" w:eastAsia="Times New Roman" w:hAnsi="Times New Roman" w:cs="Times New Roman"/>
                <w:sz w:val="24"/>
                <w:szCs w:val="24"/>
              </w:rPr>
              <w:t>летнему</w:t>
            </w:r>
            <w:proofErr w:type="gramEnd"/>
            <w:r>
              <w:rPr>
                <w:rFonts w:ascii="Times New Roman" w:eastAsia="Times New Roman" w:hAnsi="Times New Roman" w:cs="Times New Roman"/>
                <w:sz w:val="24"/>
                <w:szCs w:val="24"/>
              </w:rPr>
              <w:t xml:space="preserve"> отдыха. Совместно с учителем составляют список необходимых вещей для летнего отдыха. Записывают основную информацию в тетрадь. Совместно с учителем выполняют практическое задание – рассчитывают бюджет для летнего отдыха</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понятие «бюджет». Самостоятельно отвечают на вопросы учителя о видах летнего отдыха, популярных направлениях для летнего отдыха. Просматривают презентацию о правилах подготовки к </w:t>
            </w:r>
            <w:proofErr w:type="gramStart"/>
            <w:r>
              <w:rPr>
                <w:rFonts w:ascii="Times New Roman" w:eastAsia="Times New Roman" w:hAnsi="Times New Roman" w:cs="Times New Roman"/>
                <w:sz w:val="24"/>
                <w:szCs w:val="24"/>
              </w:rPr>
              <w:t>летнему</w:t>
            </w:r>
            <w:proofErr w:type="gramEnd"/>
            <w:r>
              <w:rPr>
                <w:rFonts w:ascii="Times New Roman" w:eastAsia="Times New Roman" w:hAnsi="Times New Roman" w:cs="Times New Roman"/>
                <w:sz w:val="24"/>
                <w:szCs w:val="24"/>
              </w:rPr>
              <w:t xml:space="preserve"> отдыха. Самостоятельно составляют список необходимых вещей для летнего отдыха. Записывают основную информацию в тетрадь. В парах выполняют практическое задание – рассчитывают бюджет для летнего отдыха  </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межличностных отношений</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cs="Times New Roman"/>
              </w:rPr>
            </w:pPr>
            <w:r>
              <w:rPr>
                <w:rFonts w:ascii="Times New Roman" w:hAnsi="Times New Roman"/>
                <w:sz w:val="24"/>
                <w:szCs w:val="24"/>
              </w:rPr>
              <w:t xml:space="preserve">Определение понятия «межличностные отношения». Правила культурного общения между людьми. Психологический тренинг «Межличностные взаимодействия» </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 xml:space="preserve">Совместно с учителем дают определение понятию «межличностные отношения». Читают правила культурного общения между людьми. Делятся личным опытом проблемных, конфликтных ситуаций со сверстниками и т.д., совместно с учителем анализируют ситуации и </w:t>
            </w:r>
            <w:r>
              <w:rPr>
                <w:rFonts w:ascii="Times New Roman" w:hAnsi="Times New Roman"/>
                <w:sz w:val="24"/>
                <w:szCs w:val="24"/>
              </w:rPr>
              <w:lastRenderedPageBreak/>
              <w:t>находят способы разрешение конфликтной ситуации. Совместно с учителем выполняют практические упражнения на формирование правильных межличностных отношений со сверстниками и взрослыми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lastRenderedPageBreak/>
              <w:t xml:space="preserve">Самостоятельно дают определение понятию «межличностные отношения». Читают правила культурного общения между людьми. Делятся личным опытом проблемных, конфликтных ситуаций со сверстниками и т.д., самостоятельно и в парах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второй группы анализируют ситуации и </w:t>
            </w:r>
            <w:r>
              <w:rPr>
                <w:rFonts w:ascii="Times New Roman" w:hAnsi="Times New Roman"/>
                <w:sz w:val="24"/>
                <w:szCs w:val="24"/>
              </w:rPr>
              <w:lastRenderedPageBreak/>
              <w:t>находят способы разрешение конфликтной ситуации. В парах с обучающимися второй группы выполняют практические упражнения на формирование правильных межличностных отношений со сверстниками и взрослыми</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67 </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sz w:val="24"/>
                <w:szCs w:val="24"/>
              </w:rPr>
            </w:pPr>
            <w:r>
              <w:rPr>
                <w:rFonts w:ascii="Times New Roman" w:hAnsi="Times New Roman"/>
                <w:sz w:val="24"/>
                <w:szCs w:val="24"/>
              </w:rPr>
              <w:t>Культура общения юноши и девушки.</w:t>
            </w:r>
            <w:r>
              <w:rPr>
                <w:rFonts w:ascii="Times New Roman" w:eastAsia="Times New Roman" w:hAnsi="Times New Roman" w:cs="Times New Roman"/>
                <w:sz w:val="24"/>
                <w:szCs w:val="24"/>
              </w:rPr>
              <w:t xml:space="preserve"> Культура поведения влюбленных</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1726F" w:rsidRDefault="00F1726F">
            <w:pPr>
              <w:rPr>
                <w:rFonts w:ascii="Times New Roman" w:hAnsi="Times New Roman"/>
                <w:sz w:val="24"/>
                <w:szCs w:val="24"/>
              </w:rPr>
            </w:pPr>
            <w:r>
              <w:rPr>
                <w:rFonts w:ascii="Times New Roman" w:hAnsi="Times New Roman"/>
                <w:sz w:val="24"/>
                <w:szCs w:val="24"/>
              </w:rPr>
              <w:t>Знакомство с основными правилами культурного общения юношей и девушек.  Требования к внешнему виду молодых людей. Культура поведения при знакомстве, в общественных местах, дома. Сюжетно-ролевая игра «Встреча молодых людей»</w:t>
            </w:r>
          </w:p>
          <w:p w:rsidR="00F1726F" w:rsidRDefault="00F1726F">
            <w:pP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hAnsi="Times New Roman" w:cs="Times New Roman"/>
              </w:rPr>
            </w:pPr>
            <w:r>
              <w:rPr>
                <w:rFonts w:ascii="Times New Roman" w:hAnsi="Times New Roman"/>
                <w:sz w:val="24"/>
                <w:szCs w:val="24"/>
              </w:rPr>
              <w:t>Слушают информацию от учителя о правилах культурного общения юношей и девушек. Принимают участие в обсуждении темы, отвечают на вопросы учителя. Записывают основные правила в тетрадь. Посматривают презентацию о внешнем виде молодых девушек и юношей. С помощью учителя, опираясь на изображения, определяют, какие наряды, и аксессуары уместно выглядят на молодых людях. Знакомятся с правилами поведения при знакомстве, культуре поведения влюбленных. Совместно с учителем принимают участие в обсуждении правил. С организующей помощью учителя, принимают участие в сюжетно-ролевой игре «Встреча молодых людей»: проигрывают предложенные ситуации, учатся правильно вести себя при знакомстве и общении</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color w:val="1F497D" w:themeColor="text2"/>
                <w:sz w:val="24"/>
                <w:szCs w:val="24"/>
              </w:rPr>
            </w:pPr>
            <w:r>
              <w:rPr>
                <w:rFonts w:ascii="Times New Roman" w:hAnsi="Times New Roman"/>
                <w:sz w:val="24"/>
                <w:szCs w:val="24"/>
              </w:rPr>
              <w:t>Слушают информацию от учителя о правилах культурного общения юношей и девушек. Принимают участие в обсуждении темы, отвечают на вопросы учителя, делятся личным мнением. Записывают основные правила в тетрадь. Посматривают презентацию о внешнем виде молодых девушек и юношей. Самостоятельно выполняют задание на карточках/цифровой образовательной платформе: выбирают подходящие образы для молодых людей в различных стилях. Знакомятся с правилами поведения при знакомстве, культуре поведения влюбленных. Принимают участие в обсуждении изученных правил, делятся личным опытом и мнением по данной теме. Самостоятельно принимают участие в сюжетно-ролевой игре «Встреча молодых людей»: проигрывают предложенные ситуации, применяют правила культурного поведения при знакомстве и общении на практике</w:t>
            </w:r>
          </w:p>
        </w:tc>
      </w:tr>
      <w:tr w:rsid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Итоговое занятие – 1 час</w:t>
            </w:r>
          </w:p>
        </w:tc>
      </w:tr>
      <w:tr w:rsid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410" w:type="dxa"/>
            <w:tcBorders>
              <w:top w:val="single" w:sz="4" w:space="0" w:color="auto"/>
              <w:left w:val="single" w:sz="4" w:space="0" w:color="auto"/>
              <w:bottom w:val="single" w:sz="4" w:space="0" w:color="auto"/>
              <w:right w:val="single" w:sz="4" w:space="0" w:color="auto"/>
            </w:tcBorders>
            <w:hideMark/>
          </w:tcPr>
          <w:p w:rsidR="00F1726F" w:rsidRDefault="00F1726F">
            <w:pPr>
              <w:jc w:val="both"/>
              <w:rPr>
                <w:rFonts w:ascii="Times New Roman" w:eastAsia="Times New Roman" w:hAnsi="Times New Roman" w:cs="Times New Roman"/>
                <w:sz w:val="24"/>
                <w:szCs w:val="24"/>
              </w:rPr>
            </w:pPr>
            <w:r>
              <w:rPr>
                <w:rFonts w:ascii="Times New Roman" w:hAnsi="Times New Roman" w:cs="Times New Roman"/>
                <w:bCs/>
                <w:sz w:val="24"/>
              </w:rPr>
              <w:t>Итоговое занятие</w:t>
            </w:r>
          </w:p>
        </w:tc>
        <w:tc>
          <w:tcPr>
            <w:tcW w:w="992" w:type="dxa"/>
            <w:tcBorders>
              <w:top w:val="single" w:sz="4" w:space="0" w:color="auto"/>
              <w:left w:val="single" w:sz="4" w:space="0" w:color="auto"/>
              <w:bottom w:val="single" w:sz="4" w:space="0" w:color="auto"/>
              <w:right w:val="single" w:sz="4" w:space="0" w:color="auto"/>
            </w:tcBorders>
            <w:hideMark/>
          </w:tcPr>
          <w:p w:rsidR="00F1726F" w:rsidRDefault="00F172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1726F" w:rsidRDefault="00F1726F">
            <w:pPr>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p>
        </w:tc>
        <w:tc>
          <w:tcPr>
            <w:tcW w:w="4111"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Default="00F172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rsidR="00F1726F" w:rsidRDefault="00F1726F" w:rsidP="00D340F1">
      <w:pPr>
        <w:jc w:val="center"/>
        <w:rPr>
          <w:rFonts w:ascii="Times New Roman" w:hAnsi="Times New Roman" w:cs="Times New Roman"/>
          <w:sz w:val="28"/>
          <w:szCs w:val="28"/>
        </w:rPr>
      </w:pPr>
    </w:p>
    <w:p w:rsidR="00F1726F" w:rsidRPr="00F1726F" w:rsidRDefault="00F1726F" w:rsidP="00F1726F">
      <w:pPr>
        <w:spacing w:after="100" w:afterAutospacing="1" w:line="240" w:lineRule="auto"/>
        <w:ind w:left="360"/>
        <w:contextualSpacing/>
        <w:jc w:val="center"/>
        <w:outlineLvl w:val="0"/>
        <w:rPr>
          <w:rFonts w:ascii="Times New Roman" w:eastAsia="Times New Roman" w:hAnsi="Times New Roman" w:cs="Times New Roman"/>
          <w:bCs/>
          <w:kern w:val="36"/>
          <w:sz w:val="28"/>
          <w:szCs w:val="28"/>
          <w:lang w:val="x-none" w:eastAsia="ru-RU"/>
        </w:rPr>
      </w:pPr>
      <w:bookmarkStart w:id="22" w:name="_Toc145283477"/>
      <w:bookmarkStart w:id="23" w:name="_Toc143690871"/>
      <w:r w:rsidRPr="00F1726F">
        <w:rPr>
          <w:rFonts w:ascii="Times New Roman" w:eastAsia="Times New Roman" w:hAnsi="Times New Roman" w:cs="Times New Roman"/>
          <w:b/>
          <w:bCs/>
          <w:kern w:val="36"/>
          <w:sz w:val="28"/>
          <w:szCs w:val="28"/>
          <w:lang w:val="x-none" w:eastAsia="ru-RU"/>
        </w:rPr>
        <w:t>ТЕМАТИЧЕСКОЕ ПЛАНИРОВАНИЕ</w:t>
      </w:r>
      <w:bookmarkEnd w:id="22"/>
      <w:bookmarkEnd w:id="23"/>
    </w:p>
    <w:p w:rsidR="00F1726F" w:rsidRPr="00F1726F" w:rsidRDefault="00F1726F" w:rsidP="00F1726F">
      <w:pPr>
        <w:spacing w:after="100" w:afterAutospacing="1" w:line="240" w:lineRule="auto"/>
        <w:ind w:left="360"/>
        <w:contextualSpacing/>
        <w:jc w:val="center"/>
        <w:outlineLvl w:val="0"/>
        <w:rPr>
          <w:rFonts w:ascii="Times New Roman" w:eastAsia="Times New Roman" w:hAnsi="Times New Roman" w:cs="Times New Roman"/>
          <w:bCs/>
          <w:kern w:val="36"/>
          <w:sz w:val="28"/>
          <w:szCs w:val="28"/>
          <w:lang w:val="x-none" w:eastAsia="ru-RU"/>
        </w:rPr>
      </w:pPr>
      <w:r>
        <w:rPr>
          <w:rFonts w:ascii="Times New Roman" w:eastAsia="Times New Roman" w:hAnsi="Times New Roman" w:cs="Times New Roman"/>
          <w:b/>
          <w:bCs/>
          <w:kern w:val="36"/>
          <w:sz w:val="28"/>
          <w:szCs w:val="28"/>
          <w:lang w:eastAsia="ru-RU"/>
        </w:rPr>
        <w:t>9 класс</w:t>
      </w:r>
    </w:p>
    <w:p w:rsidR="00F1726F" w:rsidRPr="00F1726F" w:rsidRDefault="00F1726F" w:rsidP="00F1726F">
      <w:pPr>
        <w:spacing w:after="100" w:afterAutospacing="1" w:line="240" w:lineRule="auto"/>
        <w:ind w:left="1080"/>
        <w:contextualSpacing/>
        <w:outlineLvl w:val="0"/>
        <w:rPr>
          <w:rFonts w:ascii="Times New Roman" w:eastAsia="Times New Roman" w:hAnsi="Times New Roman" w:cs="Times New Roman"/>
          <w:bCs/>
          <w:kern w:val="36"/>
          <w:sz w:val="28"/>
          <w:szCs w:val="28"/>
          <w:lang w:val="x-none" w:eastAsia="ru-RU"/>
        </w:rPr>
      </w:pP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rPr>
          <w:trHeight w:val="276"/>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Тема урока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Кол-во часов</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Программное содержание</w:t>
            </w:r>
          </w:p>
        </w:tc>
        <w:tc>
          <w:tcPr>
            <w:tcW w:w="8476" w:type="dxa"/>
            <w:gridSpan w:val="2"/>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Дифференциация видов деятельности</w:t>
            </w:r>
          </w:p>
        </w:tc>
      </w:tr>
      <w:tr w:rsidR="00F1726F" w:rsidRPr="00F1726F" w:rsidTr="00F1726F">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rPr>
                <w:rFonts w:ascii="Times New Roman" w:eastAsia="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Минимальный уровень</w:t>
            </w:r>
          </w:p>
        </w:tc>
        <w:tc>
          <w:tcPr>
            <w:tcW w:w="4223" w:type="dxa"/>
            <w:tcBorders>
              <w:top w:val="single" w:sz="4" w:space="0" w:color="auto"/>
              <w:left w:val="single" w:sz="4" w:space="0" w:color="auto"/>
              <w:bottom w:val="single" w:sz="4" w:space="0" w:color="auto"/>
              <w:right w:val="single" w:sz="4" w:space="0" w:color="auto"/>
            </w:tcBorders>
            <w:vAlign w:val="center"/>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Достаточный уровень</w:t>
            </w:r>
          </w:p>
        </w:tc>
      </w:tr>
      <w:tr w:rsidR="00F1726F" w:rsidRPr="00F1726F" w:rsidTr="00F1726F">
        <w:trPr>
          <w:trHeight w:val="278"/>
        </w:trPr>
        <w:tc>
          <w:tcPr>
            <w:tcW w:w="15842" w:type="dxa"/>
            <w:gridSpan w:val="6"/>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b/>
                <w:sz w:val="24"/>
                <w:szCs w:val="24"/>
                <w:lang w:eastAsia="ru-RU"/>
              </w:rPr>
            </w:pPr>
            <w:r w:rsidRPr="00F1726F">
              <w:rPr>
                <w:rFonts w:ascii="Times New Roman" w:eastAsia="Times New Roman" w:hAnsi="Times New Roman"/>
                <w:b/>
                <w:sz w:val="24"/>
                <w:lang w:eastAsia="ru-RU"/>
              </w:rPr>
              <w:t>Личная гигиена и здоровье – 5 часов</w:t>
            </w:r>
          </w:p>
        </w:tc>
      </w:tr>
      <w:tr w:rsidR="00F1726F" w:rsidRPr="00F1726F" w:rsidTr="00F1726F">
        <w:trPr>
          <w:trHeight w:val="702"/>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proofErr w:type="spellStart"/>
            <w:r w:rsidRPr="00F1726F">
              <w:rPr>
                <w:rFonts w:ascii="Times New Roman" w:eastAsia="Times New Roman" w:hAnsi="Times New Roman"/>
                <w:sz w:val="24"/>
                <w:szCs w:val="24"/>
                <w:lang w:eastAsia="ru-RU"/>
              </w:rPr>
              <w:t>Табакокурение</w:t>
            </w:r>
            <w:proofErr w:type="spellEnd"/>
            <w:r w:rsidRPr="00F1726F">
              <w:rPr>
                <w:rFonts w:ascii="Times New Roman" w:eastAsia="Times New Roman" w:hAnsi="Times New Roman"/>
                <w:sz w:val="24"/>
                <w:szCs w:val="24"/>
                <w:lang w:eastAsia="ru-RU"/>
              </w:rPr>
              <w:t xml:space="preserve"> и вред, наносимый здоровью человека</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Пагубное влияние курения на здоровье человека. Вред, наносимый никотином на развитие и здоровье человека. Новый вид зависимости – </w:t>
            </w:r>
            <w:proofErr w:type="spellStart"/>
            <w:r w:rsidRPr="00F1726F">
              <w:rPr>
                <w:rFonts w:ascii="Times New Roman" w:eastAsia="Times New Roman" w:hAnsi="Times New Roman"/>
                <w:sz w:val="24"/>
                <w:szCs w:val="24"/>
                <w:lang w:eastAsia="ru-RU"/>
              </w:rPr>
              <w:t>вейпинг</w:t>
            </w:r>
            <w:proofErr w:type="spellEnd"/>
            <w:r w:rsidRPr="00F1726F">
              <w:rPr>
                <w:rFonts w:ascii="Times New Roman" w:eastAsia="Times New Roman" w:hAnsi="Times New Roman"/>
                <w:sz w:val="24"/>
                <w:szCs w:val="24"/>
                <w:lang w:eastAsia="ru-RU"/>
              </w:rPr>
              <w:t>, его влияние на организм человека. Зависимость от курения: опасность, приемы избавления от зависимости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sidRPr="00F1726F">
              <w:rPr>
                <w:rFonts w:ascii="Times New Roman" w:eastAsia="Times New Roman" w:hAnsi="Times New Roman"/>
                <w:sz w:val="24"/>
                <w:szCs w:val="24"/>
                <w:lang w:eastAsia="ru-RU"/>
              </w:rPr>
              <w:t>вейпинге</w:t>
            </w:r>
            <w:proofErr w:type="spellEnd"/>
            <w:r w:rsidRPr="00F1726F">
              <w:rPr>
                <w:rFonts w:ascii="Times New Roman" w:eastAsia="Times New Roman" w:hAnsi="Times New Roman"/>
                <w:sz w:val="24"/>
                <w:szCs w:val="24"/>
                <w:lang w:eastAsia="ru-RU"/>
              </w:rPr>
              <w:t xml:space="preserve">, его влиянии на организм человека, легкие, психологическое здоровье, внешность и т.д. Принимают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курения.  </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Читают текст в учебнике о вредных и опасных привычках. Обсуждают прочитанный текст, делаться собственным мнением, учатся правильно формулировать свои мысли. Просматривают видеоролик о пагубном влиянии курения на здоровье человека и в частности на молодых людей. Слушают информацию от учителя о новой  распространенной зависимости – </w:t>
            </w:r>
            <w:proofErr w:type="spellStart"/>
            <w:r w:rsidRPr="00F1726F">
              <w:rPr>
                <w:rFonts w:ascii="Times New Roman" w:eastAsia="Times New Roman" w:hAnsi="Times New Roman"/>
                <w:sz w:val="24"/>
                <w:szCs w:val="24"/>
                <w:lang w:eastAsia="ru-RU"/>
              </w:rPr>
              <w:t>вейпинге</w:t>
            </w:r>
            <w:proofErr w:type="spellEnd"/>
            <w:r w:rsidRPr="00F1726F">
              <w:rPr>
                <w:rFonts w:ascii="Times New Roman" w:eastAsia="Times New Roman" w:hAnsi="Times New Roman"/>
                <w:sz w:val="24"/>
                <w:szCs w:val="24"/>
                <w:lang w:eastAsia="ru-RU"/>
              </w:rPr>
              <w:t xml:space="preserve">, его влиянии на организм человека, легкие, психологическое здоровье, внешность и т.д. Принимают участие в обсуждении прослушанной темы: делятся личным мнением о данной проблеме, рассказывают об опасности зависимости и приемах избавления от неё. Самостоятельно выполняют задание: создают памятку </w:t>
            </w:r>
            <w:r w:rsidRPr="00F1726F">
              <w:rPr>
                <w:rFonts w:ascii="Times New Roman" w:eastAsia="Times New Roman" w:hAnsi="Times New Roman"/>
                <w:sz w:val="24"/>
                <w:szCs w:val="24"/>
                <w:lang w:eastAsia="ru-RU"/>
              </w:rPr>
              <w:lastRenderedPageBreak/>
              <w:t>о вреде курения</w:t>
            </w:r>
          </w:p>
        </w:tc>
      </w:tr>
    </w:tbl>
    <w:p w:rsidR="00F1726F" w:rsidRPr="00F1726F" w:rsidRDefault="00F1726F" w:rsidP="00F1726F">
      <w:pPr>
        <w:rPr>
          <w:rFonts w:ascii="Calibri" w:eastAsia="Times New Roman" w:hAnsi="Calibri" w:cs="Times New Roman"/>
          <w:lang w:eastAsia="ru-RU"/>
        </w:rPr>
      </w:pP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rPr>
          <w:trHeight w:val="702"/>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Наркотики и их разрушительное действие на организм человека</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Вредные привычки и способы предотвращения их появления. Понятие «наркотическое опьянение» и его последствия в жизни человека. Разрушительное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lang w:eastAsia="ru-RU"/>
              </w:rPr>
            </w:pPr>
            <w:r w:rsidRPr="00F1726F">
              <w:rPr>
                <w:rFonts w:ascii="Times New Roman" w:eastAsia="Times New Roman" w:hAnsi="Times New Roman"/>
                <w:sz w:val="24"/>
                <w:lang w:eastAsia="ru-RU"/>
              </w:rPr>
              <w:t>Читают текст в учебнике «Последствия употребления наркотиков у подростков»,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lang w:eastAsia="ru-RU"/>
              </w:rPr>
              <w:t>Читают текст в учебнике «Последствия употребления наркотиков у подростков»,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rsidR="00F1726F" w:rsidRPr="00F1726F" w:rsidRDefault="00F1726F" w:rsidP="00F1726F">
      <w:pPr>
        <w:rPr>
          <w:rFonts w:ascii="Calibri" w:eastAsia="Times New Roman" w:hAnsi="Calibri" w:cs="Times New Roman"/>
          <w:lang w:eastAsia="ru-RU"/>
        </w:rPr>
      </w:pPr>
      <w:r w:rsidRPr="00F1726F">
        <w:rPr>
          <w:rFonts w:ascii="Calibri" w:eastAsia="Times New Roman" w:hAnsi="Calibri" w:cs="Times New Roman"/>
          <w:lang w:eastAsia="ru-RU"/>
        </w:rPr>
        <w:lastRenderedPageBreak/>
        <w:br w:type="page"/>
      </w: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both"/>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Здоровый образ</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жизни - одно из условий успеха в жизни человека</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Определение значения здоровья для жизни и деятельности человека. Выделение средств и способов его сбережения: воспитание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воли, целеустремлённости, доброты, отзывчивости и других положительных качеств личности. Влияние окружения, личных ценностей и установок на жизненное благополучие, физическое и психологическое здоровье и успех</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Cs w:val="24"/>
                <w:lang w:eastAsia="ru-RU"/>
              </w:rPr>
            </w:pPr>
            <w:r w:rsidRPr="00F1726F">
              <w:rPr>
                <w:rFonts w:ascii="Times New Roman" w:eastAsia="Times New Roman" w:hAnsi="Times New Roman"/>
                <w:sz w:val="24"/>
                <w:szCs w:val="24"/>
                <w:lang w:eastAsia="ru-RU"/>
              </w:rPr>
              <w:t>В формате круглого стола принимают участие в обсуждении значимости здоровья для жизни и деятельности человека.</w:t>
            </w:r>
            <w:r w:rsidRPr="00F1726F">
              <w:rPr>
                <w:rFonts w:ascii="Times New Roman" w:eastAsia="Times New Roman" w:hAnsi="Times New Roman"/>
                <w:color w:val="1F497D" w:themeColor="text2"/>
                <w:szCs w:val="24"/>
                <w:lang w:eastAsia="ru-RU"/>
              </w:rPr>
              <w:t xml:space="preserve"> </w:t>
            </w:r>
            <w:r w:rsidRPr="00F1726F">
              <w:rPr>
                <w:rFonts w:ascii="Times New Roman" w:eastAsia="Times New Roman" w:hAnsi="Times New Roman"/>
                <w:sz w:val="24"/>
                <w:szCs w:val="24"/>
                <w:lang w:eastAsia="ru-RU"/>
              </w:rPr>
              <w:t xml:space="preserve">Учатся высказывать свою точку зрения, грамотно формулировать мысли, выстраивают свой ответ самостоятельно или с опорой на алгоритм. </w:t>
            </w:r>
            <w:proofErr w:type="gramStart"/>
            <w:r w:rsidRPr="00F1726F">
              <w:rPr>
                <w:rFonts w:ascii="Times New Roman" w:eastAsia="Times New Roman" w:hAnsi="Times New Roman"/>
                <w:sz w:val="24"/>
                <w:szCs w:val="24"/>
                <w:lang w:eastAsia="ru-RU"/>
              </w:rPr>
              <w:t xml:space="preserve">С помощью обучающихся второй группы выделяют качества личности, помогающие в поддержании здорового образа жизни и сохранения здоровья (развитие воли, целеустремленность, доброта к себе и окружающим, отзывчивость, аккуратность, </w:t>
            </w:r>
            <w:proofErr w:type="spellStart"/>
            <w:r w:rsidRPr="00F1726F">
              <w:rPr>
                <w:rFonts w:ascii="Times New Roman" w:eastAsia="Times New Roman" w:hAnsi="Times New Roman"/>
                <w:sz w:val="24"/>
                <w:szCs w:val="24"/>
                <w:lang w:eastAsia="ru-RU"/>
              </w:rPr>
              <w:t>эмпатия</w:t>
            </w:r>
            <w:proofErr w:type="spellEnd"/>
            <w:r w:rsidRPr="00F1726F">
              <w:rPr>
                <w:rFonts w:ascii="Times New Roman" w:eastAsia="Times New Roman" w:hAnsi="Times New Roman"/>
                <w:sz w:val="24"/>
                <w:szCs w:val="24"/>
                <w:lang w:eastAsia="ru-RU"/>
              </w:rPr>
              <w:t>, ответственность и другие).</w:t>
            </w:r>
            <w:proofErr w:type="gramEnd"/>
            <w:r w:rsidRPr="00F1726F">
              <w:rPr>
                <w:rFonts w:ascii="Times New Roman" w:eastAsia="Times New Roman" w:hAnsi="Times New Roman"/>
                <w:sz w:val="24"/>
                <w:szCs w:val="24"/>
                <w:lang w:eastAsia="ru-RU"/>
              </w:rPr>
              <w:t xml:space="preserve"> 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Cs w:val="24"/>
                <w:lang w:eastAsia="ru-RU"/>
              </w:rPr>
            </w:pPr>
            <w:r w:rsidRPr="00F1726F">
              <w:rPr>
                <w:rFonts w:ascii="Times New Roman" w:eastAsia="Times New Roman" w:hAnsi="Times New Roman"/>
                <w:sz w:val="24"/>
                <w:szCs w:val="24"/>
                <w:lang w:eastAsia="ru-RU"/>
              </w:rPr>
              <w:t>В формате круглого стола принимают участие в обсуждении значимости здоровья для жизни и деятельности человека.</w:t>
            </w:r>
            <w:r w:rsidRPr="00F1726F">
              <w:rPr>
                <w:rFonts w:ascii="Times New Roman" w:eastAsia="Times New Roman" w:hAnsi="Times New Roman"/>
                <w:color w:val="1F497D" w:themeColor="text2"/>
                <w:szCs w:val="24"/>
                <w:lang w:eastAsia="ru-RU"/>
              </w:rPr>
              <w:t xml:space="preserve"> </w:t>
            </w:r>
            <w:r w:rsidRPr="00F1726F">
              <w:rPr>
                <w:rFonts w:ascii="Times New Roman" w:eastAsia="Times New Roman" w:hAnsi="Times New Roman"/>
                <w:sz w:val="24"/>
                <w:szCs w:val="24"/>
                <w:lang w:eastAsia="ru-RU"/>
              </w:rPr>
              <w:t xml:space="preserve">Самостоятельно высказывают свою точку зрения и грамотно выстраивают ответ, Самостоятельно выделяют качества личности, помогающие в поддержании здорового образа жизни и сохранения здоровья (развитие воли, целеустремленность, доброта к себе и окружающим, отзывчивость, аккуратность, </w:t>
            </w:r>
            <w:proofErr w:type="spellStart"/>
            <w:r w:rsidRPr="00F1726F">
              <w:rPr>
                <w:rFonts w:ascii="Times New Roman" w:eastAsia="Times New Roman" w:hAnsi="Times New Roman"/>
                <w:sz w:val="24"/>
                <w:szCs w:val="24"/>
                <w:lang w:eastAsia="ru-RU"/>
              </w:rPr>
              <w:t>эмпатия</w:t>
            </w:r>
            <w:proofErr w:type="spellEnd"/>
            <w:r w:rsidRPr="00F1726F">
              <w:rPr>
                <w:rFonts w:ascii="Times New Roman" w:eastAsia="Times New Roman" w:hAnsi="Times New Roman"/>
                <w:sz w:val="24"/>
                <w:szCs w:val="24"/>
                <w:lang w:eastAsia="ru-RU"/>
              </w:rPr>
              <w:t>,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 и жизненными ситуациями, отвечают на вопросы одноклассников и учителя</w:t>
            </w:r>
          </w:p>
        </w:tc>
      </w:tr>
    </w:tbl>
    <w:p w:rsidR="00F1726F" w:rsidRPr="00F1726F" w:rsidRDefault="00F1726F" w:rsidP="00F1726F">
      <w:pPr>
        <w:rPr>
          <w:rFonts w:ascii="Calibri" w:eastAsia="Times New Roman" w:hAnsi="Calibri" w:cs="Times New Roman"/>
          <w:lang w:eastAsia="ru-RU"/>
        </w:rPr>
      </w:pPr>
      <w:r w:rsidRPr="00F1726F">
        <w:rPr>
          <w:rFonts w:ascii="Calibri" w:eastAsia="Times New Roman" w:hAnsi="Calibri" w:cs="Times New Roman"/>
          <w:lang w:eastAsia="ru-RU"/>
        </w:rPr>
        <w:br w:type="page"/>
      </w: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Значение физических упражнений: в здоровом теле - здоровый дух</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Формирование представлений о необходимости поддержания физического здоровья. Понимание связи «здоровье» – «активная жизнь». Знакомство с различными видами физической активности. Умение выбирать активный вид спорта/деятельности для себя правильно организовывать свой активный досуг</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Cs w:val="24"/>
                <w:lang w:eastAsia="ru-RU"/>
              </w:rPr>
            </w:pPr>
            <w:r w:rsidRPr="00F1726F">
              <w:rPr>
                <w:rFonts w:ascii="Times New Roman" w:eastAsia="Times New Roman" w:hAnsi="Times New Roman"/>
                <w:sz w:val="24"/>
                <w:szCs w:val="24"/>
                <w:lang w:eastAsia="ru-RU"/>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sidRPr="00F1726F">
              <w:rPr>
                <w:rFonts w:ascii="Times New Roman" w:eastAsia="Times New Roman" w:hAnsi="Times New Roman"/>
                <w:color w:val="1F497D" w:themeColor="text2"/>
                <w:szCs w:val="24"/>
                <w:lang w:eastAsia="ru-RU"/>
              </w:rPr>
              <w:t xml:space="preserve"> </w:t>
            </w:r>
            <w:r w:rsidRPr="00F1726F">
              <w:rPr>
                <w:rFonts w:ascii="Times New Roman" w:eastAsia="Times New Roman" w:hAnsi="Times New Roman"/>
                <w:sz w:val="24"/>
                <w:szCs w:val="24"/>
                <w:lang w:eastAsia="ru-RU"/>
              </w:rPr>
              <w:t>спортивные виды, танцы, йога, гимнастика, игры на свежем воздухе, ходьба, коллективные игры и т.д. С помощью картинок и текста составляют мини-проект о любимом виде физической активности, дают краткую характеристику и составляют недельный план занятий</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Cs w:val="24"/>
                <w:lang w:eastAsia="ru-RU"/>
              </w:rPr>
            </w:pPr>
            <w:r w:rsidRPr="00F1726F">
              <w:rPr>
                <w:rFonts w:ascii="Times New Roman" w:eastAsia="Times New Roman" w:hAnsi="Times New Roman"/>
                <w:sz w:val="24"/>
                <w:szCs w:val="24"/>
                <w:lang w:eastAsia="ru-RU"/>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sidRPr="00F1726F">
              <w:rPr>
                <w:rFonts w:ascii="Times New Roman" w:eastAsia="Times New Roman" w:hAnsi="Times New Roman"/>
                <w:color w:val="1F497D" w:themeColor="text2"/>
                <w:szCs w:val="24"/>
                <w:lang w:eastAsia="ru-RU"/>
              </w:rPr>
              <w:t xml:space="preserve"> </w:t>
            </w:r>
            <w:r w:rsidRPr="00F1726F">
              <w:rPr>
                <w:rFonts w:ascii="Times New Roman" w:eastAsia="Times New Roman" w:hAnsi="Times New Roman"/>
                <w:sz w:val="24"/>
                <w:szCs w:val="24"/>
                <w:lang w:eastAsia="ru-RU"/>
              </w:rPr>
              <w:t>спортивные виды, танцы, йога, гимнастика, игры на свежем воздухе, ходьба, коллективные игры и т.д. Самостоятельно составляют мини-проект о любимом виде физической активности, описывают выбранный спорту/активность, объясняют свой выбор в виде мини-эссе и составляют недельный план занятий</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bCs/>
                <w:sz w:val="24"/>
                <w:szCs w:val="24"/>
                <w:lang w:eastAsia="ru-RU"/>
              </w:rPr>
              <w:t>Правила и приемы соблюдения личной гигиены подростками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8"/>
                <w:lang w:eastAsia="ru-RU"/>
              </w:rPr>
              <w:t>Тестирование по итогам изучаемого раздела для систематизации полученных знаний</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Слушают информацию от учителя об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полости рта, гигиене нательного белья </w:t>
            </w:r>
            <w:r w:rsidRPr="00F1726F">
              <w:rPr>
                <w:rFonts w:ascii="Times New Roman" w:eastAsia="Times New Roman" w:hAnsi="Times New Roman"/>
                <w:sz w:val="24"/>
                <w:szCs w:val="24"/>
                <w:lang w:eastAsia="ru-RU"/>
              </w:rPr>
              <w:lastRenderedPageBreak/>
              <w:t xml:space="preserve">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rsidR="00F1726F" w:rsidRPr="00F1726F" w:rsidRDefault="00F1726F" w:rsidP="00F1726F">
            <w:pPr>
              <w:rPr>
                <w:rFonts w:ascii="Times New Roman" w:eastAsia="Times New Roman" w:hAnsi="Times New Roman"/>
                <w:color w:val="1F497D" w:themeColor="text2"/>
                <w:szCs w:val="24"/>
                <w:lang w:eastAsia="ru-RU"/>
              </w:rPr>
            </w:pPr>
            <w:r w:rsidRPr="00F1726F">
              <w:rPr>
                <w:rFonts w:ascii="Times New Roman" w:eastAsia="Times New Roman" w:hAnsi="Times New Roman"/>
                <w:sz w:val="24"/>
                <w:szCs w:val="24"/>
                <w:lang w:eastAsia="ru-RU"/>
              </w:rPr>
              <w:t>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Слушают информацию от учителя об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полости рта, гигиене нательного белья </w:t>
            </w:r>
            <w:r w:rsidRPr="00F1726F">
              <w:rPr>
                <w:rFonts w:ascii="Times New Roman" w:eastAsia="Times New Roman" w:hAnsi="Times New Roman"/>
                <w:sz w:val="24"/>
                <w:szCs w:val="24"/>
                <w:lang w:eastAsia="ru-RU"/>
              </w:rPr>
              <w:lastRenderedPageBreak/>
              <w:t xml:space="preserve">и одежды, гигиене сна и спального места, гигиенических правилах рационального питания, гигиене жилища. Самостоятельно выделяют основные правила. </w:t>
            </w:r>
          </w:p>
          <w:p w:rsidR="00F1726F" w:rsidRPr="00F1726F" w:rsidRDefault="00F1726F" w:rsidP="00F1726F">
            <w:pPr>
              <w:rPr>
                <w:rFonts w:ascii="Times New Roman" w:eastAsia="Times New Roman" w:hAnsi="Times New Roman"/>
                <w:color w:val="1F497D" w:themeColor="text2"/>
                <w:szCs w:val="24"/>
                <w:lang w:eastAsia="ru-RU"/>
              </w:rPr>
            </w:pPr>
            <w:r w:rsidRPr="00F1726F">
              <w:rPr>
                <w:rFonts w:ascii="Times New Roman" w:eastAsia="Times New Roman" w:hAnsi="Times New Roman"/>
                <w:sz w:val="24"/>
                <w:szCs w:val="24"/>
                <w:lang w:eastAsia="ru-RU"/>
              </w:rPr>
              <w:t>Выполняют тест</w:t>
            </w:r>
          </w:p>
        </w:tc>
      </w:tr>
      <w:tr w:rsidR="00F1726F" w:rsidRPr="00F1726F" w:rsidTr="00F1726F">
        <w:trPr>
          <w:trHeight w:val="266"/>
        </w:trPr>
        <w:tc>
          <w:tcPr>
            <w:tcW w:w="15842" w:type="dxa"/>
            <w:gridSpan w:val="6"/>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b/>
                <w:color w:val="1F497D" w:themeColor="text2"/>
                <w:sz w:val="24"/>
                <w:szCs w:val="24"/>
                <w:lang w:eastAsia="ru-RU"/>
              </w:rPr>
            </w:pPr>
            <w:r w:rsidRPr="00F1726F">
              <w:rPr>
                <w:rFonts w:ascii="Times New Roman" w:eastAsia="Times New Roman" w:hAnsi="Times New Roman"/>
                <w:b/>
                <w:sz w:val="24"/>
                <w:szCs w:val="24"/>
                <w:lang w:eastAsia="ru-RU"/>
              </w:rPr>
              <w:lastRenderedPageBreak/>
              <w:t>Охрана здоровья – 5 часа</w:t>
            </w:r>
          </w:p>
        </w:tc>
      </w:tr>
      <w:tr w:rsidR="00F1726F" w:rsidRPr="00F1726F" w:rsidTr="00F1726F">
        <w:trPr>
          <w:trHeight w:val="560"/>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Документы, подтверждающие нетрудоспособность: справка и листок нетрудоспособности  </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proofErr w:type="gramStart"/>
            <w:r w:rsidRPr="00F1726F">
              <w:rPr>
                <w:rFonts w:ascii="Times New Roman" w:eastAsia="Times New Roman" w:hAnsi="Times New Roman"/>
                <w:sz w:val="24"/>
                <w:szCs w:val="24"/>
                <w:lang w:eastAsia="ru-RU"/>
              </w:rPr>
              <w:t>Медико-социальная</w:t>
            </w:r>
            <w:proofErr w:type="gramEnd"/>
            <w:r w:rsidRPr="00F1726F">
              <w:rPr>
                <w:rFonts w:ascii="Times New Roman" w:eastAsia="Times New Roman" w:hAnsi="Times New Roman"/>
                <w:sz w:val="24"/>
                <w:szCs w:val="24"/>
                <w:lang w:eastAsia="ru-RU"/>
              </w:rPr>
              <w:t xml:space="preserve"> экспертиза (МСЭ). Основаниями для получения листка нетрудоспособности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Знакомятся с понятиями «нетрудоспособность», «листок нетрудоспособности». Читают текст «Документы, подтверждающие нетрудоспособность». Узнают, какие существуют причины нетрудоспособности временного и постоянного характера. Знакомятся с </w:t>
            </w:r>
            <w:proofErr w:type="gramStart"/>
            <w:r w:rsidRPr="00F1726F">
              <w:rPr>
                <w:rFonts w:ascii="Times New Roman" w:eastAsia="Times New Roman" w:hAnsi="Times New Roman"/>
                <w:sz w:val="24"/>
                <w:szCs w:val="24"/>
                <w:lang w:eastAsia="ru-RU"/>
              </w:rPr>
              <w:t>медико-социальной</w:t>
            </w:r>
            <w:proofErr w:type="gramEnd"/>
            <w:r w:rsidRPr="00F1726F">
              <w:rPr>
                <w:rFonts w:ascii="Times New Roman" w:eastAsia="Times New Roman" w:hAnsi="Times New Roman"/>
                <w:sz w:val="24"/>
                <w:szCs w:val="24"/>
                <w:lang w:eastAsia="ru-RU"/>
              </w:rPr>
              <w:t xml:space="preserve">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 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 Записывают основную информацию в тетрадь. Отвечают на вопросы из учебника и на вопросы учителя с опорой на записи в тетради, </w:t>
            </w:r>
            <w:r w:rsidRPr="00F1726F">
              <w:rPr>
                <w:rFonts w:ascii="Times New Roman" w:eastAsia="Times New Roman" w:hAnsi="Times New Roman"/>
                <w:sz w:val="24"/>
                <w:szCs w:val="24"/>
                <w:lang w:eastAsia="ru-RU"/>
              </w:rPr>
              <w:lastRenderedPageBreak/>
              <w:t>рассказывают о назначении медицинских учреждений</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0"/>
                <w:szCs w:val="24"/>
                <w:lang w:eastAsia="ru-RU"/>
              </w:rPr>
            </w:pPr>
            <w:r w:rsidRPr="00F1726F">
              <w:rPr>
                <w:rFonts w:ascii="Times New Roman" w:eastAsia="Times New Roman" w:hAnsi="Times New Roman"/>
                <w:sz w:val="24"/>
                <w:szCs w:val="24"/>
                <w:lang w:eastAsia="ru-RU"/>
              </w:rPr>
              <w:lastRenderedPageBreak/>
              <w:t xml:space="preserve">Знакомятся с понятиями «нетрудоспособность», «листок нетрудоспособности». Читают текст «Документы, подтверждающие нетрудоспособность». Узнают, какие существуют причины нетрудоспособности временного и постоянного характера. Знакомятся с </w:t>
            </w:r>
            <w:proofErr w:type="gramStart"/>
            <w:r w:rsidRPr="00F1726F">
              <w:rPr>
                <w:rFonts w:ascii="Times New Roman" w:eastAsia="Times New Roman" w:hAnsi="Times New Roman"/>
                <w:sz w:val="24"/>
                <w:szCs w:val="24"/>
                <w:lang w:eastAsia="ru-RU"/>
              </w:rPr>
              <w:t>медико-социальной</w:t>
            </w:r>
            <w:proofErr w:type="gramEnd"/>
            <w:r w:rsidRPr="00F1726F">
              <w:rPr>
                <w:rFonts w:ascii="Times New Roman" w:eastAsia="Times New Roman" w:hAnsi="Times New Roman"/>
                <w:sz w:val="24"/>
                <w:szCs w:val="24"/>
                <w:lang w:eastAsia="ru-RU"/>
              </w:rPr>
              <w:t xml:space="preserve">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 Записывают основную информацию в тетрадь. Самостоятельно отвечают на вопросы из учебника и на вопросы учителя, </w:t>
            </w:r>
            <w:r w:rsidRPr="00F1726F">
              <w:rPr>
                <w:rFonts w:ascii="Times New Roman" w:eastAsia="Times New Roman" w:hAnsi="Times New Roman"/>
                <w:sz w:val="24"/>
                <w:szCs w:val="24"/>
                <w:lang w:eastAsia="ru-RU"/>
              </w:rPr>
              <w:lastRenderedPageBreak/>
              <w:t xml:space="preserve">рассказывают о назначении </w:t>
            </w:r>
            <w:proofErr w:type="gramStart"/>
            <w:r w:rsidRPr="00F1726F">
              <w:rPr>
                <w:rFonts w:ascii="Times New Roman" w:eastAsia="Times New Roman" w:hAnsi="Times New Roman"/>
                <w:sz w:val="24"/>
                <w:szCs w:val="24"/>
                <w:lang w:eastAsia="ru-RU"/>
              </w:rPr>
              <w:t>медико-социальной</w:t>
            </w:r>
            <w:proofErr w:type="gramEnd"/>
            <w:r w:rsidRPr="00F1726F">
              <w:rPr>
                <w:rFonts w:ascii="Times New Roman" w:eastAsia="Times New Roman" w:hAnsi="Times New Roman"/>
                <w:sz w:val="24"/>
                <w:szCs w:val="24"/>
                <w:lang w:eastAsia="ru-RU"/>
              </w:rPr>
              <w:t xml:space="preserve"> экспертизы, о значении листка нетрудоспособности для работающего человека</w:t>
            </w:r>
          </w:p>
        </w:tc>
      </w:tr>
      <w:tr w:rsidR="00F1726F" w:rsidRPr="00F1726F" w:rsidTr="00F1726F">
        <w:trPr>
          <w:trHeight w:val="560"/>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7</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Порядок выдачи листков нетрудоспособности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Знакомство с порядком выдачи листков нетрудоспособности. Выплаты пособия по временной нетрудоспособности, по беременности и родам. Продолжительность выплаты пособий по временной нетрудоспособности. Выдача листка нетрудоспособности при заболеваниях,</w:t>
            </w:r>
          </w:p>
          <w:p w:rsidR="00F1726F" w:rsidRPr="00F1726F" w:rsidRDefault="00F1726F" w:rsidP="00F1726F">
            <w:pPr>
              <w:rPr>
                <w:rFonts w:ascii="Times New Roman" w:eastAsia="Times New Roman" w:hAnsi="Times New Roman"/>
                <w:sz w:val="24"/>
                <w:szCs w:val="24"/>
                <w:lang w:eastAsia="ru-RU"/>
              </w:rPr>
            </w:pPr>
            <w:proofErr w:type="gramStart"/>
            <w:r w:rsidRPr="00F1726F">
              <w:rPr>
                <w:rFonts w:ascii="Times New Roman" w:eastAsia="Times New Roman" w:hAnsi="Times New Roman"/>
                <w:sz w:val="24"/>
                <w:szCs w:val="24"/>
                <w:lang w:eastAsia="ru-RU"/>
              </w:rPr>
              <w:t>травмах</w:t>
            </w:r>
            <w:proofErr w:type="gramEnd"/>
            <w:r w:rsidRPr="00F1726F">
              <w:rPr>
                <w:rFonts w:ascii="Times New Roman" w:eastAsia="Times New Roman" w:hAnsi="Times New Roman"/>
                <w:sz w:val="24"/>
                <w:szCs w:val="24"/>
                <w:lang w:eastAsia="ru-RU"/>
              </w:rPr>
              <w:t>, отравлениях и иных состояниях. Выдача листка нетрудоспособности по уходу за больным членом семьи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Читают текст </w:t>
            </w:r>
            <w:r w:rsidRPr="00F1726F">
              <w:rPr>
                <w:rFonts w:eastAsia="Times New Roman"/>
                <w:lang w:eastAsia="ru-RU"/>
              </w:rPr>
              <w:t>«</w:t>
            </w:r>
            <w:r w:rsidRPr="00F1726F">
              <w:rPr>
                <w:rFonts w:ascii="Times New Roman" w:eastAsia="Times New Roman" w:hAnsi="Times New Roman"/>
                <w:sz w:val="24"/>
                <w:szCs w:val="24"/>
                <w:lang w:eastAsia="ru-RU"/>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0"/>
                <w:szCs w:val="24"/>
                <w:lang w:eastAsia="ru-RU"/>
              </w:rPr>
            </w:pPr>
            <w:r w:rsidRPr="00F1726F">
              <w:rPr>
                <w:rFonts w:ascii="Times New Roman" w:eastAsia="Times New Roman" w:hAnsi="Times New Roman"/>
                <w:sz w:val="24"/>
                <w:szCs w:val="24"/>
                <w:lang w:eastAsia="ru-RU"/>
              </w:rPr>
              <w:t xml:space="preserve">Читают текст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Самостоятельно отвечают на вопросы из учебника и на вопросы учителя </w:t>
            </w:r>
          </w:p>
        </w:tc>
      </w:tr>
      <w:tr w:rsidR="00F1726F" w:rsidRPr="00F1726F" w:rsidTr="00F1726F">
        <w:trPr>
          <w:trHeight w:val="426"/>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З8</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Самолечение и его негативные последствия</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Повторение понятия «самолечение» и его негативные последствия для здоровья и жизни человека. Назначение медицинских учреждений в оказании медицинской помощи. Характеристика видов медицинских учреждений: </w:t>
            </w:r>
            <w:r w:rsidRPr="00F1726F">
              <w:rPr>
                <w:rFonts w:ascii="Times New Roman" w:eastAsia="Times New Roman" w:hAnsi="Times New Roman"/>
                <w:sz w:val="24"/>
                <w:szCs w:val="24"/>
                <w:lang w:eastAsia="ru-RU"/>
              </w:rPr>
              <w:lastRenderedPageBreak/>
              <w:t>диспансер, стационар, поликлиника, медпункт. Умение читать  инструкции по показанию и применению лекарства, выписанного врачом. Составление графика  приёма лекарств. Знакомство со значением слов: аннотация, инструкция</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Слушают информацию от учителя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Дают характеристику видам </w:t>
            </w:r>
            <w:r w:rsidRPr="00F1726F">
              <w:rPr>
                <w:rFonts w:ascii="Times New Roman" w:eastAsia="Times New Roman" w:hAnsi="Times New Roman"/>
                <w:sz w:val="24"/>
                <w:szCs w:val="24"/>
                <w:lang w:eastAsia="ru-RU"/>
              </w:rPr>
              <w:lastRenderedPageBreak/>
              <w:t xml:space="preserve">медицинских учреждений и отвечают на вопросы учителя с опорой на иллюстрации и текст.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Делятся личным опытом обращения в медицинские учреждения и негативном </w:t>
            </w:r>
            <w:proofErr w:type="gramStart"/>
            <w:r w:rsidRPr="00F1726F">
              <w:rPr>
                <w:rFonts w:ascii="Times New Roman" w:eastAsia="Times New Roman" w:hAnsi="Times New Roman"/>
                <w:sz w:val="24"/>
                <w:szCs w:val="24"/>
                <w:lang w:eastAsia="ru-RU"/>
              </w:rPr>
              <w:t>опыте</w:t>
            </w:r>
            <w:proofErr w:type="gramEnd"/>
            <w:r w:rsidRPr="00F1726F">
              <w:rPr>
                <w:rFonts w:ascii="Times New Roman" w:eastAsia="Times New Roman" w:hAnsi="Times New Roman"/>
                <w:sz w:val="24"/>
                <w:szCs w:val="24"/>
                <w:lang w:eastAsia="ru-RU"/>
              </w:rPr>
              <w:t xml:space="preserve">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Рассказывают о понятии «самолечение». Принимают участие в обсуждении негативных последствиях  самолечения. Закрепляют знания о видах доврачебной помощи и видах медицинских учреждений: диспансер, стационар, поликлиника, медпункт. Дают характеристику видам медицинских учреждений и отвечают </w:t>
            </w:r>
            <w:r w:rsidRPr="00F1726F">
              <w:rPr>
                <w:rFonts w:ascii="Times New Roman" w:eastAsia="Times New Roman" w:hAnsi="Times New Roman"/>
                <w:sz w:val="24"/>
                <w:szCs w:val="24"/>
                <w:lang w:eastAsia="ru-RU"/>
              </w:rPr>
              <w:lastRenderedPageBreak/>
              <w:t xml:space="preserve">на вопросы учителя.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Делятся личным опытом обращения в медицинские учреждения и негативном </w:t>
            </w:r>
            <w:proofErr w:type="gramStart"/>
            <w:r w:rsidRPr="00F1726F">
              <w:rPr>
                <w:rFonts w:ascii="Times New Roman" w:eastAsia="Times New Roman" w:hAnsi="Times New Roman"/>
                <w:sz w:val="24"/>
                <w:szCs w:val="24"/>
                <w:lang w:eastAsia="ru-RU"/>
              </w:rPr>
              <w:t>опыте</w:t>
            </w:r>
            <w:proofErr w:type="gramEnd"/>
            <w:r w:rsidRPr="00F1726F">
              <w:rPr>
                <w:rFonts w:ascii="Times New Roman" w:eastAsia="Times New Roman" w:hAnsi="Times New Roman"/>
                <w:sz w:val="24"/>
                <w:szCs w:val="24"/>
                <w:lang w:eastAsia="ru-RU"/>
              </w:rPr>
              <w:t xml:space="preserve">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F1726F" w:rsidRPr="00F1726F" w:rsidTr="00F1726F">
        <w:trPr>
          <w:trHeight w:val="416"/>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9</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0"/>
                <w:szCs w:val="24"/>
                <w:lang w:eastAsia="ru-RU"/>
              </w:rPr>
            </w:pPr>
            <w:r w:rsidRPr="00F1726F">
              <w:rPr>
                <w:rFonts w:ascii="Times New Roman" w:eastAsia="Times New Roman" w:hAnsi="Times New Roman"/>
                <w:sz w:val="24"/>
                <w:szCs w:val="24"/>
                <w:lang w:eastAsia="ru-RU"/>
              </w:rPr>
              <w:t>Лекарственные растения и лекарственные препараты первой необходимости в домашней аптечке</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Основные лекарственные растениями и лекарственные препараты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Знакомятся со списком лекарственных растений, знакомятся со способами их использования. Читают о лекарственных препаратах первой необходимости, отвечают на вопросы учителя с опорой на текст. 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Слушают информацию от учителя о хранении лекарственных препаратов и важности их правильного использования. </w:t>
            </w:r>
            <w:r w:rsidRPr="00F1726F">
              <w:rPr>
                <w:rFonts w:ascii="Times New Roman" w:eastAsia="Times New Roman" w:hAnsi="Times New Roman"/>
                <w:sz w:val="24"/>
                <w:szCs w:val="24"/>
                <w:lang w:eastAsia="ru-RU"/>
              </w:rPr>
              <w:lastRenderedPageBreak/>
              <w:t>Выполняют упражнение с опорой на те</w:t>
            </w:r>
            <w:proofErr w:type="gramStart"/>
            <w:r w:rsidRPr="00F1726F">
              <w:rPr>
                <w:rFonts w:ascii="Times New Roman" w:eastAsia="Times New Roman" w:hAnsi="Times New Roman"/>
                <w:sz w:val="24"/>
                <w:szCs w:val="24"/>
                <w:lang w:eastAsia="ru-RU"/>
              </w:rPr>
              <w:t>кст/сп</w:t>
            </w:r>
            <w:proofErr w:type="gramEnd"/>
            <w:r w:rsidRPr="00F1726F">
              <w:rPr>
                <w:rFonts w:ascii="Times New Roman" w:eastAsia="Times New Roman" w:hAnsi="Times New Roman"/>
                <w:sz w:val="24"/>
                <w:szCs w:val="24"/>
                <w:lang w:eastAsia="ru-RU"/>
              </w:rPr>
              <w:t>исок лекарств для домашней аптечки: выбирают лекарства для домашней аптечки</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Знакомятся со списком лекарственных растений, знакомятся со способами их использования. Читают о лекарственных препаратах первой необходимости,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Слушают информацию от учителя о хранении лекарственных препаратов и важности их правильного использования. </w:t>
            </w:r>
            <w:r w:rsidRPr="00F1726F">
              <w:rPr>
                <w:rFonts w:ascii="Times New Roman" w:eastAsia="Times New Roman" w:hAnsi="Times New Roman"/>
                <w:sz w:val="24"/>
                <w:szCs w:val="24"/>
                <w:lang w:eastAsia="ru-RU"/>
              </w:rPr>
              <w:lastRenderedPageBreak/>
              <w:t>Самостоятельно выполняют задание на карточках/цифровой образовательной платформе: выбирают лекарства для домашней аптечки, отмечают, для чего они нужны</w:t>
            </w:r>
          </w:p>
        </w:tc>
      </w:tr>
      <w:tr w:rsidR="00F1726F" w:rsidRPr="00F1726F" w:rsidTr="00F1726F">
        <w:trPr>
          <w:trHeight w:val="416"/>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10</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FF0000"/>
                <w:sz w:val="24"/>
                <w:szCs w:val="24"/>
                <w:lang w:eastAsia="ru-RU"/>
              </w:rPr>
            </w:pPr>
            <w:r w:rsidRPr="00F1726F">
              <w:rPr>
                <w:rFonts w:ascii="Times New Roman" w:eastAsia="Times New Roman" w:hAnsi="Times New Roman"/>
                <w:sz w:val="24"/>
                <w:szCs w:val="24"/>
                <w:lang w:eastAsia="ru-RU"/>
              </w:rPr>
              <w:t>Профилактические средства для предупреждения вирусных и простудных заболеваний</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rsidR="00F1726F" w:rsidRPr="00F1726F" w:rsidRDefault="00F1726F" w:rsidP="00F1726F">
            <w:pPr>
              <w:jc w:val="both"/>
              <w:rPr>
                <w:rFonts w:ascii="Times New Roman" w:eastAsia="Times New Roman" w:hAnsi="Times New Roman"/>
                <w:sz w:val="24"/>
                <w:szCs w:val="24"/>
                <w:lang w:eastAsia="ru-RU"/>
              </w:rPr>
            </w:pPr>
            <w:r w:rsidRPr="00F1726F">
              <w:rPr>
                <w:rFonts w:ascii="Times New Roman" w:eastAsia="Times New Roman" w:hAnsi="Times New Roman"/>
                <w:sz w:val="24"/>
                <w:szCs w:val="28"/>
                <w:lang w:eastAsia="ru-RU"/>
              </w:rPr>
              <w:t>Тестирование по итогам изучаемого раздела для систематизации полученных знаний</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Выполняют тест </w:t>
            </w:r>
          </w:p>
        </w:tc>
      </w:tr>
      <w:tr w:rsidR="00F1726F" w:rsidRPr="00F1726F" w:rsidTr="00F1726F">
        <w:trPr>
          <w:trHeight w:val="277"/>
        </w:trPr>
        <w:tc>
          <w:tcPr>
            <w:tcW w:w="15842" w:type="dxa"/>
            <w:gridSpan w:val="6"/>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b/>
                <w:bCs/>
                <w:sz w:val="24"/>
                <w:szCs w:val="24"/>
                <w:lang w:eastAsia="ru-RU"/>
              </w:rPr>
            </w:pPr>
            <w:r w:rsidRPr="00F1726F">
              <w:rPr>
                <w:rFonts w:ascii="Times New Roman" w:eastAsia="Times New Roman" w:hAnsi="Times New Roman"/>
                <w:b/>
                <w:bCs/>
                <w:sz w:val="24"/>
                <w:szCs w:val="24"/>
                <w:lang w:eastAsia="ru-RU"/>
              </w:rPr>
              <w:t>Жилище – 8 часов</w:t>
            </w:r>
          </w:p>
        </w:tc>
      </w:tr>
      <w:tr w:rsidR="00F1726F" w:rsidRPr="00F1726F" w:rsidTr="00F1726F">
        <w:trPr>
          <w:trHeight w:val="844"/>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Насекомые и грызуны в доме: виды; вред, приносимый грызунами и насекомыми. Профилактика появления грызунов и насекомых в доме</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нарушения сна, психологический дискомфорт, порча предметов мебели и одежды. Причины появления в </w:t>
            </w:r>
            <w:r w:rsidRPr="00F1726F">
              <w:rPr>
                <w:rFonts w:ascii="Times New Roman" w:eastAsia="Times New Roman" w:hAnsi="Times New Roman"/>
                <w:sz w:val="24"/>
                <w:szCs w:val="24"/>
                <w:lang w:eastAsia="ru-RU"/>
              </w:rPr>
              <w:lastRenderedPageBreak/>
              <w:t>доме грызунов и насекомых. Виды и способы профилактики появления грызунов и насекомых в доме</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соблюдения санитарно-гигиенических условий в квартирах, домах, дворах и правила проведения необходимых санитарно-технических мероприятий.</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Совместно с учителем обсуждают важность создания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Читают текст о видах насекомых и грызунов в доме, их негативном влиянии на жизнь и здоровье людей. Рассказывают о причинах появления грызунов и насекомых в доме. Самостоятельно и с порой на текст определяют правила соблюдения санитарно-гигиенических условий в квартирах, домах, дворах и правила проведения необходимых санитарно-технических мероприятий.</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Самостоятельно объясняют важность создания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F1726F" w:rsidRPr="00F1726F" w:rsidTr="00F1726F">
        <w:trPr>
          <w:trHeight w:val="844"/>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12</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Виды химических сре</w:t>
            </w:r>
            <w:proofErr w:type="gramStart"/>
            <w:r w:rsidRPr="00F1726F">
              <w:rPr>
                <w:rFonts w:ascii="Times New Roman" w:eastAsia="Times New Roman" w:hAnsi="Times New Roman"/>
                <w:sz w:val="24"/>
                <w:szCs w:val="24"/>
                <w:lang w:eastAsia="ru-RU"/>
              </w:rPr>
              <w:t>дств дл</w:t>
            </w:r>
            <w:proofErr w:type="gramEnd"/>
            <w:r w:rsidRPr="00F1726F">
              <w:rPr>
                <w:rFonts w:ascii="Times New Roman" w:eastAsia="Times New Roman" w:hAnsi="Times New Roman"/>
                <w:sz w:val="24"/>
                <w:szCs w:val="24"/>
                <w:lang w:eastAsia="ru-RU"/>
              </w:rPr>
              <w:t xml:space="preserve">я борьбы с грызунами и насекомыми   </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7030A0"/>
                <w:sz w:val="24"/>
                <w:szCs w:val="24"/>
                <w:lang w:eastAsia="ru-RU"/>
              </w:rPr>
            </w:pPr>
            <w:r w:rsidRPr="00F1726F">
              <w:rPr>
                <w:rFonts w:ascii="Times New Roman" w:eastAsia="Times New Roman" w:hAnsi="Times New Roman"/>
                <w:sz w:val="24"/>
                <w:szCs w:val="24"/>
                <w:lang w:eastAsia="ru-RU"/>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Повторяют правила и способы борьбы с грызунами и насекомыми в доме. Знакомятся со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вопросы: </w:t>
            </w:r>
            <w:r w:rsidRPr="00F1726F">
              <w:rPr>
                <w:rFonts w:eastAsia="Times New Roman"/>
                <w:lang w:eastAsia="ru-RU"/>
              </w:rPr>
              <w:t xml:space="preserve"> </w:t>
            </w:r>
            <w:r w:rsidRPr="00F1726F">
              <w:rPr>
                <w:rFonts w:ascii="Times New Roman" w:eastAsia="Times New Roman" w:hAnsi="Times New Roman"/>
                <w:sz w:val="24"/>
                <w:szCs w:val="24"/>
                <w:lang w:eastAsia="ru-RU"/>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какую опасность для человека представляют грызуны в доме,  </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Повторяют правила и способы борьбы с грызунами и насекомыми в доме. Знакомятся со средствами по борьбе, видами химических средств. Самостоятельно выполняют задания на карточках, отвечают на вопросы: </w:t>
            </w:r>
            <w:r w:rsidRPr="00F1726F">
              <w:rPr>
                <w:rFonts w:eastAsia="Times New Roman"/>
                <w:lang w:eastAsia="ru-RU"/>
              </w:rPr>
              <w:t xml:space="preserve"> </w:t>
            </w:r>
            <w:r w:rsidRPr="00F1726F">
              <w:rPr>
                <w:rFonts w:ascii="Times New Roman" w:eastAsia="Times New Roman" w:hAnsi="Times New Roman"/>
                <w:sz w:val="24"/>
                <w:szCs w:val="24"/>
                <w:lang w:eastAsia="ru-RU"/>
              </w:rPr>
              <w:t>какую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какую опасность для человека представляют грызуны в доме,  </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меры борьбы с грызунами, какие условия необходимо соблюдать, для предупреждения появления насекомых и грызунов в доме</w:t>
            </w:r>
          </w:p>
        </w:tc>
      </w:tr>
    </w:tbl>
    <w:p w:rsidR="00F1726F" w:rsidRPr="00F1726F" w:rsidRDefault="00F1726F" w:rsidP="00F1726F">
      <w:pPr>
        <w:rPr>
          <w:rFonts w:ascii="Calibri" w:eastAsia="Times New Roman" w:hAnsi="Calibri" w:cs="Times New Roman"/>
          <w:lang w:eastAsia="ru-RU"/>
        </w:rPr>
      </w:pPr>
      <w:r w:rsidRPr="00F1726F">
        <w:rPr>
          <w:rFonts w:ascii="Calibri" w:eastAsia="Times New Roman" w:hAnsi="Calibri" w:cs="Times New Roman"/>
          <w:lang w:eastAsia="ru-RU"/>
        </w:rPr>
        <w:br w:type="page"/>
      </w: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13</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Правила использования ядохимикатов и аэрозолей для профилактики и борьбы с грызунами и насекомыми.</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Предупреждение отравлений ядохимикатами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Знакомство с правилами использования ядохимикатов и аэрозолей для профилактики борьбы с грызунами и насекомыми. Предупреждение отравлений ядохимикатами. Незамедлительные действия и первая помощь при оправлении ядохимикатами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Рассказывают о видах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F1726F" w:rsidRP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14</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Городские службы по борьбе с грызунами и насекомыми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Службы по борьбе с грызунами и насекомыми. Знакомство с работой, видами предлагаемых услуг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F1726F" w:rsidRP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Интерьер жилых помещений. Способы расстановки мебели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Знакомство с понятием «интерьер». Правила и особенности организации и оформления внутреннего пространства здания (жилого, общественного, промышленного) или какого-либо помещения (вестибюля, фойе, зала и т.д.). Способы </w:t>
            </w:r>
            <w:r w:rsidRPr="00F1726F">
              <w:rPr>
                <w:rFonts w:ascii="Times New Roman" w:eastAsia="Times New Roman" w:hAnsi="Times New Roman"/>
                <w:sz w:val="24"/>
                <w:szCs w:val="24"/>
                <w:lang w:eastAsia="ru-RU"/>
              </w:rPr>
              <w:lastRenderedPageBreak/>
              <w:t>расстановки мебели для разного вида комнат/помещения</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собственной комнаты и других помещений в квартире/доме. </w:t>
            </w:r>
            <w:r w:rsidRPr="00F1726F">
              <w:rPr>
                <w:rFonts w:ascii="Times New Roman" w:eastAsia="Times New Roman" w:hAnsi="Times New Roman"/>
                <w:sz w:val="24"/>
                <w:szCs w:val="24"/>
                <w:lang w:eastAsia="ru-RU"/>
              </w:rPr>
              <w:lastRenderedPageBreak/>
              <w:t xml:space="preserve">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proofErr w:type="gramStart"/>
            <w:r w:rsidRPr="00F1726F">
              <w:rPr>
                <w:rFonts w:ascii="Times New Roman" w:eastAsia="Times New Roman" w:hAnsi="Times New Roman"/>
                <w:sz w:val="24"/>
                <w:szCs w:val="24"/>
                <w:lang w:eastAsia="ru-RU"/>
              </w:rPr>
              <w:t>С помощью учителя и с опорой на образец выполняют задание: оформляют (приклеивают, рисуют) жилую комнату (гостиная, спальня, кухня, детская) по правилам расстановки мебели</w:t>
            </w:r>
            <w:proofErr w:type="gramEnd"/>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собственной комнаты и других помещений в квартире/доме. </w:t>
            </w:r>
            <w:r w:rsidRPr="00F1726F">
              <w:rPr>
                <w:rFonts w:ascii="Times New Roman" w:eastAsia="Times New Roman" w:hAnsi="Times New Roman"/>
                <w:sz w:val="24"/>
                <w:szCs w:val="24"/>
                <w:lang w:eastAsia="ru-RU"/>
              </w:rPr>
              <w:lastRenderedPageBreak/>
              <w:t>Читают о способах расстановки мебели в гостиной, спальне, детской, кухне, прихожей. Просматривают примеры расстановки мебели в разных жилых помещениях. Самостоятельно выполняют задание: оформляют жилую комнату (гостиная, спальня, кухня, детская) по правилам расстановки мебели</w:t>
            </w:r>
          </w:p>
        </w:tc>
      </w:tr>
      <w:tr w:rsidR="00F1726F" w:rsidRP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16</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Уход за мебелью: средства и правила ухода за различными видами мебели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Виды мебели: из ДСП, из натурального дерева, полированная мебель,</w:t>
            </w:r>
            <w:r w:rsidRPr="00F1726F">
              <w:rPr>
                <w:rFonts w:ascii="Times New Roman" w:eastAsia="Arial" w:hAnsi="Times New Roman"/>
                <w:i/>
                <w:shd w:val="clear" w:color="auto" w:fill="FFFFFF"/>
                <w:lang w:eastAsia="ru-RU"/>
              </w:rPr>
              <w:t xml:space="preserve"> </w:t>
            </w:r>
            <w:r w:rsidRPr="00F1726F">
              <w:rPr>
                <w:rFonts w:ascii="Times New Roman" w:eastAsia="Times New Roman" w:hAnsi="Times New Roman"/>
                <w:sz w:val="24"/>
                <w:szCs w:val="24"/>
                <w:lang w:eastAsia="ru-RU"/>
              </w:rPr>
              <w:t xml:space="preserve">белая мебель из МДФ. Правила и способы ухода за различными видами мебели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F1726F" w:rsidRP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Правила пользования стиральными машинами; стиральные средства для машин, условные обозначения на упаковках. Правила пользования стиральными машинами. </w:t>
            </w:r>
            <w:r w:rsidRPr="00F1726F">
              <w:rPr>
                <w:rFonts w:ascii="Times New Roman" w:eastAsia="Times New Roman" w:hAnsi="Times New Roman"/>
                <w:sz w:val="24"/>
                <w:szCs w:val="24"/>
                <w:lang w:eastAsia="ru-RU"/>
              </w:rPr>
              <w:lastRenderedPageBreak/>
              <w:t>Техника безопасности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Виды стиральных машин. Повторение  правил пользования стиральными машинами.  Повторение частей стиральной машины, их назначение.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Стиральные средства для машин: порошки, отбеливатели, кондиционеры. Условные обозначения на упаковках. Правила техники безопасности.</w:t>
            </w:r>
            <w:r w:rsidRPr="00F1726F">
              <w:rPr>
                <w:rFonts w:ascii="Times New Roman" w:eastAsia="Times New Roman" w:hAnsi="Times New Roman"/>
                <w:sz w:val="24"/>
                <w:szCs w:val="28"/>
                <w:lang w:eastAsia="ru-RU"/>
              </w:rPr>
              <w:t xml:space="preserve"> Тестирование </w:t>
            </w:r>
            <w:r w:rsidRPr="00F1726F">
              <w:rPr>
                <w:rFonts w:ascii="Times New Roman" w:eastAsia="Times New Roman" w:hAnsi="Times New Roman"/>
                <w:sz w:val="24"/>
                <w:szCs w:val="28"/>
                <w:lang w:eastAsia="ru-RU"/>
              </w:rPr>
              <w:lastRenderedPageBreak/>
              <w:t>по итогам изучаемого раздела для систематизации полученных знаний</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000000" w:themeColor="text1"/>
                <w:sz w:val="24"/>
                <w:szCs w:val="24"/>
                <w:lang w:eastAsia="ru-RU"/>
              </w:rPr>
            </w:pPr>
            <w:r w:rsidRPr="00F1726F">
              <w:rPr>
                <w:rFonts w:ascii="Times New Roman" w:eastAsia="Times New Roman" w:hAnsi="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Повторяют правила пользования стиральными машинами. </w:t>
            </w:r>
            <w:proofErr w:type="gramStart"/>
            <w:r w:rsidRPr="00F1726F">
              <w:rPr>
                <w:rFonts w:ascii="Times New Roman" w:eastAsia="Times New Roman" w:hAnsi="Times New Roman"/>
                <w:color w:val="000000" w:themeColor="text1"/>
                <w:sz w:val="24"/>
                <w:szCs w:val="24"/>
                <w:lang w:eastAsia="ru-RU"/>
              </w:rPr>
              <w:t>На наглядной примере знакомятся с частями стиральной машины, их назначением.</w:t>
            </w:r>
            <w:proofErr w:type="gramEnd"/>
            <w:r w:rsidRPr="00F1726F">
              <w:rPr>
                <w:rFonts w:ascii="Times New Roman" w:eastAsia="Times New Roman" w:hAnsi="Times New Roman"/>
                <w:color w:val="000000" w:themeColor="text1"/>
                <w:sz w:val="24"/>
                <w:szCs w:val="24"/>
                <w:lang w:eastAsia="ru-RU"/>
              </w:rPr>
              <w:t xml:space="preserve"> С помощью учителя называют части стиральной машины и находят их. С опорой на тетрадь закрепляют порядком действий при выполнении стирки </w:t>
            </w:r>
            <w:r w:rsidRPr="00F1726F">
              <w:rPr>
                <w:rFonts w:ascii="Times New Roman" w:eastAsia="Times New Roman" w:hAnsi="Times New Roman"/>
                <w:color w:val="000000" w:themeColor="text1"/>
                <w:sz w:val="24"/>
                <w:szCs w:val="24"/>
                <w:lang w:eastAsia="ru-RU"/>
              </w:rPr>
              <w:lastRenderedPageBreak/>
              <w:t xml:space="preserve">белья с помощью стиральной машины. </w:t>
            </w:r>
          </w:p>
          <w:p w:rsidR="00F1726F" w:rsidRPr="00F1726F" w:rsidRDefault="00F1726F" w:rsidP="00F1726F">
            <w:pPr>
              <w:rPr>
                <w:rFonts w:ascii="Times New Roman" w:eastAsia="Times New Roman" w:hAnsi="Times New Roman"/>
                <w:color w:val="000000" w:themeColor="text1"/>
                <w:sz w:val="24"/>
                <w:szCs w:val="24"/>
                <w:lang w:eastAsia="ru-RU"/>
              </w:rPr>
            </w:pPr>
            <w:r w:rsidRPr="00F1726F">
              <w:rPr>
                <w:rFonts w:ascii="Times New Roman" w:eastAsia="Times New Roman" w:hAnsi="Times New Roman"/>
                <w:color w:val="000000" w:themeColor="text1"/>
                <w:sz w:val="24"/>
                <w:szCs w:val="24"/>
                <w:lang w:eastAsia="ru-RU"/>
              </w:rPr>
              <w:t>Знакомятся с видами стиральных сре</w:t>
            </w:r>
            <w:proofErr w:type="gramStart"/>
            <w:r w:rsidRPr="00F1726F">
              <w:rPr>
                <w:rFonts w:ascii="Times New Roman" w:eastAsia="Times New Roman" w:hAnsi="Times New Roman"/>
                <w:color w:val="000000" w:themeColor="text1"/>
                <w:sz w:val="24"/>
                <w:szCs w:val="24"/>
                <w:lang w:eastAsia="ru-RU"/>
              </w:rPr>
              <w:t>дств дл</w:t>
            </w:r>
            <w:proofErr w:type="gramEnd"/>
            <w:r w:rsidRPr="00F1726F">
              <w:rPr>
                <w:rFonts w:ascii="Times New Roman" w:eastAsia="Times New Roman" w:hAnsi="Times New Roman"/>
                <w:color w:val="000000" w:themeColor="text1"/>
                <w:sz w:val="24"/>
                <w:szCs w:val="24"/>
                <w:lang w:eastAsia="ru-RU"/>
              </w:rPr>
              <w:t>я стиральных машин: порошки, отбеливатели, кондиционеры. Совместно с учителем, учатся читать обозначения на упаковках. Читают о технике безопасности при работе со стиральной машиной.</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000000" w:themeColor="text1"/>
                <w:sz w:val="24"/>
                <w:szCs w:val="24"/>
                <w:lang w:eastAsia="ru-RU"/>
              </w:rPr>
            </w:pPr>
            <w:r w:rsidRPr="00F1726F">
              <w:rPr>
                <w:rFonts w:ascii="Times New Roman" w:eastAsia="Times New Roman" w:hAnsi="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Рассказывают правилами пользования стиральными машинами. Самостоятельно называют части стиральной машины, находят их, определяют назначение. Повторяют порядок действий при выполнении стирки белья с помощью стиральной машины. </w:t>
            </w:r>
          </w:p>
          <w:p w:rsidR="00F1726F" w:rsidRPr="00F1726F" w:rsidRDefault="00F1726F" w:rsidP="00F1726F">
            <w:pPr>
              <w:rPr>
                <w:rFonts w:ascii="Times New Roman" w:eastAsia="Times New Roman" w:hAnsi="Times New Roman"/>
                <w:color w:val="000000" w:themeColor="text1"/>
                <w:sz w:val="24"/>
                <w:szCs w:val="24"/>
                <w:lang w:eastAsia="ru-RU"/>
              </w:rPr>
            </w:pPr>
            <w:r w:rsidRPr="00F1726F">
              <w:rPr>
                <w:rFonts w:ascii="Times New Roman" w:eastAsia="Times New Roman" w:hAnsi="Times New Roman"/>
                <w:color w:val="000000" w:themeColor="text1"/>
                <w:sz w:val="24"/>
                <w:szCs w:val="24"/>
                <w:lang w:eastAsia="ru-RU"/>
              </w:rPr>
              <w:t xml:space="preserve">Знакомятся с видами стиральных </w:t>
            </w:r>
            <w:r w:rsidRPr="00F1726F">
              <w:rPr>
                <w:rFonts w:ascii="Times New Roman" w:eastAsia="Times New Roman" w:hAnsi="Times New Roman"/>
                <w:color w:val="000000" w:themeColor="text1"/>
                <w:sz w:val="24"/>
                <w:szCs w:val="24"/>
                <w:lang w:eastAsia="ru-RU"/>
              </w:rPr>
              <w:lastRenderedPageBreak/>
              <w:t>сре</w:t>
            </w:r>
            <w:proofErr w:type="gramStart"/>
            <w:r w:rsidRPr="00F1726F">
              <w:rPr>
                <w:rFonts w:ascii="Times New Roman" w:eastAsia="Times New Roman" w:hAnsi="Times New Roman"/>
                <w:color w:val="000000" w:themeColor="text1"/>
                <w:sz w:val="24"/>
                <w:szCs w:val="24"/>
                <w:lang w:eastAsia="ru-RU"/>
              </w:rPr>
              <w:t>дств дл</w:t>
            </w:r>
            <w:proofErr w:type="gramEnd"/>
            <w:r w:rsidRPr="00F1726F">
              <w:rPr>
                <w:rFonts w:ascii="Times New Roman" w:eastAsia="Times New Roman" w:hAnsi="Times New Roman"/>
                <w:color w:val="000000" w:themeColor="text1"/>
                <w:sz w:val="24"/>
                <w:szCs w:val="24"/>
                <w:lang w:eastAsia="ru-RU"/>
              </w:rPr>
              <w:t xml:space="preserve">я стиральных машин: порошки, отбеливатели, кондиционеры. Самостоятельно читают обозначения на упаковках, определяют назначение стирального средства.  </w:t>
            </w:r>
          </w:p>
          <w:p w:rsidR="00F1726F" w:rsidRPr="00F1726F" w:rsidRDefault="00F1726F" w:rsidP="00F1726F">
            <w:pPr>
              <w:rPr>
                <w:rFonts w:ascii="Times New Roman" w:eastAsia="Times New Roman" w:hAnsi="Times New Roman"/>
                <w:color w:val="000000" w:themeColor="text1"/>
                <w:sz w:val="24"/>
                <w:szCs w:val="24"/>
                <w:lang w:eastAsia="ru-RU"/>
              </w:rPr>
            </w:pPr>
            <w:r w:rsidRPr="00F1726F">
              <w:rPr>
                <w:rFonts w:ascii="Times New Roman" w:eastAsia="Times New Roman" w:hAnsi="Times New Roman"/>
                <w:color w:val="000000" w:themeColor="text1"/>
                <w:sz w:val="24"/>
                <w:szCs w:val="24"/>
                <w:lang w:eastAsia="ru-RU"/>
              </w:rPr>
              <w:t>Читают о технике безопасности при работе со стиральной машиной.</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Выполняют тест</w:t>
            </w:r>
          </w:p>
        </w:tc>
      </w:tr>
      <w:tr w:rsidR="00F1726F" w:rsidRPr="00F1726F" w:rsidTr="00F1726F">
        <w:trPr>
          <w:trHeight w:val="135"/>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18</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Практическая работа: стирка с помощью стиральной машины</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F1726F" w:rsidRP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b/>
                <w:sz w:val="24"/>
                <w:szCs w:val="28"/>
                <w:lang w:eastAsia="ru-RU"/>
              </w:rPr>
              <w:t>Одежда и обувь – 11 часов</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Предприятия бытового обслуживания. Ремонт обуви. Виды услуг. Прейскурант</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Знакомство с видами предприятий бытового обслуживания: ателье, мастерские, парикмахерские, прачечные, химчистки. Мастерские по ремонту обуви. Виды услуг, предоставляемые мастерскими ремонту обуви. Знакомство с понятием «прейскурант»</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 с опорой на записи в </w:t>
            </w:r>
            <w:r w:rsidRPr="00F1726F">
              <w:rPr>
                <w:rFonts w:ascii="Times New Roman" w:eastAsia="Times New Roman" w:hAnsi="Times New Roman"/>
                <w:sz w:val="24"/>
                <w:szCs w:val="24"/>
                <w:lang w:eastAsia="ru-RU"/>
              </w:rPr>
              <w:lastRenderedPageBreak/>
              <w:t>тетради. Слушают информацию от учителя и знакомятся с понятием «прейскурант»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в таблице/на цифровой образовательной платформе: записывают виды предоставляемых услуг к различным предприятиям бытового обслуживания. Называют предприятия бытового обсаживания, определяют их назначение, дают характеристику деятельности. Читают о мастерских по ремонту обуви, знакомятся с видами предоставляемых услуг: реставрация, чистка, ремонт. Записывают основную </w:t>
            </w:r>
            <w:r w:rsidRPr="00F1726F">
              <w:rPr>
                <w:rFonts w:ascii="Times New Roman" w:eastAsia="Times New Roman" w:hAnsi="Times New Roman"/>
                <w:sz w:val="24"/>
                <w:szCs w:val="24"/>
                <w:lang w:eastAsia="ru-RU"/>
              </w:rPr>
              <w:lastRenderedPageBreak/>
              <w:t>информацию в тетрадь. Отвечают на вопросы учителя. Слушают информацию от учителя и знакомятся с понятием «прейскурант»</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20</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Правила подготовки обуви для сдачи в ремонт. Правила приема и выдачи обуви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руководством учителя и в паре с </w:t>
            </w:r>
            <w:proofErr w:type="gramStart"/>
            <w:r w:rsidRPr="00F1726F">
              <w:rPr>
                <w:rFonts w:ascii="Times New Roman" w:eastAsia="Times New Roman" w:hAnsi="Times New Roman"/>
                <w:sz w:val="24"/>
                <w:szCs w:val="24"/>
                <w:lang w:eastAsia="ru-RU"/>
              </w:rPr>
              <w:t>обучающимися</w:t>
            </w:r>
            <w:proofErr w:type="gramEnd"/>
            <w:r w:rsidRPr="00F1726F">
              <w:rPr>
                <w:rFonts w:ascii="Times New Roman" w:eastAsia="Times New Roman" w:hAnsi="Times New Roman"/>
                <w:sz w:val="24"/>
                <w:szCs w:val="24"/>
                <w:lang w:eastAsia="ru-RU"/>
              </w:rPr>
              <w:t xml:space="preserve"> второй группы, принимают участие в практическом упражнении – обращение в мастерскую по ремонту обуви: учатся правильно формулировать обращение и объяснять свой запрос</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Самостоятельно и в паре с </w:t>
            </w:r>
            <w:proofErr w:type="gramStart"/>
            <w:r w:rsidRPr="00F1726F">
              <w:rPr>
                <w:rFonts w:ascii="Times New Roman" w:eastAsia="Times New Roman" w:hAnsi="Times New Roman"/>
                <w:sz w:val="24"/>
                <w:szCs w:val="24"/>
                <w:lang w:eastAsia="ru-RU"/>
              </w:rPr>
              <w:t>обучающимися</w:t>
            </w:r>
            <w:proofErr w:type="gramEnd"/>
            <w:r w:rsidRPr="00F1726F">
              <w:rPr>
                <w:rFonts w:ascii="Times New Roman" w:eastAsia="Times New Roman" w:hAnsi="Times New Roman"/>
                <w:sz w:val="24"/>
                <w:szCs w:val="24"/>
                <w:lang w:eastAsia="ru-RU"/>
              </w:rPr>
              <w:t xml:space="preserve"> первой группы, принимают участие в практическом упражнении – обращение в мастерскую по ремонту обуви: учатся правильно формулировать обращение, рассчитывать стоимость услуги с опорой на прайс-лист</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21</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Профессия обувщик</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 условиями труда, оплатой труда. Совместно с учителем принимают участие в </w:t>
            </w:r>
            <w:proofErr w:type="gramStart"/>
            <w:r w:rsidRPr="00F1726F">
              <w:rPr>
                <w:rFonts w:ascii="Times New Roman" w:eastAsia="Times New Roman" w:hAnsi="Times New Roman"/>
                <w:sz w:val="24"/>
                <w:szCs w:val="24"/>
                <w:lang w:eastAsia="ru-RU"/>
              </w:rPr>
              <w:t>обсуждении</w:t>
            </w:r>
            <w:proofErr w:type="gramEnd"/>
            <w:r w:rsidRPr="00F1726F">
              <w:rPr>
                <w:rFonts w:ascii="Times New Roman" w:eastAsia="Times New Roman" w:hAnsi="Times New Roman"/>
                <w:sz w:val="24"/>
                <w:szCs w:val="24"/>
                <w:lang w:eastAsia="ru-RU"/>
              </w:rPr>
              <w:t xml:space="preserve">: определяют </w:t>
            </w:r>
            <w:proofErr w:type="gramStart"/>
            <w:r w:rsidRPr="00F1726F">
              <w:rPr>
                <w:rFonts w:ascii="Times New Roman" w:eastAsia="Times New Roman" w:hAnsi="Times New Roman"/>
                <w:sz w:val="24"/>
                <w:szCs w:val="24"/>
                <w:lang w:eastAsia="ru-RU"/>
              </w:rPr>
              <w:t>какими</w:t>
            </w:r>
            <w:proofErr w:type="gramEnd"/>
            <w:r w:rsidRPr="00F1726F">
              <w:rPr>
                <w:rFonts w:ascii="Times New Roman" w:eastAsia="Times New Roman" w:hAnsi="Times New Roman"/>
                <w:sz w:val="24"/>
                <w:szCs w:val="24"/>
                <w:lang w:eastAsia="ru-RU"/>
              </w:rPr>
              <w:t xml:space="preserve"> профессиональными и личностными качествами должен обладать мастер по ремонту обуви. Знакомятся с профессиональными учреждениями, которые обучают профессии обувщик</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 условиями труда, оплатой труда. Принимают участие в </w:t>
            </w:r>
            <w:proofErr w:type="gramStart"/>
            <w:r w:rsidRPr="00F1726F">
              <w:rPr>
                <w:rFonts w:ascii="Times New Roman" w:eastAsia="Times New Roman" w:hAnsi="Times New Roman"/>
                <w:sz w:val="24"/>
                <w:szCs w:val="24"/>
                <w:lang w:eastAsia="ru-RU"/>
              </w:rPr>
              <w:t>обсуждении</w:t>
            </w:r>
            <w:proofErr w:type="gramEnd"/>
            <w:r w:rsidRPr="00F1726F">
              <w:rPr>
                <w:rFonts w:ascii="Times New Roman" w:eastAsia="Times New Roman" w:hAnsi="Times New Roman"/>
                <w:sz w:val="24"/>
                <w:szCs w:val="24"/>
                <w:lang w:eastAsia="ru-RU"/>
              </w:rPr>
              <w:t xml:space="preserve">: определяют </w:t>
            </w:r>
            <w:proofErr w:type="gramStart"/>
            <w:r w:rsidRPr="00F1726F">
              <w:rPr>
                <w:rFonts w:ascii="Times New Roman" w:eastAsia="Times New Roman" w:hAnsi="Times New Roman"/>
                <w:sz w:val="24"/>
                <w:szCs w:val="24"/>
                <w:lang w:eastAsia="ru-RU"/>
              </w:rPr>
              <w:t>какими</w:t>
            </w:r>
            <w:proofErr w:type="gramEnd"/>
            <w:r w:rsidRPr="00F1726F">
              <w:rPr>
                <w:rFonts w:ascii="Times New Roman" w:eastAsia="Times New Roman" w:hAnsi="Times New Roman"/>
                <w:sz w:val="24"/>
                <w:szCs w:val="24"/>
                <w:lang w:eastAsia="ru-RU"/>
              </w:rPr>
              <w:t xml:space="preserve"> профессиональными и личностными качествами должен обладать мастер по ремонту обуви. Знакомятся с профессиональными учреждениями, которые обучают профессии обувщик</w:t>
            </w:r>
          </w:p>
        </w:tc>
      </w:tr>
      <w:tr w:rsidR="00F1726F" w:rsidRPr="00F1726F" w:rsidTr="00F1726F">
        <w:trPr>
          <w:trHeight w:val="277"/>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Магазины по </w:t>
            </w:r>
            <w:r w:rsidRPr="00F1726F">
              <w:rPr>
                <w:rFonts w:ascii="Times New Roman" w:eastAsia="Times New Roman" w:hAnsi="Times New Roman"/>
                <w:sz w:val="24"/>
                <w:szCs w:val="24"/>
                <w:lang w:eastAsia="ru-RU"/>
              </w:rPr>
              <w:lastRenderedPageBreak/>
              <w:t>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Магазины по продаже </w:t>
            </w:r>
            <w:r w:rsidRPr="00F1726F">
              <w:rPr>
                <w:rFonts w:ascii="Times New Roman" w:eastAsia="Times New Roman" w:hAnsi="Times New Roman"/>
                <w:sz w:val="24"/>
                <w:szCs w:val="24"/>
                <w:lang w:eastAsia="ru-RU"/>
              </w:rPr>
              <w:lastRenderedPageBreak/>
              <w:t>различных видов обуви. Порядок приобретения обуви в магазине: выбор, примерка, оплата. Гарантийный срок службы обуви, хранение чека или его копии.</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Правила возврата или обмена купленного товара (одежды)</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Просматривают презентацию о </w:t>
            </w:r>
            <w:r w:rsidRPr="00F1726F">
              <w:rPr>
                <w:rFonts w:ascii="Times New Roman" w:eastAsia="Times New Roman" w:hAnsi="Times New Roman"/>
                <w:sz w:val="24"/>
                <w:szCs w:val="24"/>
                <w:lang w:eastAsia="ru-RU"/>
              </w:rPr>
              <w:lastRenderedPageBreak/>
              <w:t xml:space="preserve">магазинах по продаже различных видах обуви. Знакомятся с ассортиментом обуви. С опорой на записи в тетради рассказывают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Просматривают презентацию о </w:t>
            </w:r>
            <w:r w:rsidRPr="00F1726F">
              <w:rPr>
                <w:rFonts w:ascii="Times New Roman" w:eastAsia="Times New Roman" w:hAnsi="Times New Roman"/>
                <w:sz w:val="24"/>
                <w:szCs w:val="24"/>
                <w:lang w:eastAsia="ru-RU"/>
              </w:rPr>
              <w:lastRenderedPageBreak/>
              <w:t xml:space="preserve">магазинах по продаже различных видах обуви. Знакомятся с ассортиментом обуви. Рассказывают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Выполняют задание – вытягивают карточку с описанной ситуацией по покупке и возврату товаров и предлагают решение проблемы. </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Принимают участие в сюжетно-ролевой игре «Возврат товара»: грамотно выстраивают обращение к сотрудникам магазина и объясняют проблему, с которой столкнулись</w:t>
            </w:r>
          </w:p>
        </w:tc>
      </w:tr>
      <w:tr w:rsidR="00F1726F" w:rsidRPr="00F1726F" w:rsidTr="00F1726F">
        <w:trPr>
          <w:trHeight w:val="277"/>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23</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Практическая работа: определение размеров  обуви, примерка одежды и обуви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both"/>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Умение самостоятельно определять размеры одежды и обуви.</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Рациональный выбор товаров, учитывая назначение и собственные возможности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подбирают изделия по своим размерам в рамках заявленного бюджета</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Самостоятельно выполняют практическую работу: определяют свой размер одежды и обуви, из множества предложенных товаров подбирают изделия по своим размерам в рамках заявленного бюджета</w:t>
            </w:r>
          </w:p>
        </w:tc>
      </w:tr>
      <w:tr w:rsidR="00F1726F" w:rsidRPr="00F1726F" w:rsidTr="00F1726F">
        <w:trPr>
          <w:trHeight w:val="1673"/>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24</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Обувь и здоровье человека. Значение правильного выбора обуви для здоровья человека</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Виды обуви и её назначение. Влияние обуви на здоровье человека. Правила подбора правильной обуви. Правила ухода за обувью и её хранением. Выполнение практической работы: чистка обуви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25</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Стиль одежды, мода</w:t>
            </w:r>
            <w:r w:rsidRPr="00F1726F">
              <w:rPr>
                <w:rFonts w:eastAsia="Times New Roman"/>
                <w:sz w:val="24"/>
                <w:szCs w:val="24"/>
                <w:lang w:eastAsia="ru-RU"/>
              </w:rPr>
              <w:t xml:space="preserve">, </w:t>
            </w:r>
            <w:r w:rsidRPr="00F1726F">
              <w:rPr>
                <w:rFonts w:ascii="Times New Roman" w:eastAsia="Times New Roman" w:hAnsi="Times New Roman"/>
                <w:sz w:val="24"/>
                <w:szCs w:val="24"/>
                <w:lang w:eastAsia="ru-RU"/>
              </w:rPr>
              <w:t>средства выражения индивидуальности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Повторение видов одежды.   Определение слова «стиль». </w:t>
            </w:r>
          </w:p>
          <w:p w:rsidR="00F1726F" w:rsidRPr="00F1726F" w:rsidRDefault="00F1726F" w:rsidP="00F1726F">
            <w:pPr>
              <w:rPr>
                <w:rFonts w:ascii="Times New Roman" w:eastAsia="Times New Roman" w:hAnsi="Times New Roman"/>
                <w:sz w:val="24"/>
                <w:szCs w:val="24"/>
                <w:lang w:eastAsia="ru-RU"/>
              </w:rPr>
            </w:pPr>
            <w:proofErr w:type="gramStart"/>
            <w:r w:rsidRPr="00F1726F">
              <w:rPr>
                <w:rFonts w:ascii="Times New Roman" w:eastAsia="Times New Roman" w:hAnsi="Times New Roman"/>
                <w:sz w:val="24"/>
                <w:szCs w:val="24"/>
                <w:lang w:eastAsia="ru-RU"/>
              </w:rPr>
              <w:t>Знакомство с видами стилей: спортивный, деловой, классический, вечерний, романтический, повседневный и т.д.</w:t>
            </w:r>
            <w:proofErr w:type="gramEnd"/>
            <w:r w:rsidRPr="00F1726F">
              <w:rPr>
                <w:rFonts w:ascii="Times New Roman" w:eastAsia="Times New Roman" w:hAnsi="Times New Roman"/>
                <w:sz w:val="24"/>
                <w:szCs w:val="24"/>
                <w:lang w:eastAsia="ru-RU"/>
              </w:rPr>
              <w:t xml:space="preserve"> Определение своего стиля, его характеристика</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стилей, называют их, описывают с опорой на изображение. С помощью учителя выполняют творческое задание: подбирают для себя удобный </w:t>
            </w:r>
            <w:r w:rsidRPr="00F1726F">
              <w:rPr>
                <w:rFonts w:ascii="Times New Roman" w:eastAsia="Times New Roman" w:hAnsi="Times New Roman"/>
                <w:sz w:val="24"/>
                <w:szCs w:val="24"/>
                <w:lang w:eastAsia="ru-RU"/>
              </w:rPr>
              <w:lastRenderedPageBreak/>
              <w:t>стиль, составляют образы в выбранном стиле, оформляют задание в виде мини-проекта</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стилей, называют их, дают описание. Самостоятельно выполняют творческое задание: подбирают для себя удобный стиль, составляют </w:t>
            </w:r>
            <w:r w:rsidRPr="00F1726F">
              <w:rPr>
                <w:rFonts w:ascii="Times New Roman" w:eastAsia="Times New Roman" w:hAnsi="Times New Roman"/>
                <w:sz w:val="24"/>
                <w:szCs w:val="24"/>
                <w:lang w:eastAsia="ru-RU"/>
              </w:rPr>
              <w:lastRenderedPageBreak/>
              <w:t xml:space="preserve">образы в выбранном стиле, оформляют задание в виде мини-проекта  </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26</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Выведение пятен в домашних условиях</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7030A0"/>
                <w:sz w:val="24"/>
                <w:szCs w:val="24"/>
                <w:lang w:eastAsia="ru-RU"/>
              </w:rPr>
            </w:pPr>
            <w:r w:rsidRPr="00F1726F">
              <w:rPr>
                <w:rFonts w:ascii="Times New Roman" w:eastAsia="Times New Roman" w:hAnsi="Times New Roman"/>
                <w:color w:val="000000" w:themeColor="text1"/>
                <w:sz w:val="24"/>
                <w:szCs w:val="24"/>
                <w:lang w:eastAsia="ru-RU"/>
              </w:rPr>
              <w:t xml:space="preserve">Способами и правилами выведения пятен в домашних условиях. Виды пятновыводителей. Правила техники безопасности при работе с пятновыводителями. </w:t>
            </w:r>
            <w:r w:rsidRPr="00F1726F">
              <w:rPr>
                <w:rFonts w:ascii="Times New Roman" w:eastAsia="Times New Roman" w:hAnsi="Times New Roman"/>
                <w:sz w:val="24"/>
                <w:szCs w:val="24"/>
                <w:lang w:eastAsia="ru-RU"/>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color w:val="000000" w:themeColor="text1"/>
                <w:sz w:val="24"/>
                <w:szCs w:val="24"/>
                <w:lang w:eastAsia="ru-RU"/>
              </w:rPr>
              <w:t xml:space="preserve">Просматривают презентацию о способах и правилах выведения пятен в домашних условиях. Знакомятся с видами пятновыводителей. Знакомятся </w:t>
            </w:r>
            <w:r w:rsidRPr="00F1726F">
              <w:rPr>
                <w:rFonts w:ascii="Times New Roman" w:eastAsia="Times New Roman" w:hAnsi="Times New Roman"/>
                <w:sz w:val="24"/>
                <w:szCs w:val="24"/>
                <w:lang w:eastAsia="ru-RU"/>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 с опорой на записи в тетради</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color w:val="000000" w:themeColor="text1"/>
                <w:sz w:val="24"/>
                <w:szCs w:val="24"/>
                <w:lang w:eastAsia="ru-RU"/>
              </w:rPr>
              <w:t xml:space="preserve">Просматривают презентацию о способах и правилах выведения пятен в домашних условиях. Знакомятся с видами пятновыводителей. Знакомятся </w:t>
            </w:r>
            <w:r w:rsidRPr="00F1726F">
              <w:rPr>
                <w:rFonts w:ascii="Times New Roman" w:eastAsia="Times New Roman" w:hAnsi="Times New Roman"/>
                <w:sz w:val="24"/>
                <w:szCs w:val="24"/>
                <w:lang w:eastAsia="ru-RU"/>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27</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Практическая работа: </w:t>
            </w:r>
          </w:p>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выведение пятен в домашних условиях</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7030A0"/>
                <w:sz w:val="24"/>
                <w:szCs w:val="24"/>
                <w:lang w:eastAsia="ru-RU"/>
              </w:rPr>
            </w:pPr>
            <w:r w:rsidRPr="00F1726F">
              <w:rPr>
                <w:rFonts w:ascii="Times New Roman" w:eastAsia="Times New Roman" w:hAnsi="Times New Roman"/>
                <w:sz w:val="24"/>
                <w:szCs w:val="24"/>
                <w:lang w:eastAsia="ru-RU"/>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7030A0"/>
                <w:sz w:val="24"/>
                <w:szCs w:val="24"/>
                <w:lang w:eastAsia="ru-RU"/>
              </w:rPr>
            </w:pPr>
            <w:r w:rsidRPr="00F1726F">
              <w:rPr>
                <w:rFonts w:ascii="Times New Roman" w:eastAsia="Times New Roman" w:hAnsi="Times New Roman"/>
                <w:sz w:val="24"/>
                <w:szCs w:val="24"/>
                <w:lang w:eastAsia="ru-RU"/>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технику безопасности при использовании средств, для выведения пятен. Самостоятельно, с опорой на правила, выполняют практическую работу – с помощью специальных средств выводят мелкие пятна с одежды</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28</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Правила и приемы глажения одежды из различных тканей</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8"/>
                <w:lang w:eastAsia="ru-RU"/>
              </w:rPr>
            </w:pPr>
            <w:r w:rsidRPr="00F1726F">
              <w:rPr>
                <w:rFonts w:ascii="Times New Roman" w:eastAsia="Times New Roman" w:hAnsi="Times New Roman"/>
                <w:sz w:val="24"/>
                <w:szCs w:val="24"/>
                <w:lang w:eastAsia="ru-RU"/>
              </w:rPr>
              <w:t xml:space="preserve">Правила и приемы глажения изделий из различных видов ткани: хлопок, шелк, синтетические материалы и т.д. Различие видов тканей по внешнему виду и на ощупь. </w:t>
            </w:r>
            <w:r w:rsidRPr="00F1726F">
              <w:rPr>
                <w:rFonts w:ascii="Times New Roman" w:eastAsia="Times New Roman" w:hAnsi="Times New Roman"/>
                <w:sz w:val="24"/>
                <w:szCs w:val="28"/>
                <w:lang w:eastAsia="ru-RU"/>
              </w:rPr>
              <w:t xml:space="preserve">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8"/>
                <w:lang w:eastAsia="ru-RU"/>
              </w:rPr>
              <w:t>Тестирование по итогам изучаемого раздела для систематизации полученных знаний</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Совместно с учителем выполняют задание: классифицируют образцы тканей, называют их.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Просматривают презентацию о правилах и приемах глажения изделий из различных видов ткани. Рассматривают образцы тканей, называют их и различают. Самостоятельно выполняют задание на карточках: классифицируют ткани, называют их, подбирают характеристику и правила глажения.</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Выполняют тест</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29</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Практическая работа: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глажение одежды из различных видов тканей</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Повторение техники безопасности при работе с </w:t>
            </w:r>
            <w:r w:rsidRPr="00F1726F">
              <w:rPr>
                <w:rFonts w:ascii="Times New Roman" w:eastAsia="Times New Roman" w:hAnsi="Times New Roman"/>
                <w:sz w:val="24"/>
                <w:szCs w:val="24"/>
                <w:lang w:eastAsia="ru-RU"/>
              </w:rPr>
              <w:lastRenderedPageBreak/>
              <w:t>электрическим утюгом.</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Выполнение практическое работы: глажение одежды</w:t>
            </w:r>
          </w:p>
          <w:p w:rsidR="00F1726F" w:rsidRPr="00F1726F" w:rsidRDefault="00F1726F" w:rsidP="00F1726F">
            <w:pPr>
              <w:rPr>
                <w:rFonts w:ascii="Times New Roman" w:eastAsia="Times New Roman" w:hAnsi="Times New Roman"/>
                <w:color w:val="1F497D" w:themeColor="text2"/>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Повторяют правила работы с электрическим утюгом. Повторят </w:t>
            </w:r>
            <w:r w:rsidRPr="00F1726F">
              <w:rPr>
                <w:rFonts w:ascii="Times New Roman" w:eastAsia="Times New Roman" w:hAnsi="Times New Roman"/>
                <w:sz w:val="24"/>
                <w:szCs w:val="24"/>
                <w:lang w:eastAsia="ru-RU"/>
              </w:rPr>
              <w:lastRenderedPageBreak/>
              <w:t>алгоритм действий при глажении одежды. Под руководством учителя выполняют практическую работу</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Повторяют правила работы с электрическим утюгом. Повторят </w:t>
            </w:r>
            <w:r w:rsidRPr="00F1726F">
              <w:rPr>
                <w:rFonts w:ascii="Times New Roman" w:eastAsia="Times New Roman" w:hAnsi="Times New Roman"/>
                <w:sz w:val="24"/>
                <w:szCs w:val="24"/>
                <w:lang w:eastAsia="ru-RU"/>
              </w:rPr>
              <w:lastRenderedPageBreak/>
              <w:t>алгоритм действий при глажении одежды. Самостоятельно, выполняют практическую работу</w:t>
            </w:r>
          </w:p>
        </w:tc>
      </w:tr>
      <w:tr w:rsidR="00F1726F" w:rsidRP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b/>
                <w:sz w:val="24"/>
                <w:szCs w:val="24"/>
                <w:lang w:eastAsia="ru-RU"/>
              </w:rPr>
            </w:pPr>
            <w:r w:rsidRPr="00F1726F">
              <w:rPr>
                <w:rFonts w:ascii="Times New Roman" w:eastAsia="Times New Roman" w:hAnsi="Times New Roman"/>
                <w:b/>
                <w:sz w:val="24"/>
                <w:szCs w:val="24"/>
                <w:lang w:eastAsia="ru-RU"/>
              </w:rPr>
              <w:lastRenderedPageBreak/>
              <w:t xml:space="preserve">Питание </w:t>
            </w:r>
            <w:r w:rsidRPr="00F1726F">
              <w:rPr>
                <w:rFonts w:ascii="Times New Roman" w:eastAsia="Times New Roman" w:hAnsi="Times New Roman"/>
                <w:b/>
                <w:sz w:val="24"/>
                <w:szCs w:val="28"/>
                <w:lang w:eastAsia="ru-RU"/>
              </w:rPr>
              <w:t xml:space="preserve">– 18 </w:t>
            </w:r>
            <w:r w:rsidRPr="00F1726F">
              <w:rPr>
                <w:rFonts w:ascii="Times New Roman" w:eastAsia="Times New Roman" w:hAnsi="Times New Roman"/>
                <w:b/>
                <w:sz w:val="24"/>
                <w:szCs w:val="24"/>
                <w:lang w:eastAsia="ru-RU"/>
              </w:rPr>
              <w:t>часов</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30</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i/>
                <w:sz w:val="24"/>
                <w:szCs w:val="24"/>
                <w:lang w:eastAsia="ru-RU"/>
              </w:rPr>
            </w:pPr>
            <w:r w:rsidRPr="00F1726F">
              <w:rPr>
                <w:rFonts w:ascii="Times New Roman" w:eastAsia="Times New Roman" w:hAnsi="Times New Roman"/>
                <w:sz w:val="24"/>
                <w:szCs w:val="24"/>
                <w:lang w:eastAsia="ru-RU"/>
              </w:rPr>
              <w:t>Организация питания семьи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31</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Режим питания. Разнообразие продуктов, составляющих рацион питания</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F1726F" w:rsidRPr="00F1726F" w:rsidRDefault="00F1726F" w:rsidP="00F1726F">
            <w:pPr>
              <w:autoSpaceDE w:val="0"/>
              <w:autoSpaceDN w:val="0"/>
              <w:adjustRightInd w:val="0"/>
              <w:rPr>
                <w:rFonts w:ascii="Times New Roman" w:eastAsia="Times New Roman" w:hAnsi="Times New Roman"/>
                <w:sz w:val="24"/>
                <w:szCs w:val="28"/>
                <w:lang w:eastAsia="ru-RU"/>
              </w:rPr>
            </w:pPr>
            <w:r w:rsidRPr="00F1726F">
              <w:rPr>
                <w:rFonts w:ascii="Times New Roman" w:eastAsia="Times New Roman" w:hAnsi="Times New Roman"/>
                <w:sz w:val="24"/>
                <w:szCs w:val="28"/>
                <w:lang w:eastAsia="ru-RU"/>
              </w:rPr>
              <w:t xml:space="preserve">Значение питания в жизни и деятельности людей. Влияние правильного питания на здоровье человека. </w:t>
            </w:r>
            <w:r w:rsidRPr="00F1726F">
              <w:rPr>
                <w:rFonts w:ascii="Times New Roman" w:eastAsia="Times New Roman" w:hAnsi="Times New Roman"/>
                <w:sz w:val="24"/>
                <w:szCs w:val="24"/>
                <w:lang w:eastAsia="ru-RU"/>
              </w:rPr>
              <w:t>Классификация разнообразия продуктов. Составление полезного рациона питания на неделю</w:t>
            </w:r>
          </w:p>
          <w:p w:rsidR="00F1726F" w:rsidRPr="00F1726F" w:rsidRDefault="00F1726F" w:rsidP="00F1726F">
            <w:pPr>
              <w:autoSpaceDE w:val="0"/>
              <w:autoSpaceDN w:val="0"/>
              <w:adjustRightInd w:val="0"/>
              <w:rPr>
                <w:rFonts w:ascii="Times New Roman" w:eastAsia="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Выполняют задание на карточках/цифровой образовательной платформе: определяют пищевую ценность продуктов. С опорой на текст и раздаточный материал составляют рацион правильного питания на неделю</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Выполняют задание на 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32</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Приготовление </w:t>
            </w:r>
            <w:r w:rsidRPr="00F1726F">
              <w:rPr>
                <w:rFonts w:ascii="Times New Roman" w:eastAsia="Times New Roman" w:hAnsi="Times New Roman"/>
                <w:sz w:val="24"/>
                <w:szCs w:val="24"/>
                <w:lang w:eastAsia="ru-RU"/>
              </w:rPr>
              <w:lastRenderedPageBreak/>
              <w:t>изделий из замороженного теста. Рецепты</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Знакомство с разнообразием </w:t>
            </w:r>
            <w:r w:rsidRPr="00F1726F">
              <w:rPr>
                <w:rFonts w:ascii="Times New Roman" w:eastAsia="Times New Roman" w:hAnsi="Times New Roman"/>
                <w:sz w:val="24"/>
                <w:szCs w:val="24"/>
                <w:lang w:eastAsia="ru-RU"/>
              </w:rPr>
              <w:lastRenderedPageBreak/>
              <w:t xml:space="preserve">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Просматривают презентацию о видах </w:t>
            </w:r>
            <w:r w:rsidRPr="00F1726F">
              <w:rPr>
                <w:rFonts w:ascii="Times New Roman" w:eastAsia="Times New Roman" w:hAnsi="Times New Roman"/>
                <w:sz w:val="24"/>
                <w:szCs w:val="24"/>
                <w:lang w:eastAsia="ru-RU"/>
              </w:rPr>
              <w:lastRenderedPageBreak/>
              <w:t>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 xml:space="preserve">Просматривают презентацию о видах </w:t>
            </w:r>
            <w:r w:rsidRPr="00F1726F">
              <w:rPr>
                <w:rFonts w:ascii="Times New Roman" w:eastAsia="Times New Roman" w:hAnsi="Times New Roman"/>
                <w:sz w:val="24"/>
                <w:szCs w:val="24"/>
                <w:lang w:eastAsia="ru-RU"/>
              </w:rPr>
              <w:lastRenderedPageBreak/>
              <w:t>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33</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Приготовление изделий из замороженного теста</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34</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Приготовление изделий из замороженного теста </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35</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Домашние заготовки.  Виды домашних заготовок</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Виды домашних заготовок: варка, сушка, соление, маринование. Заготовки, которые позволяют сохранить полезные вещества фруктов, овощей и ягод.  Способы заготовки овощей и фруктов, </w:t>
            </w:r>
            <w:r w:rsidRPr="00F1726F">
              <w:rPr>
                <w:rFonts w:ascii="Times New Roman" w:eastAsia="Times New Roman" w:hAnsi="Times New Roman"/>
                <w:sz w:val="24"/>
                <w:szCs w:val="24"/>
                <w:lang w:eastAsia="ru-RU"/>
              </w:rPr>
              <w:lastRenderedPageBreak/>
              <w:t>которые позволяют по максимуму сохранить полезные вещества. Технологические карты различных видов заготовок</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w:t>
            </w:r>
            <w:r w:rsidRPr="00F1726F">
              <w:rPr>
                <w:rFonts w:ascii="Times New Roman" w:eastAsia="Times New Roman" w:hAnsi="Times New Roman"/>
                <w:sz w:val="24"/>
                <w:szCs w:val="24"/>
                <w:lang w:eastAsia="ru-RU"/>
              </w:rPr>
              <w:lastRenderedPageBreak/>
              <w:t>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w:t>
            </w:r>
            <w:r w:rsidRPr="00F1726F">
              <w:rPr>
                <w:rFonts w:ascii="Times New Roman" w:eastAsia="Times New Roman" w:hAnsi="Times New Roman"/>
                <w:sz w:val="24"/>
                <w:szCs w:val="24"/>
                <w:lang w:eastAsia="ru-RU"/>
              </w:rPr>
              <w:lastRenderedPageBreak/>
              <w:t>тетрадь. Отвечают на вопросы учителя. Самостоятельно, с опорой на записи, оформляют технологические карты домашних заготовок</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36</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Домашние заготовки. Виды домашних заготовок.</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37</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Глубокая заморозка овощей и фруктов</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Способы и правила заморозки овощей и фруктов. Требования к продуктам при заморозке. Правила подготовки  овощей и фруктов к заморозке. </w:t>
            </w:r>
            <w:r w:rsidRPr="00F1726F">
              <w:rPr>
                <w:rFonts w:ascii="Times New Roman" w:eastAsia="Arial" w:hAnsi="Times New Roman"/>
                <w:color w:val="212121"/>
                <w:sz w:val="28"/>
                <w:szCs w:val="28"/>
                <w:shd w:val="clear" w:color="auto" w:fill="FFFFFF"/>
                <w:lang w:eastAsia="ru-RU"/>
              </w:rPr>
              <w:t xml:space="preserve"> </w:t>
            </w:r>
            <w:r w:rsidRPr="00F1726F">
              <w:rPr>
                <w:rFonts w:ascii="Times New Roman" w:eastAsia="Times New Roman" w:hAnsi="Times New Roman"/>
                <w:sz w:val="24"/>
                <w:szCs w:val="24"/>
                <w:lang w:eastAsia="ru-RU"/>
              </w:rPr>
              <w:t>Лучшие продукты для заморозки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rsidR="00F1726F" w:rsidRPr="00F1726F" w:rsidRDefault="00F1726F" w:rsidP="00F1726F">
      <w:pPr>
        <w:rPr>
          <w:rFonts w:ascii="Calibri" w:eastAsia="Times New Roman" w:hAnsi="Calibri" w:cs="Times New Roman"/>
          <w:lang w:eastAsia="ru-RU"/>
        </w:rPr>
      </w:pPr>
      <w:r w:rsidRPr="00F1726F">
        <w:rPr>
          <w:rFonts w:ascii="Calibri" w:eastAsia="Times New Roman" w:hAnsi="Calibri" w:cs="Times New Roman"/>
          <w:lang w:eastAsia="ru-RU"/>
        </w:rPr>
        <w:br w:type="page"/>
      </w: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38</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Варенье из ягод и фруктов</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Виды варенья из ягод и фруктов. Способы и правила варки варенья. Технологическая карта варки варенья. Рецепты варенья</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F1726F" w:rsidRPr="00F1726F" w:rsidTr="00F1726F">
        <w:trPr>
          <w:trHeight w:val="228"/>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39</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bCs/>
                <w:sz w:val="24"/>
                <w:szCs w:val="24"/>
                <w:lang w:eastAsia="ru-RU"/>
              </w:rPr>
            </w:pPr>
            <w:r w:rsidRPr="00F1726F">
              <w:rPr>
                <w:rFonts w:ascii="Times New Roman" w:eastAsia="Times New Roman" w:hAnsi="Times New Roman"/>
                <w:bCs/>
                <w:sz w:val="24"/>
                <w:szCs w:val="24"/>
                <w:lang w:eastAsia="ru-RU"/>
              </w:rPr>
              <w:t>Правила рационального питания для подростков</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Повторение понятия «рациональное питание», его значение для здоровья человека. Знакомство с правилами рационального питания для подростков. Последствия, происходящие с организмом человека при недостаточном количестве витаминов в пище.  Меню школьника: как питаться, чтобы быть бодрым </w:t>
            </w:r>
          </w:p>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и хорошо учиться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соблюдение суточной калорийности, питание по режиму,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включение продуктов животного и растительного происхождения,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рациональное соотношение в рационе белков, жиров и углеводов,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включение продуктов, богатых минеральными веществами, достаточное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понятием «авитаминоз». С помощью </w:t>
            </w:r>
            <w:r w:rsidRPr="00F1726F">
              <w:rPr>
                <w:rFonts w:ascii="Times New Roman" w:eastAsia="Times New Roman" w:hAnsi="Times New Roman"/>
                <w:sz w:val="24"/>
                <w:szCs w:val="24"/>
                <w:lang w:eastAsia="ru-RU"/>
              </w:rPr>
              <w:lastRenderedPageBreak/>
              <w:t>раздаточного материала и образца составляют рацион питания на день с учетом изученных правил</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подростков: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соблюдение суточной калорийности, питание по режиму,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включение продуктов животного и растительного происхождения,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рациональное соотношение в рационе белков, жиров и углеводов, </w:t>
            </w:r>
            <w:r w:rsidRPr="00F1726F">
              <w:rPr>
                <w:rFonts w:eastAsia="Times New Roman"/>
                <w:lang w:eastAsia="ru-RU"/>
              </w:rPr>
              <w:t xml:space="preserve"> </w:t>
            </w:r>
            <w:r w:rsidRPr="00F1726F">
              <w:rPr>
                <w:rFonts w:ascii="Times New Roman" w:eastAsia="Times New Roman" w:hAnsi="Times New Roman"/>
                <w:sz w:val="24"/>
                <w:szCs w:val="24"/>
                <w:lang w:eastAsia="ru-RU"/>
              </w:rPr>
              <w:t xml:space="preserve">включение продуктов, богатых минеральными веществами, достаточное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«авитаминоз». Самостоятельно </w:t>
            </w:r>
            <w:r w:rsidRPr="00F1726F">
              <w:rPr>
                <w:rFonts w:ascii="Times New Roman" w:eastAsia="Times New Roman" w:hAnsi="Times New Roman"/>
                <w:sz w:val="24"/>
                <w:szCs w:val="24"/>
                <w:lang w:eastAsia="ru-RU"/>
              </w:rPr>
              <w:lastRenderedPageBreak/>
              <w:t xml:space="preserve">составляют рацион питания на день с учетом изученных правил </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40</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Рынки. Виды продовольственных рынков: крытые и закрытые, постоянно</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действующие и сезонные</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lang w:eastAsia="ru-RU"/>
              </w:rPr>
              <w:t xml:space="preserve">Виды продовольственных рынков: крытые и закрытые, постоянно действующие и сезонные. </w:t>
            </w:r>
            <w:r w:rsidRPr="00F1726F">
              <w:rPr>
                <w:rFonts w:ascii="Times New Roman" w:eastAsia="Times New Roman" w:hAnsi="Times New Roman"/>
                <w:sz w:val="24"/>
                <w:szCs w:val="24"/>
                <w:lang w:eastAsia="ru-RU"/>
              </w:rPr>
              <w:t xml:space="preserve">Отделы рынков. </w:t>
            </w:r>
            <w:r w:rsidRPr="00F1726F">
              <w:rPr>
                <w:rFonts w:ascii="Times New Roman" w:eastAsia="Times New Roman" w:hAnsi="Times New Roman"/>
                <w:sz w:val="24"/>
                <w:lang w:eastAsia="ru-RU"/>
              </w:rPr>
              <w:t>Разнообразие товаров на рынке</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Просматривают презентацию «Виды продовольственных рынков», повторяют виды рынков: крытые, закрытые, сезонные, постоянно действующие. Повторяют отделы рынков. Выполняют упражнение на карточках/цифровой образовательной платформе – классифицируют товары по отделам рынка. С опорой на записи в тетради определяют основные отличия рынка от магазина. Отвечают на вопросы учителя с опорой на записи в тетради</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«Виды продовольственных рынков», повторяют виды рынков: крытые, закрытые, сезонные, постоянно действующие. Рассказывают об отделах рынков. Выполняют упражнение на карточках/цифровой образовательной платформе – дают описание отделам рынка, выбирают товары. Рассказывают об основных отличиях рынка от магазина.  Отвечают на вопросы учителя</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41</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Экскурсия на рынок</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Повторение правил поведения в общественных местах. Посещение рынка. Умение ориентироваться в отделах рынка</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заложенного бюджета, проверяют сдачу с помощью калькулятора </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42</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Гарниры: овощные, из круп, макаронных изделий. Рецепты</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Виды гарниров: овощные, из круп, макаронные изделия. Повторение способов приготовления гарниров. Правила техники безопасности при работе на кухне. Рецепты гарниров </w:t>
            </w:r>
          </w:p>
          <w:p w:rsidR="00F1726F" w:rsidRPr="00F1726F" w:rsidRDefault="00F1726F" w:rsidP="00F1726F">
            <w:pPr>
              <w:autoSpaceDE w:val="0"/>
              <w:autoSpaceDN w:val="0"/>
              <w:adjustRightInd w:val="0"/>
              <w:jc w:val="both"/>
              <w:rPr>
                <w:rFonts w:ascii="Times New Roman" w:eastAsia="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приготовления гарниров. Повторяют правила техники безопасности при </w:t>
            </w:r>
            <w:r w:rsidRPr="00F1726F">
              <w:rPr>
                <w:rFonts w:ascii="Times New Roman" w:eastAsia="Times New Roman" w:hAnsi="Times New Roman"/>
                <w:sz w:val="24"/>
                <w:szCs w:val="24"/>
                <w:lang w:eastAsia="ru-RU"/>
              </w:rPr>
              <w:lastRenderedPageBreak/>
              <w:t>работе на кухне</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приготовления гарниров. Рассказывают правила техники </w:t>
            </w:r>
            <w:r w:rsidRPr="00F1726F">
              <w:rPr>
                <w:rFonts w:ascii="Times New Roman" w:eastAsia="Times New Roman" w:hAnsi="Times New Roman"/>
                <w:sz w:val="24"/>
                <w:szCs w:val="24"/>
                <w:lang w:eastAsia="ru-RU"/>
              </w:rPr>
              <w:lastRenderedPageBreak/>
              <w:t>безопасности при работе на кухне</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43</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Практическая работа – приготовление гарнира</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Выполнение практической работы – приготовление гарнира</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44</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Приготовление традиционных блюд. Рецепты</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Определение значение слова «национальность».  Национальная кухня. Виды блюд русской кухни. Особенности блюд разных народов. Рецепты национальных блюд. Способы приготовления национальных блюд</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Знакомятся со значением слова «национальность». Просматривают презентацию об особенностях блюд разных народов, с помощью учителя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Записывают алгоритм приготовления блюда для практической работы </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Записывают алгоритм приготовления блюда для практической работы</w:t>
            </w:r>
          </w:p>
        </w:tc>
      </w:tr>
    </w:tbl>
    <w:p w:rsidR="00F1726F" w:rsidRPr="00F1726F" w:rsidRDefault="00F1726F" w:rsidP="00F1726F">
      <w:pPr>
        <w:rPr>
          <w:rFonts w:ascii="Calibri" w:eastAsia="Times New Roman" w:hAnsi="Calibri" w:cs="Times New Roman"/>
          <w:lang w:eastAsia="ru-RU"/>
        </w:rPr>
      </w:pPr>
      <w:r w:rsidRPr="00F1726F">
        <w:rPr>
          <w:rFonts w:ascii="Calibri" w:eastAsia="Times New Roman" w:hAnsi="Calibri" w:cs="Times New Roman"/>
          <w:lang w:eastAsia="ru-RU"/>
        </w:rPr>
        <w:br w:type="page"/>
      </w: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45</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Приготовление традиционных блюд – практическая работа</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46</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Виды салатов. Рецепты</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autoSpaceDE w:val="0"/>
              <w:autoSpaceDN w:val="0"/>
              <w:adjustRightInd w:val="0"/>
              <w:rPr>
                <w:rFonts w:ascii="Times New Roman" w:eastAsia="Times New Roman" w:hAnsi="Times New Roman"/>
                <w:sz w:val="24"/>
                <w:szCs w:val="28"/>
                <w:lang w:eastAsia="ru-RU"/>
              </w:rPr>
            </w:pPr>
            <w:r w:rsidRPr="00F1726F">
              <w:rPr>
                <w:rFonts w:ascii="Times New Roman" w:eastAsia="Times New Roman" w:hAnsi="Times New Roman"/>
                <w:sz w:val="24"/>
                <w:lang w:eastAsia="ru-RU"/>
              </w:rPr>
              <w:t>Виды салатов. Способы их приготовления. Рецепты салатов. Повторение правил подготовки рабочего места к приготовлению пищи.</w:t>
            </w:r>
          </w:p>
          <w:p w:rsidR="00F1726F" w:rsidRPr="00F1726F" w:rsidRDefault="00F1726F" w:rsidP="00F1726F">
            <w:pPr>
              <w:autoSpaceDE w:val="0"/>
              <w:autoSpaceDN w:val="0"/>
              <w:adjustRightInd w:val="0"/>
              <w:rPr>
                <w:rFonts w:ascii="Times New Roman" w:eastAsia="Times New Roman" w:hAnsi="Times New Roman"/>
                <w:sz w:val="24"/>
                <w:szCs w:val="24"/>
                <w:lang w:eastAsia="ru-RU"/>
              </w:rPr>
            </w:pPr>
            <w:r w:rsidRPr="00F1726F">
              <w:rPr>
                <w:rFonts w:ascii="Times New Roman" w:eastAsia="Times New Roman" w:hAnsi="Times New Roman"/>
                <w:sz w:val="24"/>
                <w:szCs w:val="28"/>
                <w:lang w:eastAsia="ru-RU"/>
              </w:rPr>
              <w:t>Тестирование по итогам изучаемого раздела для систематизации полученных знаний</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Знакомятся с видами салатов, выделяют основные ингредиенты для их приготовления. Просматривают презентацию о способах приготовления салатов. Записывают в тетрадь рецепты новых салатов. Повторяют правила подготовки рабочего мета к приготовлению пищи.</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Знакомятся с видами салатов, выделяют основные ингредиенты для их приготовления. Просматривают презентацию о способах приготовления салатов. Записывают в тетрадь рецепты новых салатов. Рассказывают правила подготовки рабочего мета к приготовлению пищи.</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Выполняют тест</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47</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Приготовление салатов</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lang w:eastAsia="ru-RU"/>
              </w:rPr>
              <w:t>Выполнение практической работы: приготовление салата. Техника безопасности при работе с режущими предметами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 который будут готовить. Под руководством учителя выполняют практическую работу –   приготовление салата: подготавливают рабочее место для приготовления салата, обрабатывают продукты, нарезают продукты, добавляют соль, пряности, заправляют салат растительным маслом или соусом</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Рассказывают правила по технике безопасности при работе с режущими предметами. Рассказывают алгоритм приготовления салата, который буду готовить. Самостоятельно в парах выполняют практическую работу – приготовление салата: подготавливают рабочее место для приготовления салата, обрабатывают продукты, нарезают продукты, добавляют соль, пряности, заправляют салат растительным маслом ил соусом</w:t>
            </w:r>
          </w:p>
        </w:tc>
      </w:tr>
    </w:tbl>
    <w:p w:rsidR="00F1726F" w:rsidRPr="00F1726F" w:rsidRDefault="00F1726F" w:rsidP="00F1726F">
      <w:pPr>
        <w:rPr>
          <w:rFonts w:ascii="Calibri" w:eastAsia="Times New Roman" w:hAnsi="Calibri" w:cs="Times New Roman"/>
          <w:lang w:eastAsia="ru-RU"/>
        </w:rPr>
      </w:pPr>
      <w:r w:rsidRPr="00F1726F">
        <w:rPr>
          <w:rFonts w:ascii="Calibri" w:eastAsia="Times New Roman" w:hAnsi="Calibri" w:cs="Times New Roman"/>
          <w:lang w:eastAsia="ru-RU"/>
        </w:rPr>
        <w:br w:type="page"/>
      </w: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b/>
                <w:sz w:val="24"/>
                <w:szCs w:val="24"/>
                <w:lang w:eastAsia="ru-RU"/>
              </w:rPr>
            </w:pPr>
            <w:r w:rsidRPr="00F1726F">
              <w:rPr>
                <w:rFonts w:ascii="Times New Roman" w:eastAsia="Times New Roman" w:hAnsi="Times New Roman"/>
                <w:b/>
                <w:sz w:val="24"/>
                <w:szCs w:val="24"/>
                <w:lang w:eastAsia="ru-RU"/>
              </w:rPr>
              <w:lastRenderedPageBreak/>
              <w:t>Транспорт – 5 часа</w:t>
            </w:r>
          </w:p>
        </w:tc>
      </w:tr>
      <w:tr w:rsidR="00F1726F" w:rsidRPr="00F1726F" w:rsidTr="00F1726F">
        <w:trPr>
          <w:trHeight w:val="264"/>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48</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Авиационный транспорт. Аэропорты, аэровокзалы</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Знакомство назначением авиатранспорта, аэропорта. Знакомство со службами аэровокзала. Части аэропорта и их назначения</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об аэропорте,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об аэропорте, частях аэропорта и их назначении. Самостоятельно различают части аэропорта и определяют их назначение. Выполняют задание на карточках/цифровой образовательной платформе: называют части аэропорта и определяют их назначение</w:t>
            </w:r>
          </w:p>
        </w:tc>
      </w:tr>
      <w:tr w:rsidR="00F1726F" w:rsidRPr="00F1726F" w:rsidTr="00F1726F">
        <w:trPr>
          <w:trHeight w:val="254"/>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49</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eastAsia="Times New Roman"/>
                <w:lang w:eastAsia="ru-RU"/>
              </w:rPr>
            </w:pPr>
            <w:r w:rsidRPr="00F1726F">
              <w:rPr>
                <w:rFonts w:ascii="Times New Roman" w:eastAsia="Times New Roman" w:hAnsi="Times New Roman"/>
                <w:sz w:val="24"/>
                <w:szCs w:val="24"/>
                <w:lang w:eastAsia="ru-RU"/>
              </w:rPr>
              <w:t>Виды воздушного транспорта. Самолёты. Вертолёты</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rsidR="00F1726F" w:rsidRPr="00F1726F" w:rsidRDefault="00F1726F" w:rsidP="00F1726F">
      <w:pPr>
        <w:rPr>
          <w:rFonts w:ascii="Calibri" w:eastAsia="Times New Roman" w:hAnsi="Calibri" w:cs="Times New Roman"/>
          <w:lang w:eastAsia="ru-RU"/>
        </w:rPr>
      </w:pPr>
      <w:r w:rsidRPr="00F1726F">
        <w:rPr>
          <w:rFonts w:ascii="Calibri" w:eastAsia="Times New Roman" w:hAnsi="Calibri" w:cs="Times New Roman"/>
          <w:lang w:eastAsia="ru-RU"/>
        </w:rPr>
        <w:br w:type="page"/>
      </w: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rPr>
          <w:trHeight w:val="254"/>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50</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eastAsia="Times New Roman"/>
                <w:lang w:eastAsia="ru-RU"/>
              </w:rPr>
            </w:pPr>
            <w:r w:rsidRPr="00F1726F">
              <w:rPr>
                <w:rFonts w:ascii="Times New Roman" w:eastAsia="Times New Roman" w:hAnsi="Times New Roman"/>
                <w:sz w:val="24"/>
                <w:szCs w:val="24"/>
                <w:lang w:eastAsia="ru-RU"/>
              </w:rPr>
              <w:t>Порядок приобретения билетов. Регистрация рейсов. Стоимость проезда</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Знакомство со способами и порядком приобретения билетов.  Установление зависимости стоимости от срока приобретения и количества билетов на один рейс. Способы и правила возврата билетов. Регистрация рейсов. Порядок досмотра пассажира и его вещей, ограничения в перевозке багажа</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Знакомятся со способами и порядком приобретения билетов. </w:t>
            </w:r>
            <w:proofErr w:type="gramStart"/>
            <w:r w:rsidRPr="00F1726F">
              <w:rPr>
                <w:rFonts w:ascii="Times New Roman" w:eastAsia="Times New Roman" w:hAnsi="Times New Roman"/>
                <w:sz w:val="24"/>
                <w:szCs w:val="24"/>
                <w:lang w:eastAsia="ru-RU"/>
              </w:rPr>
              <w:t>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w:t>
            </w:r>
            <w:proofErr w:type="gramEnd"/>
            <w:r w:rsidRPr="00F1726F">
              <w:rPr>
                <w:rFonts w:ascii="Times New Roman" w:eastAsia="Times New Roman" w:hAnsi="Times New Roman"/>
                <w:sz w:val="24"/>
                <w:szCs w:val="24"/>
                <w:lang w:eastAsia="ru-RU"/>
              </w:rPr>
              <w:t xml:space="preserve">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Знакомятся со способами и порядком приобретения билетов. </w:t>
            </w:r>
            <w:proofErr w:type="gramStart"/>
            <w:r w:rsidRPr="00F1726F">
              <w:rPr>
                <w:rFonts w:ascii="Times New Roman" w:eastAsia="Times New Roman" w:hAnsi="Times New Roman"/>
                <w:sz w:val="24"/>
                <w:szCs w:val="24"/>
                <w:lang w:eastAsia="ru-RU"/>
              </w:rPr>
              <w:t>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w:t>
            </w:r>
            <w:proofErr w:type="gramEnd"/>
            <w:r w:rsidRPr="00F1726F">
              <w:rPr>
                <w:rFonts w:ascii="Times New Roman" w:eastAsia="Times New Roman" w:hAnsi="Times New Roman"/>
                <w:sz w:val="24"/>
                <w:szCs w:val="24"/>
                <w:lang w:eastAsia="ru-RU"/>
              </w:rPr>
              <w:t xml:space="preserve">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F1726F" w:rsidRPr="00F1726F" w:rsidTr="00F1726F">
        <w:trPr>
          <w:trHeight w:val="254"/>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51</w:t>
            </w:r>
          </w:p>
        </w:tc>
        <w:tc>
          <w:tcPr>
            <w:tcW w:w="2268" w:type="dxa"/>
            <w:tcBorders>
              <w:top w:val="single" w:sz="4" w:space="0" w:color="auto"/>
              <w:left w:val="single" w:sz="4" w:space="0" w:color="auto"/>
              <w:bottom w:val="single" w:sz="4" w:space="0" w:color="auto"/>
              <w:right w:val="single" w:sz="4" w:space="0" w:color="auto"/>
            </w:tcBorders>
          </w:tcPr>
          <w:p w:rsidR="00F1726F" w:rsidRPr="00F1726F" w:rsidRDefault="00F1726F" w:rsidP="00F1726F">
            <w:pPr>
              <w:jc w:val="both"/>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Практическая работа: «Выбор пункта назначения»</w:t>
            </w:r>
          </w:p>
          <w:p w:rsidR="00F1726F" w:rsidRPr="00F1726F" w:rsidRDefault="00F1726F" w:rsidP="00F1726F">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both"/>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Приобретение практических навыков в сюжетной игре «На каникулы летим самолетом». Определение маршрута и выбор пункта назначения. Возможности бюджета для приобретения билета «туда» и «обратно». Умение рассчитывать средства с учетом дополнительных затрат проезда от аэропорта до города. </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Умение ориентироваться в расписание/табло. Умение </w:t>
            </w:r>
            <w:r w:rsidRPr="00F1726F">
              <w:rPr>
                <w:rFonts w:ascii="Times New Roman" w:eastAsia="Times New Roman" w:hAnsi="Times New Roman"/>
                <w:sz w:val="24"/>
                <w:szCs w:val="24"/>
                <w:lang w:eastAsia="ru-RU"/>
              </w:rPr>
              <w:lastRenderedPageBreak/>
              <w:t xml:space="preserve">читать информацию о рейсе, времени регистрации и вылета, номере места на билете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билета находят основные данные для </w:t>
            </w:r>
            <w:r w:rsidRPr="00F1726F">
              <w:rPr>
                <w:rFonts w:ascii="Times New Roman" w:eastAsia="Times New Roman" w:hAnsi="Times New Roman"/>
                <w:sz w:val="24"/>
                <w:szCs w:val="24"/>
                <w:lang w:eastAsia="ru-RU"/>
              </w:rPr>
              <w:lastRenderedPageBreak/>
              <w:t>пассажира</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 xml:space="preserve">В парах\подгруппах с </w:t>
            </w:r>
            <w:proofErr w:type="gramStart"/>
            <w:r w:rsidRPr="00F1726F">
              <w:rPr>
                <w:rFonts w:ascii="Times New Roman" w:eastAsia="Times New Roman" w:hAnsi="Times New Roman"/>
                <w:sz w:val="24"/>
                <w:szCs w:val="24"/>
                <w:lang w:eastAsia="ru-RU"/>
              </w:rPr>
              <w:t>обучающимися</w:t>
            </w:r>
            <w:proofErr w:type="gramEnd"/>
            <w:r w:rsidRPr="00F1726F">
              <w:rPr>
                <w:rFonts w:ascii="Times New Roman" w:eastAsia="Times New Roman" w:hAnsi="Times New Roman"/>
                <w:sz w:val="24"/>
                <w:szCs w:val="24"/>
                <w:lang w:eastAsia="ru-RU"/>
              </w:rPr>
              <w:t xml:space="preserve">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sidRPr="00F1726F">
              <w:rPr>
                <w:rFonts w:ascii="Times New Roman" w:eastAsia="Times New Roman" w:hAnsi="Times New Roman"/>
                <w:sz w:val="24"/>
                <w:szCs w:val="24"/>
                <w:lang w:eastAsia="ru-RU"/>
              </w:rPr>
              <w:lastRenderedPageBreak/>
              <w:t>билета находят основные данные для пассажира</w:t>
            </w:r>
          </w:p>
        </w:tc>
      </w:tr>
      <w:tr w:rsidR="00F1726F" w:rsidRPr="00F1726F" w:rsidTr="00F1726F">
        <w:trPr>
          <w:trHeight w:val="138"/>
        </w:trPr>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52</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Безопасность в воздухе. </w:t>
            </w:r>
            <w:r w:rsidRPr="00F1726F">
              <w:rPr>
                <w:rFonts w:eastAsia="Times New Roman"/>
                <w:lang w:eastAsia="ru-RU"/>
              </w:rPr>
              <w:t xml:space="preserve"> </w:t>
            </w:r>
            <w:r w:rsidRPr="00F1726F">
              <w:rPr>
                <w:rFonts w:ascii="Times New Roman" w:eastAsia="Times New Roman" w:hAnsi="Times New Roman"/>
                <w:sz w:val="24"/>
                <w:szCs w:val="24"/>
                <w:lang w:eastAsia="ru-RU"/>
              </w:rPr>
              <w:t>Правила безопасного поведения во время взлёта и посадки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Знакомство с правилами безопасного поведения во время полета, с правилами посадки в самолет и поведения в аэропорту. </w:t>
            </w:r>
            <w:r w:rsidRPr="00F1726F">
              <w:rPr>
                <w:rFonts w:ascii="Times New Roman" w:eastAsia="Times New Roman" w:hAnsi="Times New Roman"/>
                <w:sz w:val="24"/>
                <w:szCs w:val="28"/>
                <w:lang w:eastAsia="ru-RU"/>
              </w:rPr>
              <w:t>Тестирование по итогам изучаемого раздела для систематизации полученных знаний</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both"/>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Читают правила поведения в аэропорту и правила поведения при посадке в самолет. Отвечают на вопросы учителя.</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видеоролик о правилах безопасности во время взлета и посадки самолета. Записывают основные правила в тетрадь. 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both"/>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Читают правила поведения в аэропорту и правила поведения при посадке в самолет. Отвечают на вопросы учителя.</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F1726F" w:rsidRP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b/>
                <w:sz w:val="24"/>
                <w:szCs w:val="24"/>
                <w:lang w:eastAsia="ru-RU"/>
              </w:rPr>
            </w:pPr>
            <w:r w:rsidRPr="00F1726F">
              <w:rPr>
                <w:rFonts w:ascii="Times New Roman" w:eastAsia="Times New Roman" w:hAnsi="Times New Roman"/>
                <w:b/>
                <w:sz w:val="24"/>
                <w:szCs w:val="24"/>
                <w:lang w:eastAsia="ru-RU"/>
              </w:rPr>
              <w:t>Средства связи – 6 часа</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53</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Письма. Деловые письма: </w:t>
            </w:r>
            <w:proofErr w:type="gramStart"/>
            <w:r w:rsidRPr="00F1726F">
              <w:rPr>
                <w:rFonts w:ascii="Times New Roman" w:eastAsia="Times New Roman" w:hAnsi="Times New Roman"/>
                <w:sz w:val="24"/>
                <w:szCs w:val="24"/>
                <w:lang w:eastAsia="ru-RU"/>
              </w:rPr>
              <w:t>заказное</w:t>
            </w:r>
            <w:proofErr w:type="gramEnd"/>
            <w:r w:rsidRPr="00F1726F">
              <w:rPr>
                <w:rFonts w:ascii="Times New Roman" w:eastAsia="Times New Roman" w:hAnsi="Times New Roman"/>
                <w:sz w:val="24"/>
                <w:szCs w:val="24"/>
                <w:lang w:eastAsia="ru-RU"/>
              </w:rPr>
              <w:t xml:space="preserve">, с уведомлением </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0070C0"/>
                <w:sz w:val="24"/>
                <w:szCs w:val="24"/>
                <w:lang w:eastAsia="ru-RU"/>
              </w:rPr>
            </w:pPr>
            <w:r w:rsidRPr="00F1726F">
              <w:rPr>
                <w:rFonts w:ascii="Times New Roman" w:eastAsia="Times New Roman" w:hAnsi="Times New Roman"/>
                <w:sz w:val="24"/>
                <w:szCs w:val="24"/>
                <w:lang w:eastAsia="ru-RU"/>
              </w:rPr>
              <w:t xml:space="preserve">Виды писем: </w:t>
            </w:r>
            <w:proofErr w:type="gramStart"/>
            <w:r w:rsidRPr="00F1726F">
              <w:rPr>
                <w:rFonts w:ascii="Times New Roman" w:eastAsia="Times New Roman" w:hAnsi="Times New Roman"/>
                <w:sz w:val="24"/>
                <w:szCs w:val="24"/>
                <w:lang w:eastAsia="ru-RU"/>
              </w:rPr>
              <w:t>личное</w:t>
            </w:r>
            <w:proofErr w:type="gramEnd"/>
            <w:r w:rsidRPr="00F1726F">
              <w:rPr>
                <w:rFonts w:ascii="Times New Roman" w:eastAsia="Times New Roman" w:hAnsi="Times New Roman"/>
                <w:sz w:val="24"/>
                <w:szCs w:val="24"/>
                <w:lang w:eastAsia="ru-RU"/>
              </w:rPr>
              <w:t xml:space="preserve">, деловое, поздравительное. Деловые письма: </w:t>
            </w:r>
            <w:proofErr w:type="gramStart"/>
            <w:r w:rsidRPr="00F1726F">
              <w:rPr>
                <w:rFonts w:ascii="Times New Roman" w:eastAsia="Times New Roman" w:hAnsi="Times New Roman"/>
                <w:sz w:val="24"/>
                <w:szCs w:val="24"/>
                <w:lang w:eastAsia="ru-RU"/>
              </w:rPr>
              <w:t>заказное</w:t>
            </w:r>
            <w:proofErr w:type="gramEnd"/>
            <w:r w:rsidRPr="00F1726F">
              <w:rPr>
                <w:rFonts w:ascii="Times New Roman" w:eastAsia="Times New Roman" w:hAnsi="Times New Roman"/>
                <w:sz w:val="24"/>
                <w:szCs w:val="24"/>
                <w:lang w:eastAsia="ru-RU"/>
              </w:rPr>
              <w:t>, с уведомлением. Правила оформления делового письма. Порядок оформления делового письма</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54</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Личные письма</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Знакомство с правилами и порядком оформления личных писем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Оформляют памятку для личного пользования</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оформления личных писем. Оформляют памятку для личного пользования</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55</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Личные письма. Практическая работа</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Выполнение практической работы: оформление личного письма</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правила и порядок оформления личных писем. Под руководством учителя и с опорой на памятку оформляют личное письмо</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правила и порядок оформления личных писем. Самостоятельно, с опорой на памятку, оформляют личное письмо</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56</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Порядок отправления писем различного вида. Стоимость пересылки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0070C0"/>
                <w:sz w:val="24"/>
                <w:szCs w:val="24"/>
                <w:lang w:eastAsia="ru-RU"/>
              </w:rPr>
            </w:pPr>
            <w:r w:rsidRPr="00F1726F">
              <w:rPr>
                <w:rFonts w:ascii="Times New Roman" w:eastAsia="Times New Roman" w:hAnsi="Times New Roman"/>
                <w:sz w:val="24"/>
                <w:szCs w:val="24"/>
                <w:lang w:eastAsia="ru-RU"/>
              </w:rPr>
              <w:t xml:space="preserve">Знакомство с порядком отправления писем разного вида. Знакомятся со стоимостью пересылки. Заполнение бланков для отправления письма. Оформление конверта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Знакомятся с порядком отправления писем разного вида,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Знакомятся с порядком отправления писем разного вида, со стоимостью пересылки. Учатся заполнять бланки для оправления письма, с опорой на образец. Самостоятельно оформляют конверт для письма  </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57</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Отправление письма. Экскурсия на почту </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0070C0"/>
                <w:sz w:val="24"/>
                <w:szCs w:val="24"/>
                <w:lang w:eastAsia="ru-RU"/>
              </w:rPr>
            </w:pPr>
            <w:r w:rsidRPr="00F1726F">
              <w:rPr>
                <w:rFonts w:ascii="Times New Roman" w:eastAsia="Times New Roman" w:hAnsi="Times New Roman"/>
                <w:sz w:val="24"/>
                <w:szCs w:val="24"/>
                <w:lang w:eastAsia="ru-RU"/>
              </w:rPr>
              <w:t>Применение знаний на практике. Экскурсия на почту. Отправление личных писем. Повторение правил поведения в общественных местах</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Повторяют правила поведения в общественных местах. Посещают почтовое отделение почты России для отправления личных писем</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Повторяют правила поведения в общественных местах. Посещают почтовое отделение почты России для отправления личных писем</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58</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olor w:val="7030A0"/>
                <w:sz w:val="24"/>
                <w:szCs w:val="24"/>
                <w:lang w:eastAsia="ru-RU"/>
              </w:rPr>
            </w:pPr>
            <w:r w:rsidRPr="00F1726F">
              <w:rPr>
                <w:rFonts w:ascii="Times New Roman" w:eastAsia="Times New Roman" w:hAnsi="Times New Roman"/>
                <w:sz w:val="24"/>
                <w:szCs w:val="24"/>
                <w:lang w:eastAsia="ru-RU"/>
              </w:rPr>
              <w:t>Денежные переводы. Виды денежных переводов. Стоимость отправления</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Знакомство с видами денежных переводов: почтовые, банковские, наличные. Сходство и различие денежных переводов. Стоимость отправления денежных переводов. Безопасность в интернете: мошенничество в сети, как защитить свои платежи. </w:t>
            </w:r>
            <w:r w:rsidRPr="00F1726F">
              <w:rPr>
                <w:rFonts w:ascii="Times New Roman" w:eastAsia="Times New Roman" w:hAnsi="Times New Roman"/>
                <w:sz w:val="24"/>
                <w:szCs w:val="28"/>
                <w:lang w:eastAsia="ru-RU"/>
              </w:rPr>
              <w:t>Тестирование по итогам изучаемого раздела для систематизации полученных знаний</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F1726F" w:rsidRP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color w:val="1F497D" w:themeColor="text2"/>
                <w:sz w:val="24"/>
                <w:szCs w:val="24"/>
                <w:lang w:eastAsia="ru-RU"/>
              </w:rPr>
            </w:pPr>
            <w:r w:rsidRPr="00F1726F">
              <w:rPr>
                <w:rFonts w:ascii="Times New Roman" w:eastAsia="Times New Roman" w:hAnsi="Times New Roman"/>
                <w:b/>
                <w:sz w:val="24"/>
                <w:szCs w:val="24"/>
                <w:lang w:eastAsia="ru-RU"/>
              </w:rPr>
              <w:t xml:space="preserve">Предприятия, организации, учреждения – 4 часа </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59</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Исполнительные органы </w:t>
            </w:r>
            <w:r w:rsidRPr="00F1726F">
              <w:rPr>
                <w:rFonts w:ascii="Times New Roman" w:eastAsia="Times New Roman" w:hAnsi="Times New Roman"/>
                <w:sz w:val="24"/>
                <w:szCs w:val="24"/>
                <w:lang w:eastAsia="ru-RU"/>
              </w:rPr>
              <w:lastRenderedPageBreak/>
              <w:t>государственной власти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Знакомство с понятиями «исполнительная власть», </w:t>
            </w:r>
            <w:r w:rsidRPr="00F1726F">
              <w:rPr>
                <w:rFonts w:ascii="Times New Roman" w:eastAsia="Times New Roman" w:hAnsi="Times New Roman"/>
                <w:sz w:val="24"/>
                <w:szCs w:val="24"/>
                <w:lang w:eastAsia="ru-RU"/>
              </w:rPr>
              <w:lastRenderedPageBreak/>
              <w:t xml:space="preserve">«органы исполнительной власти». Их назначение. Три ветви власти: </w:t>
            </w:r>
            <w:r w:rsidRPr="00F1726F">
              <w:rPr>
                <w:rFonts w:eastAsia="Times New Roman"/>
                <w:lang w:eastAsia="ru-RU"/>
              </w:rPr>
              <w:t xml:space="preserve"> </w:t>
            </w:r>
            <w:r w:rsidRPr="00F1726F">
              <w:rPr>
                <w:rFonts w:ascii="Times New Roman" w:eastAsia="Times New Roman" w:hAnsi="Times New Roman"/>
                <w:sz w:val="24"/>
                <w:szCs w:val="24"/>
                <w:lang w:eastAsia="ru-RU"/>
              </w:rPr>
              <w:t>законодательная, исполнительная и судебная. Федеральные и региональные органы власти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Читают текст в учебнике об исполнительных органах </w:t>
            </w:r>
            <w:r w:rsidRPr="00F1726F">
              <w:rPr>
                <w:rFonts w:ascii="Times New Roman" w:eastAsia="Times New Roman" w:hAnsi="Times New Roman"/>
                <w:sz w:val="24"/>
                <w:szCs w:val="24"/>
                <w:lang w:eastAsia="ru-RU"/>
              </w:rPr>
              <w:lastRenderedPageBreak/>
              <w:t>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 с опорой на записи в тетради</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lastRenderedPageBreak/>
              <w:t xml:space="preserve">Читают текст в учебнике об исполнительных органах </w:t>
            </w:r>
            <w:r w:rsidRPr="00F1726F">
              <w:rPr>
                <w:rFonts w:ascii="Times New Roman" w:eastAsia="Times New Roman" w:hAnsi="Times New Roman"/>
                <w:sz w:val="24"/>
                <w:szCs w:val="24"/>
                <w:lang w:eastAsia="ru-RU"/>
              </w:rPr>
              <w:lastRenderedPageBreak/>
              <w:t>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60</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Муниципальные власти. Структура, назначение</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Знакомство с понятием «муниципальная власть». Структура и назначение муниципальной власти</w:t>
            </w:r>
          </w:p>
          <w:p w:rsidR="00F1726F" w:rsidRPr="00F1726F" w:rsidRDefault="00F1726F" w:rsidP="00F1726F">
            <w:pPr>
              <w:rPr>
                <w:rFonts w:ascii="Times New Roman" w:eastAsia="Times New Roman" w:hAnsi="Times New Roman"/>
                <w:sz w:val="24"/>
                <w:szCs w:val="24"/>
                <w:lang w:eastAsia="ru-RU"/>
              </w:rPr>
            </w:pPr>
          </w:p>
          <w:p w:rsidR="00F1726F" w:rsidRPr="00F1726F" w:rsidRDefault="00F1726F" w:rsidP="00F1726F">
            <w:pPr>
              <w:rPr>
                <w:rFonts w:ascii="Times New Roman" w:eastAsia="Times New Roman" w:hAnsi="Times New Roman"/>
                <w:sz w:val="24"/>
                <w:szCs w:val="24"/>
                <w:lang w:eastAsia="ru-RU"/>
              </w:rPr>
            </w:pPr>
          </w:p>
          <w:p w:rsidR="00F1726F" w:rsidRPr="00F1726F" w:rsidRDefault="00F1726F" w:rsidP="00F1726F">
            <w:pPr>
              <w:rPr>
                <w:rFonts w:ascii="Times New Roman" w:eastAsia="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Самостоятельно составляют таблицу «Муниципалитет»</w:t>
            </w:r>
          </w:p>
        </w:tc>
      </w:tr>
    </w:tbl>
    <w:p w:rsidR="00F1726F" w:rsidRPr="00F1726F" w:rsidRDefault="00F1726F" w:rsidP="00F1726F">
      <w:pPr>
        <w:rPr>
          <w:rFonts w:ascii="Calibri" w:eastAsia="Times New Roman" w:hAnsi="Calibri" w:cs="Times New Roman"/>
          <w:lang w:eastAsia="ru-RU"/>
        </w:rPr>
      </w:pPr>
      <w:r w:rsidRPr="00F1726F">
        <w:rPr>
          <w:rFonts w:ascii="Calibri" w:eastAsia="Times New Roman" w:hAnsi="Calibri" w:cs="Times New Roman"/>
          <w:lang w:eastAsia="ru-RU"/>
        </w:rPr>
        <w:br w:type="page"/>
      </w: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61</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Названия местных предприятий, вид деятельности, основные виды выпускаемой продукции, профессии рабочих и служащих</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lang w:eastAsia="ru-RU"/>
              </w:rPr>
            </w:pPr>
            <w:r w:rsidRPr="00F1726F">
              <w:rPr>
                <w:rFonts w:ascii="Times New Roman" w:eastAsia="Times New Roman" w:hAnsi="Times New Roman"/>
                <w:sz w:val="24"/>
                <w:lang w:eastAsia="ru-RU"/>
              </w:rPr>
              <w:t xml:space="preserve">Повторение названий промышленных и сельскохозяйственные местных предприятий, их значение для жителей города и села. </w:t>
            </w:r>
            <w:r w:rsidRPr="00F1726F">
              <w:rPr>
                <w:rFonts w:ascii="Times New Roman" w:eastAsia="Times New Roman" w:hAnsi="Times New Roman"/>
                <w:sz w:val="24"/>
                <w:szCs w:val="24"/>
                <w:lang w:eastAsia="ru-RU"/>
              </w:rPr>
              <w:t>Виды выпускаемой продукции предприятий городского округа. Виды рабочих специальностей, их названия, характеристика деятельности.</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8"/>
                <w:lang w:eastAsia="ru-RU"/>
              </w:rPr>
              <w:t>Тестирование по итогам изучаемого раздела для систематизации полученных знаний</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 значение предприятий для жителей города и села. С помощью учителя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 значение предприятий для жителей города и села. Рассказывают личностных </w:t>
            </w:r>
            <w:proofErr w:type="gramStart"/>
            <w:r w:rsidRPr="00F1726F">
              <w:rPr>
                <w:rFonts w:ascii="Times New Roman" w:eastAsia="Times New Roman" w:hAnsi="Times New Roman"/>
                <w:sz w:val="24"/>
                <w:szCs w:val="24"/>
                <w:lang w:eastAsia="ru-RU"/>
              </w:rPr>
              <w:t>качествах</w:t>
            </w:r>
            <w:proofErr w:type="gramEnd"/>
            <w:r w:rsidRPr="00F1726F">
              <w:rPr>
                <w:rFonts w:ascii="Times New Roman" w:eastAsia="Times New Roman" w:hAnsi="Times New Roman"/>
                <w:sz w:val="24"/>
                <w:szCs w:val="24"/>
                <w:lang w:eastAsia="ru-RU"/>
              </w:rPr>
              <w:t>,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62</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Экскурсия на предприятие</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Закрепляют правила поведения в общественных местах. Посещают местное предприятие. Знакомятся с работой предприятия</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szCs w:val="24"/>
                <w:lang w:eastAsia="ru-RU"/>
              </w:rPr>
              <w:t>Рассказывают правила поведения в общественных местах. Посещают местное предприятие. Знакомятся с работой предприятия</w:t>
            </w:r>
          </w:p>
        </w:tc>
      </w:tr>
      <w:tr w:rsidR="00F1726F" w:rsidRP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b/>
                <w:sz w:val="24"/>
                <w:szCs w:val="24"/>
                <w:lang w:eastAsia="ru-RU"/>
              </w:rPr>
              <w:t>Семья</w:t>
            </w:r>
            <w:r w:rsidRPr="00F1726F">
              <w:rPr>
                <w:rFonts w:ascii="Times New Roman" w:eastAsia="Times New Roman" w:hAnsi="Times New Roman"/>
                <w:b/>
                <w:bCs/>
                <w:sz w:val="24"/>
                <w:lang w:eastAsia="ru-RU"/>
              </w:rPr>
              <w:t xml:space="preserve"> – 5 часа</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63</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bCs/>
                <w:sz w:val="24"/>
                <w:szCs w:val="24"/>
                <w:lang w:eastAsia="ru-RU"/>
              </w:rPr>
              <w:t xml:space="preserve">Культура межличностных отношений: </w:t>
            </w:r>
            <w:r w:rsidRPr="00F1726F">
              <w:rPr>
                <w:rFonts w:ascii="Times New Roman" w:eastAsia="Times New Roman" w:hAnsi="Times New Roman"/>
                <w:sz w:val="24"/>
                <w:szCs w:val="24"/>
                <w:lang w:eastAsia="ru-RU"/>
              </w:rPr>
              <w:t>выбор спутника жизни; готовность к браку; планирование семьи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Определение семейных отношений. Определение условий для создания семьи. Анализ различных семейных ситуаций, правильная оценка ситуаций. Правила хороших отношений в семье</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Совместно с учителем дают определение семейным отношениям: отношения между супругами, их родителями и детьми. Принимают участие в обсуждении условий для создания семьи, определяют условия: выбор спутника жизни, готовность к браку, планирование семьи. Совместно с учителем выделяют основные </w:t>
            </w:r>
            <w:r w:rsidRPr="00F1726F">
              <w:rPr>
                <w:rFonts w:ascii="Times New Roman" w:eastAsia="Times New Roman" w:hAnsi="Times New Roman"/>
                <w:sz w:val="24"/>
                <w:szCs w:val="24"/>
                <w:lang w:eastAsia="ru-RU"/>
              </w:rPr>
              <w:lastRenderedPageBreak/>
              <w:t>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 xml:space="preserve">Самостоятельно дают определение семейным отношениям: отношения между супругами, их родителями и детьми.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выделяют основные качества </w:t>
            </w:r>
            <w:r w:rsidRPr="00F1726F">
              <w:rPr>
                <w:rFonts w:ascii="Times New Roman" w:eastAsia="Times New Roman" w:hAnsi="Times New Roman"/>
                <w:sz w:val="24"/>
                <w:szCs w:val="24"/>
                <w:lang w:eastAsia="ru-RU"/>
              </w:rPr>
              <w:lastRenderedPageBreak/>
              <w:t>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64</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 xml:space="preserve">Экономика домашнего хозяйства. Бюджет семьи. Виды и источники дохода </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lang w:eastAsia="ru-RU"/>
              </w:rPr>
            </w:pPr>
            <w:r w:rsidRPr="00F1726F">
              <w:rPr>
                <w:rFonts w:ascii="Times New Roman" w:eastAsia="Times New Roman" w:hAnsi="Times New Roman"/>
                <w:sz w:val="24"/>
                <w:lang w:eastAsia="ru-RU"/>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 помощью учителя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65</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Определение суммы доходов семьи на месяц. Основные статьи расходов</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lang w:eastAsia="ru-RU"/>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lang w:eastAsia="ru-RU"/>
              </w:rPr>
            </w:pPr>
            <w:r w:rsidRPr="00F1726F">
              <w:rPr>
                <w:rFonts w:ascii="Times New Roman" w:eastAsia="Times New Roman" w:hAnsi="Times New Roman"/>
                <w:sz w:val="24"/>
                <w:lang w:eastAsia="ru-RU"/>
              </w:rPr>
              <w:t xml:space="preserve">Повторяют, из каких источников дохода состоит доход семьи. 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основных расходах семьи. Принимают участие в обсуждении просмотренного </w:t>
            </w:r>
            <w:r w:rsidRPr="00F1726F">
              <w:rPr>
                <w:rFonts w:ascii="Times New Roman" w:eastAsia="Times New Roman" w:hAnsi="Times New Roman"/>
                <w:sz w:val="24"/>
                <w:lang w:eastAsia="ru-RU"/>
              </w:rPr>
              <w:lastRenderedPageBreak/>
              <w:t>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lang w:eastAsia="ru-RU"/>
              </w:rPr>
              <w:lastRenderedPageBreak/>
              <w:t xml:space="preserve">Повторяют, из каких источников дохода состоит доход семьи. 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участие в обсуждении просмотренного видеоролика, делятся </w:t>
            </w:r>
            <w:r w:rsidRPr="00F1726F">
              <w:rPr>
                <w:rFonts w:ascii="Times New Roman" w:eastAsia="Times New Roman" w:hAnsi="Times New Roman"/>
                <w:sz w:val="24"/>
                <w:lang w:eastAsia="ru-RU"/>
              </w:rPr>
              <w:lastRenderedPageBreak/>
              <w:t>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lastRenderedPageBreak/>
              <w:t>66</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Планирование расходов на месяц по отдельным статьям. Планирование дорогостоящих покупок</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lang w:eastAsia="ru-RU"/>
              </w:rPr>
            </w:pPr>
            <w:r w:rsidRPr="00F1726F">
              <w:rPr>
                <w:rFonts w:ascii="Times New Roman" w:eastAsia="Times New Roman" w:hAnsi="Times New Roman"/>
                <w:sz w:val="24"/>
                <w:lang w:eastAsia="ru-RU"/>
              </w:rPr>
              <w:t>Повторение значение понятий «денежные сбережения», «вклады». Читают текст о планировании расходов на месяц по отдельным статьям. 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lang w:eastAsia="ru-RU"/>
              </w:rPr>
              <w:t>Повторение значение понятий «денежные сбережения», «вклады». Читают текст о планировании расходов на месяц по отдельным статьям. 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67</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Практическая работа. Составление бюджета семьи</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Выполнение практической работы – составление бюджета семьи с помощью интерактивного тренажера.</w:t>
            </w:r>
          </w:p>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8"/>
                <w:lang w:eastAsia="ru-RU"/>
              </w:rPr>
              <w:t>Тестирование по итогам изучаемого раздела для систематизации полученных знаний</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lang w:eastAsia="ru-RU"/>
              </w:rPr>
            </w:pPr>
            <w:r w:rsidRPr="00F1726F">
              <w:rPr>
                <w:rFonts w:ascii="Times New Roman" w:eastAsia="Times New Roman" w:hAnsi="Times New Roman"/>
                <w:sz w:val="24"/>
                <w:lang w:eastAsia="ru-RU"/>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rsidR="00F1726F" w:rsidRPr="00F1726F" w:rsidRDefault="00F1726F" w:rsidP="00F1726F">
            <w:pPr>
              <w:rPr>
                <w:rFonts w:ascii="Times New Roman" w:eastAsia="Times New Roman" w:hAnsi="Times New Roman"/>
                <w:sz w:val="24"/>
                <w:lang w:eastAsia="ru-RU"/>
              </w:rPr>
            </w:pPr>
            <w:r w:rsidRPr="00F1726F">
              <w:rPr>
                <w:rFonts w:ascii="Times New Roman" w:eastAsia="Times New Roman" w:hAnsi="Times New Roman"/>
                <w:sz w:val="24"/>
                <w:lang w:eastAsia="ru-RU"/>
              </w:rPr>
              <w:t>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lang w:eastAsia="ru-RU"/>
              </w:rPr>
            </w:pPr>
            <w:r w:rsidRPr="00F1726F">
              <w:rPr>
                <w:rFonts w:ascii="Times New Roman" w:eastAsia="Times New Roman" w:hAnsi="Times New Roman"/>
                <w:sz w:val="24"/>
                <w:lang w:eastAsia="ru-RU"/>
              </w:rPr>
              <w:t>С помощью интерактивного тренажера выполняют практическую работу: составляют бюджет семьи и её расходы.</w:t>
            </w:r>
          </w:p>
          <w:p w:rsidR="00F1726F" w:rsidRPr="00F1726F" w:rsidRDefault="00F1726F" w:rsidP="00F1726F">
            <w:pPr>
              <w:rPr>
                <w:rFonts w:ascii="Times New Roman" w:eastAsia="Times New Roman" w:hAnsi="Times New Roman"/>
                <w:color w:val="1F497D" w:themeColor="text2"/>
                <w:sz w:val="24"/>
                <w:szCs w:val="24"/>
                <w:lang w:eastAsia="ru-RU"/>
              </w:rPr>
            </w:pPr>
            <w:r w:rsidRPr="00F1726F">
              <w:rPr>
                <w:rFonts w:ascii="Times New Roman" w:eastAsia="Times New Roman" w:hAnsi="Times New Roman"/>
                <w:sz w:val="24"/>
                <w:lang w:eastAsia="ru-RU"/>
              </w:rPr>
              <w:t>Выполняют тест</w:t>
            </w:r>
          </w:p>
        </w:tc>
      </w:tr>
    </w:tbl>
    <w:p w:rsidR="00F1726F" w:rsidRPr="00F1726F" w:rsidRDefault="00F1726F" w:rsidP="00F1726F">
      <w:pPr>
        <w:rPr>
          <w:rFonts w:ascii="Calibri" w:eastAsia="Times New Roman" w:hAnsi="Calibri" w:cs="Times New Roman"/>
          <w:lang w:eastAsia="ru-RU"/>
        </w:rPr>
      </w:pPr>
      <w:r w:rsidRPr="00F1726F">
        <w:rPr>
          <w:rFonts w:ascii="Calibri" w:eastAsia="Times New Roman" w:hAnsi="Calibri" w:cs="Times New Roman"/>
          <w:lang w:eastAsia="ru-RU"/>
        </w:rPr>
        <w:br w:type="page"/>
      </w:r>
    </w:p>
    <w:tbl>
      <w:tblPr>
        <w:tblStyle w:val="11"/>
        <w:tblpPr w:leftFromText="180" w:rightFromText="180" w:vertAnchor="text" w:horzAnchor="margin" w:tblpXSpec="center" w:tblpY="284"/>
        <w:tblOverlap w:val="never"/>
        <w:tblW w:w="15840" w:type="dxa"/>
        <w:tblInd w:w="0" w:type="dxa"/>
        <w:tblLayout w:type="fixed"/>
        <w:tblLook w:val="04A0" w:firstRow="1" w:lastRow="0" w:firstColumn="1" w:lastColumn="0" w:noHBand="0" w:noVBand="1"/>
      </w:tblPr>
      <w:tblGrid>
        <w:gridCol w:w="846"/>
        <w:gridCol w:w="2268"/>
        <w:gridCol w:w="850"/>
        <w:gridCol w:w="3402"/>
        <w:gridCol w:w="4252"/>
        <w:gridCol w:w="4222"/>
      </w:tblGrid>
      <w:tr w:rsidR="00F1726F" w:rsidRPr="00F1726F" w:rsidTr="00F1726F">
        <w:tc>
          <w:tcPr>
            <w:tcW w:w="15842" w:type="dxa"/>
            <w:gridSpan w:val="6"/>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b/>
                <w:sz w:val="24"/>
                <w:szCs w:val="24"/>
                <w:lang w:eastAsia="ru-RU"/>
              </w:rPr>
            </w:pPr>
            <w:r w:rsidRPr="00F1726F">
              <w:rPr>
                <w:rFonts w:ascii="Times New Roman" w:eastAsia="Times New Roman" w:hAnsi="Times New Roman"/>
                <w:b/>
                <w:sz w:val="24"/>
                <w:szCs w:val="24"/>
                <w:lang w:eastAsia="ru-RU"/>
              </w:rPr>
              <w:lastRenderedPageBreak/>
              <w:t>Итоговое занятие – 1 час</w:t>
            </w:r>
          </w:p>
        </w:tc>
      </w:tr>
      <w:tr w:rsidR="00F1726F" w:rsidRPr="00F1726F" w:rsidTr="00F1726F">
        <w:tc>
          <w:tcPr>
            <w:tcW w:w="846"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68</w:t>
            </w:r>
          </w:p>
        </w:tc>
        <w:tc>
          <w:tcPr>
            <w:tcW w:w="2268"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both"/>
              <w:rPr>
                <w:rFonts w:ascii="Times New Roman" w:eastAsia="Times New Roman" w:hAnsi="Times New Roman"/>
                <w:sz w:val="24"/>
                <w:szCs w:val="24"/>
                <w:lang w:eastAsia="ru-RU"/>
              </w:rPr>
            </w:pPr>
            <w:r w:rsidRPr="00F1726F">
              <w:rPr>
                <w:rFonts w:ascii="Times New Roman" w:eastAsia="Times New Roman" w:hAnsi="Times New Roman"/>
                <w:bCs/>
                <w:sz w:val="24"/>
                <w:lang w:eastAsia="ru-RU"/>
              </w:rPr>
              <w:t>Итоговое занятие</w:t>
            </w:r>
          </w:p>
        </w:tc>
        <w:tc>
          <w:tcPr>
            <w:tcW w:w="850"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jc w:val="cente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contextualSpacing/>
              <w:rPr>
                <w:rFonts w:ascii="Times New Roman" w:eastAsia="Times New Roman" w:hAnsi="Times New Roman"/>
                <w:sz w:val="24"/>
                <w:lang w:eastAsia="ru-RU"/>
              </w:rPr>
            </w:pPr>
            <w:r w:rsidRPr="00F1726F">
              <w:rPr>
                <w:rFonts w:ascii="Times New Roman" w:eastAsia="Times New Roman" w:hAnsi="Times New Roman"/>
                <w:sz w:val="24"/>
                <w:lang w:eastAsia="ru-RU"/>
              </w:rPr>
              <w:t xml:space="preserve">Обобщение изученного в течение года. </w:t>
            </w:r>
            <w:r w:rsidRPr="00F1726F">
              <w:rPr>
                <w:rFonts w:ascii="Times New Roman" w:eastAsia="Times New Roman" w:hAnsi="Times New Roman"/>
                <w:sz w:val="24"/>
                <w:szCs w:val="24"/>
                <w:lang w:eastAsia="ru-RU"/>
              </w:rPr>
              <w:t>Выполнение итогового теста</w:t>
            </w:r>
            <w:r w:rsidRPr="00F1726F">
              <w:rPr>
                <w:rFonts w:ascii="Times New Roman" w:eastAsia="Times New Roman" w:hAnsi="Times New Roman"/>
                <w:sz w:val="24"/>
                <w:lang w:eastAsia="ru-RU"/>
              </w:rPr>
              <w:t xml:space="preserve"> </w:t>
            </w:r>
          </w:p>
        </w:tc>
        <w:tc>
          <w:tcPr>
            <w:tcW w:w="425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и закрепляют ранее изученный материал. Выполняют тест</w:t>
            </w:r>
          </w:p>
        </w:tc>
        <w:tc>
          <w:tcPr>
            <w:tcW w:w="4223" w:type="dxa"/>
            <w:tcBorders>
              <w:top w:val="single" w:sz="4" w:space="0" w:color="auto"/>
              <w:left w:val="single" w:sz="4" w:space="0" w:color="auto"/>
              <w:bottom w:val="single" w:sz="4" w:space="0" w:color="auto"/>
              <w:right w:val="single" w:sz="4" w:space="0" w:color="auto"/>
            </w:tcBorders>
            <w:hideMark/>
          </w:tcPr>
          <w:p w:rsidR="00F1726F" w:rsidRPr="00F1726F" w:rsidRDefault="00F1726F" w:rsidP="00F1726F">
            <w:pPr>
              <w:rPr>
                <w:rFonts w:ascii="Times New Roman" w:eastAsia="Times New Roman" w:hAnsi="Times New Roman"/>
                <w:sz w:val="24"/>
                <w:szCs w:val="24"/>
                <w:lang w:eastAsia="ru-RU"/>
              </w:rPr>
            </w:pPr>
            <w:r w:rsidRPr="00F1726F">
              <w:rPr>
                <w:rFonts w:ascii="Times New Roman" w:eastAsia="Times New Roman" w:hAnsi="Times New Roman"/>
                <w:sz w:val="24"/>
                <w:szCs w:val="24"/>
                <w:lang w:eastAsia="ru-RU"/>
              </w:rPr>
              <w:t>Повторяют и закрепляют ранее изученный материал. Выполняют тест</w:t>
            </w:r>
          </w:p>
        </w:tc>
      </w:tr>
    </w:tbl>
    <w:p w:rsidR="00F1726F" w:rsidRPr="00D340F1" w:rsidRDefault="00F1726F" w:rsidP="00D340F1">
      <w:pPr>
        <w:jc w:val="center"/>
        <w:rPr>
          <w:rFonts w:ascii="Times New Roman" w:hAnsi="Times New Roman" w:cs="Times New Roman"/>
          <w:sz w:val="28"/>
          <w:szCs w:val="28"/>
        </w:rPr>
      </w:pPr>
    </w:p>
    <w:sectPr w:rsidR="00F1726F" w:rsidRPr="00D340F1" w:rsidSect="0017044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DejaVu Sans">
    <w:altName w:val="Verdana"/>
    <w:panose1 w:val="00000000000000000000"/>
    <w:charset w:val="00"/>
    <w:family w:val="roman"/>
    <w:notTrueType/>
    <w:pitch w:val="default"/>
  </w:font>
  <w:font w:name="Lohit Devanagari">
    <w:altName w:val="Times New Roman"/>
    <w:charset w:val="01"/>
    <w:family w:val="roman"/>
    <w:pitch w:val="variable"/>
  </w:font>
  <w:font w:name="Liberation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14787CBE"/>
    <w:multiLevelType w:val="hybridMultilevel"/>
    <w:tmpl w:val="2974BD02"/>
    <w:lvl w:ilvl="0" w:tplc="AB7E7EE2">
      <w:start w:val="3"/>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F91038D"/>
    <w:multiLevelType w:val="hybridMultilevel"/>
    <w:tmpl w:val="2974BD02"/>
    <w:lvl w:ilvl="0" w:tplc="AB7E7EE2">
      <w:start w:val="3"/>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07E0D91"/>
    <w:multiLevelType w:val="multilevel"/>
    <w:tmpl w:val="D1682C1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D6D32E9"/>
    <w:multiLevelType w:val="multilevel"/>
    <w:tmpl w:val="40FA150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3F0051B"/>
    <w:multiLevelType w:val="hybridMultilevel"/>
    <w:tmpl w:val="59FC8C5E"/>
    <w:lvl w:ilvl="0" w:tplc="3E081B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D3773B7"/>
    <w:multiLevelType w:val="multilevel"/>
    <w:tmpl w:val="05D2CBA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F1"/>
    <w:rsid w:val="00002FAE"/>
    <w:rsid w:val="00170446"/>
    <w:rsid w:val="00307837"/>
    <w:rsid w:val="00BB79B8"/>
    <w:rsid w:val="00D340F1"/>
    <w:rsid w:val="00E8311A"/>
    <w:rsid w:val="00F1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7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078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8311A"/>
    <w:rPr>
      <w:color w:val="0000FF" w:themeColor="hyperlink"/>
      <w:u w:val="single"/>
    </w:rPr>
  </w:style>
  <w:style w:type="paragraph" w:styleId="a5">
    <w:name w:val="List Paragraph"/>
    <w:basedOn w:val="a"/>
    <w:uiPriority w:val="34"/>
    <w:qFormat/>
    <w:rsid w:val="00E8311A"/>
    <w:pPr>
      <w:ind w:left="720"/>
      <w:contextualSpacing/>
    </w:pPr>
    <w:rPr>
      <w:rFonts w:eastAsiaTheme="minorEastAsia"/>
      <w:lang w:eastAsia="ru-RU"/>
    </w:rPr>
  </w:style>
  <w:style w:type="character" w:customStyle="1" w:styleId="20">
    <w:name w:val="Заголовок 2 Знак"/>
    <w:basedOn w:val="a0"/>
    <w:link w:val="2"/>
    <w:uiPriority w:val="9"/>
    <w:semiHidden/>
    <w:rsid w:val="00307837"/>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307837"/>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3"/>
    <w:uiPriority w:val="39"/>
    <w:rsid w:val="00F172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B79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7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7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078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8311A"/>
    <w:rPr>
      <w:color w:val="0000FF" w:themeColor="hyperlink"/>
      <w:u w:val="single"/>
    </w:rPr>
  </w:style>
  <w:style w:type="paragraph" w:styleId="a5">
    <w:name w:val="List Paragraph"/>
    <w:basedOn w:val="a"/>
    <w:uiPriority w:val="34"/>
    <w:qFormat/>
    <w:rsid w:val="00E8311A"/>
    <w:pPr>
      <w:ind w:left="720"/>
      <w:contextualSpacing/>
    </w:pPr>
    <w:rPr>
      <w:rFonts w:eastAsiaTheme="minorEastAsia"/>
      <w:lang w:eastAsia="ru-RU"/>
    </w:rPr>
  </w:style>
  <w:style w:type="character" w:customStyle="1" w:styleId="20">
    <w:name w:val="Заголовок 2 Знак"/>
    <w:basedOn w:val="a0"/>
    <w:link w:val="2"/>
    <w:uiPriority w:val="9"/>
    <w:semiHidden/>
    <w:rsid w:val="00307837"/>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307837"/>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3"/>
    <w:uiPriority w:val="39"/>
    <w:rsid w:val="00F172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B79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7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3381">
      <w:bodyDiv w:val="1"/>
      <w:marLeft w:val="0"/>
      <w:marRight w:val="0"/>
      <w:marTop w:val="0"/>
      <w:marBottom w:val="0"/>
      <w:divBdr>
        <w:top w:val="none" w:sz="0" w:space="0" w:color="auto"/>
        <w:left w:val="none" w:sz="0" w:space="0" w:color="auto"/>
        <w:bottom w:val="none" w:sz="0" w:space="0" w:color="auto"/>
        <w:right w:val="none" w:sz="0" w:space="0" w:color="auto"/>
      </w:divBdr>
    </w:div>
    <w:div w:id="145365553">
      <w:bodyDiv w:val="1"/>
      <w:marLeft w:val="0"/>
      <w:marRight w:val="0"/>
      <w:marTop w:val="0"/>
      <w:marBottom w:val="0"/>
      <w:divBdr>
        <w:top w:val="none" w:sz="0" w:space="0" w:color="auto"/>
        <w:left w:val="none" w:sz="0" w:space="0" w:color="auto"/>
        <w:bottom w:val="none" w:sz="0" w:space="0" w:color="auto"/>
        <w:right w:val="none" w:sz="0" w:space="0" w:color="auto"/>
      </w:divBdr>
    </w:div>
    <w:div w:id="297416865">
      <w:bodyDiv w:val="1"/>
      <w:marLeft w:val="0"/>
      <w:marRight w:val="0"/>
      <w:marTop w:val="0"/>
      <w:marBottom w:val="0"/>
      <w:divBdr>
        <w:top w:val="none" w:sz="0" w:space="0" w:color="auto"/>
        <w:left w:val="none" w:sz="0" w:space="0" w:color="auto"/>
        <w:bottom w:val="none" w:sz="0" w:space="0" w:color="auto"/>
        <w:right w:val="none" w:sz="0" w:space="0" w:color="auto"/>
      </w:divBdr>
    </w:div>
    <w:div w:id="397871150">
      <w:bodyDiv w:val="1"/>
      <w:marLeft w:val="0"/>
      <w:marRight w:val="0"/>
      <w:marTop w:val="0"/>
      <w:marBottom w:val="0"/>
      <w:divBdr>
        <w:top w:val="none" w:sz="0" w:space="0" w:color="auto"/>
        <w:left w:val="none" w:sz="0" w:space="0" w:color="auto"/>
        <w:bottom w:val="none" w:sz="0" w:space="0" w:color="auto"/>
        <w:right w:val="none" w:sz="0" w:space="0" w:color="auto"/>
      </w:divBdr>
    </w:div>
    <w:div w:id="592936282">
      <w:bodyDiv w:val="1"/>
      <w:marLeft w:val="0"/>
      <w:marRight w:val="0"/>
      <w:marTop w:val="0"/>
      <w:marBottom w:val="0"/>
      <w:divBdr>
        <w:top w:val="none" w:sz="0" w:space="0" w:color="auto"/>
        <w:left w:val="none" w:sz="0" w:space="0" w:color="auto"/>
        <w:bottom w:val="none" w:sz="0" w:space="0" w:color="auto"/>
        <w:right w:val="none" w:sz="0" w:space="0" w:color="auto"/>
      </w:divBdr>
    </w:div>
    <w:div w:id="597956181">
      <w:bodyDiv w:val="1"/>
      <w:marLeft w:val="0"/>
      <w:marRight w:val="0"/>
      <w:marTop w:val="0"/>
      <w:marBottom w:val="0"/>
      <w:divBdr>
        <w:top w:val="none" w:sz="0" w:space="0" w:color="auto"/>
        <w:left w:val="none" w:sz="0" w:space="0" w:color="auto"/>
        <w:bottom w:val="none" w:sz="0" w:space="0" w:color="auto"/>
        <w:right w:val="none" w:sz="0" w:space="0" w:color="auto"/>
      </w:divBdr>
    </w:div>
    <w:div w:id="967248838">
      <w:bodyDiv w:val="1"/>
      <w:marLeft w:val="0"/>
      <w:marRight w:val="0"/>
      <w:marTop w:val="0"/>
      <w:marBottom w:val="0"/>
      <w:divBdr>
        <w:top w:val="none" w:sz="0" w:space="0" w:color="auto"/>
        <w:left w:val="none" w:sz="0" w:space="0" w:color="auto"/>
        <w:bottom w:val="none" w:sz="0" w:space="0" w:color="auto"/>
        <w:right w:val="none" w:sz="0" w:space="0" w:color="auto"/>
      </w:divBdr>
    </w:div>
    <w:div w:id="1278176585">
      <w:bodyDiv w:val="1"/>
      <w:marLeft w:val="0"/>
      <w:marRight w:val="0"/>
      <w:marTop w:val="0"/>
      <w:marBottom w:val="0"/>
      <w:divBdr>
        <w:top w:val="none" w:sz="0" w:space="0" w:color="auto"/>
        <w:left w:val="none" w:sz="0" w:space="0" w:color="auto"/>
        <w:bottom w:val="none" w:sz="0" w:space="0" w:color="auto"/>
        <w:right w:val="none" w:sz="0" w:space="0" w:color="auto"/>
      </w:divBdr>
    </w:div>
    <w:div w:id="1329600987">
      <w:bodyDiv w:val="1"/>
      <w:marLeft w:val="0"/>
      <w:marRight w:val="0"/>
      <w:marTop w:val="0"/>
      <w:marBottom w:val="0"/>
      <w:divBdr>
        <w:top w:val="none" w:sz="0" w:space="0" w:color="auto"/>
        <w:left w:val="none" w:sz="0" w:space="0" w:color="auto"/>
        <w:bottom w:val="none" w:sz="0" w:space="0" w:color="auto"/>
        <w:right w:val="none" w:sz="0" w:space="0" w:color="auto"/>
      </w:divBdr>
    </w:div>
    <w:div w:id="1334720785">
      <w:bodyDiv w:val="1"/>
      <w:marLeft w:val="0"/>
      <w:marRight w:val="0"/>
      <w:marTop w:val="0"/>
      <w:marBottom w:val="0"/>
      <w:divBdr>
        <w:top w:val="none" w:sz="0" w:space="0" w:color="auto"/>
        <w:left w:val="none" w:sz="0" w:space="0" w:color="auto"/>
        <w:bottom w:val="none" w:sz="0" w:space="0" w:color="auto"/>
        <w:right w:val="none" w:sz="0" w:space="0" w:color="auto"/>
      </w:divBdr>
    </w:div>
    <w:div w:id="1665547975">
      <w:bodyDiv w:val="1"/>
      <w:marLeft w:val="0"/>
      <w:marRight w:val="0"/>
      <w:marTop w:val="0"/>
      <w:marBottom w:val="0"/>
      <w:divBdr>
        <w:top w:val="none" w:sz="0" w:space="0" w:color="auto"/>
        <w:left w:val="none" w:sz="0" w:space="0" w:color="auto"/>
        <w:bottom w:val="none" w:sz="0" w:space="0" w:color="auto"/>
        <w:right w:val="none" w:sz="0" w:space="0" w:color="auto"/>
      </w:divBdr>
    </w:div>
    <w:div w:id="20782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lck.ru/33NM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169</Pages>
  <Words>53167</Words>
  <Characters>303052</Characters>
  <Application>Microsoft Office Word</Application>
  <DocSecurity>0</DocSecurity>
  <Lines>2525</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2024-10-31T02:49:00Z</dcterms:created>
  <dcterms:modified xsi:type="dcterms:W3CDTF">2024-11-06T02:43:00Z</dcterms:modified>
</cp:coreProperties>
</file>