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4DA" w:rsidRDefault="00276F15" w:rsidP="00276F1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76F1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410\Pictures\2024-10-16\Тит. РП  М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10\Pictures\2024-10-16\Тит. РП  МШ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C54DA" w:rsidRDefault="007C54DA" w:rsidP="00F762C9">
      <w:pPr>
        <w:spacing w:after="0" w:afterAutospacing="1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35BB7" w:rsidRDefault="00B35BB7" w:rsidP="00F762C9">
      <w:pPr>
        <w:spacing w:after="0" w:afterAutospacing="1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762C9" w:rsidRPr="00F762C9" w:rsidRDefault="00F762C9" w:rsidP="00F762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62C9" w:rsidRPr="00683355" w:rsidRDefault="00DA5FE0" w:rsidP="00683355">
      <w:pPr>
        <w:spacing w:after="0" w:line="240" w:lineRule="auto"/>
        <w:ind w:left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</w:t>
      </w:r>
      <w:r w:rsidR="00F762C9" w:rsidRPr="006833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ПОЯСНИТЕЛЬНАЯ ЗАПИСКА.</w:t>
      </w:r>
    </w:p>
    <w:p w:rsidR="00F762C9" w:rsidRPr="00683355" w:rsidRDefault="00F762C9" w:rsidP="00683355">
      <w:pPr>
        <w:shd w:val="clear" w:color="auto" w:fill="FFFFFF"/>
        <w:spacing w:after="0" w:line="384" w:lineRule="atLeast"/>
        <w:ind w:left="283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Рабочая программа </w:t>
      </w:r>
      <w:r w:rsidR="00DA5F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кружка «Музыкальная шкатулка» </w:t>
      </w:r>
      <w:r w:rsidRPr="006833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 учащихся </w:t>
      </w:r>
      <w:r w:rsidRPr="0068335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8</w:t>
      </w:r>
      <w:r w:rsidR="007C54DA" w:rsidRPr="0068335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- 9</w:t>
      </w:r>
      <w:r w:rsidRPr="0068335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класса, обучающихся по адаптированной основной образовательной программе для детей с ОВЗ (умственная </w:t>
      </w:r>
      <w:proofErr w:type="gramStart"/>
      <w:r w:rsidRPr="0068335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отсталость)</w:t>
      </w:r>
      <w:r w:rsidRPr="006833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создана</w:t>
      </w:r>
      <w:proofErr w:type="gramEnd"/>
      <w:r w:rsidRPr="006833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основе следующих нормативно-правовых документов:</w:t>
      </w:r>
    </w:p>
    <w:p w:rsidR="00F762C9" w:rsidRPr="00683355" w:rsidRDefault="00683355" w:rsidP="00683355">
      <w:pPr>
        <w:spacing w:after="0" w:line="233" w:lineRule="atLeast"/>
        <w:ind w:left="567" w:right="283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F762C9" w:rsidRPr="006833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Закона «Об образовании в Российской Федерации» от 29.12. 2012 года № 273-ФЗ.</w:t>
      </w:r>
    </w:p>
    <w:p w:rsidR="00F762C9" w:rsidRPr="00683355" w:rsidRDefault="00F762C9" w:rsidP="00683355">
      <w:pPr>
        <w:spacing w:after="0" w:line="384" w:lineRule="atLeast"/>
        <w:ind w:left="567" w:right="283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Программы специальных (коррекционных) </w:t>
      </w:r>
      <w:r w:rsidR="006833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образовательных учреждений </w:t>
      </w:r>
      <w:proofErr w:type="spellStart"/>
      <w:r w:rsidR="006833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VIII</w:t>
      </w:r>
      <w:r w:rsidRPr="006833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вида</w:t>
      </w:r>
      <w:proofErr w:type="spellEnd"/>
      <w:r w:rsidRPr="006833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5-8 классы - под ред. В.В. Воронковой «Музыка» - </w:t>
      </w:r>
      <w:proofErr w:type="spellStart"/>
      <w:r w:rsidRPr="006833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М."Просвещение</w:t>
      </w:r>
      <w:proofErr w:type="spellEnd"/>
      <w:r w:rsidRPr="006833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", 2014 г.</w:t>
      </w:r>
    </w:p>
    <w:p w:rsidR="00F762C9" w:rsidRPr="00683355" w:rsidRDefault="00F762C9" w:rsidP="00683355">
      <w:pPr>
        <w:spacing w:after="0" w:line="384" w:lineRule="atLeast"/>
        <w:ind w:left="283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</w:t>
      </w:r>
      <w:r w:rsidRPr="0068335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Целью </w:t>
      </w:r>
      <w:r w:rsidRPr="006833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музыкального воспитания является овладение детьми музыкальной культурой, развитие музыкальности учащихся.</w:t>
      </w:r>
    </w:p>
    <w:p w:rsidR="00F762C9" w:rsidRPr="00683355" w:rsidRDefault="00F762C9" w:rsidP="00683355">
      <w:pPr>
        <w:spacing w:after="0" w:line="384" w:lineRule="atLeast"/>
        <w:ind w:left="283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 Исходя из цели музыкального воспитания, выделяется комплекс задач, на</w:t>
      </w:r>
      <w:r w:rsidR="00377E7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занятиях кружка</w:t>
      </w:r>
      <w:r w:rsidRPr="006833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F762C9" w:rsidRPr="00DA5FE0" w:rsidRDefault="00F762C9" w:rsidP="00683355">
      <w:pPr>
        <w:spacing w:after="0" w:line="384" w:lineRule="atLeast"/>
        <w:ind w:left="283" w:right="28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5FE0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    </w:t>
      </w:r>
      <w:r w:rsidRPr="00DA5FE0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Задачи образовательные:</w:t>
      </w:r>
    </w:p>
    <w:p w:rsidR="00F762C9" w:rsidRPr="00683355" w:rsidRDefault="00F762C9" w:rsidP="00683355">
      <w:pPr>
        <w:spacing w:after="0" w:line="384" w:lineRule="atLeast"/>
        <w:ind w:left="283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5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 </w:t>
      </w:r>
      <w:r w:rsidR="00377E7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- </w:t>
      </w:r>
      <w:r w:rsidRPr="006833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формировать знания о музыке с помощью изучения произведений различных жанров, а также в процессе собственной музыкально-исполнительской деятельности;</w:t>
      </w:r>
    </w:p>
    <w:p w:rsidR="00F762C9" w:rsidRPr="00683355" w:rsidRDefault="00377E7B" w:rsidP="00683355">
      <w:pPr>
        <w:spacing w:after="0" w:line="384" w:lineRule="atLeast"/>
        <w:ind w:left="283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- </w:t>
      </w:r>
      <w:r w:rsidR="00F762C9" w:rsidRPr="006833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формировать музыкально-эстетический словарь;</w:t>
      </w:r>
    </w:p>
    <w:p w:rsidR="00F762C9" w:rsidRPr="00683355" w:rsidRDefault="00377E7B" w:rsidP="00683355">
      <w:pPr>
        <w:spacing w:after="0" w:line="384" w:lineRule="atLeast"/>
        <w:ind w:left="283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- </w:t>
      </w:r>
      <w:r w:rsidR="00F762C9" w:rsidRPr="006833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формировать ориентировку в средствах музыкальной выразительности;</w:t>
      </w:r>
    </w:p>
    <w:p w:rsidR="00F762C9" w:rsidRPr="00683355" w:rsidRDefault="00377E7B" w:rsidP="00683355">
      <w:pPr>
        <w:spacing w:after="0" w:line="384" w:lineRule="atLeast"/>
        <w:ind w:left="283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- </w:t>
      </w:r>
      <w:r w:rsidR="00F762C9" w:rsidRPr="006833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совершенствовать певческие навыки;</w:t>
      </w:r>
    </w:p>
    <w:p w:rsidR="00F762C9" w:rsidRPr="00683355" w:rsidRDefault="00377E7B" w:rsidP="00683355">
      <w:pPr>
        <w:spacing w:after="0" w:line="384" w:lineRule="atLeast"/>
        <w:ind w:left="283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- </w:t>
      </w:r>
      <w:r w:rsidR="00F762C9" w:rsidRPr="006833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развивать чувство ритма, речевую активность, </w:t>
      </w:r>
      <w:proofErr w:type="spellStart"/>
      <w:r w:rsidR="00F762C9" w:rsidRPr="006833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звуковысотный</w:t>
      </w:r>
      <w:proofErr w:type="spellEnd"/>
      <w:r w:rsidR="00F762C9" w:rsidRPr="006833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слух, музыкальную память и способность реагировать на музыку, музыкально-исполнительские навыки.</w:t>
      </w:r>
    </w:p>
    <w:p w:rsidR="00F762C9" w:rsidRPr="00DA5FE0" w:rsidRDefault="00F762C9" w:rsidP="00683355">
      <w:pPr>
        <w:spacing w:after="0" w:line="240" w:lineRule="auto"/>
        <w:ind w:left="283" w:right="28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5FE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     Задачи воспитывающие:</w:t>
      </w:r>
    </w:p>
    <w:p w:rsidR="00F762C9" w:rsidRPr="00683355" w:rsidRDefault="00F762C9" w:rsidP="00683355">
      <w:pPr>
        <w:spacing w:after="0" w:line="240" w:lineRule="auto"/>
        <w:ind w:left="283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5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377E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6833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помочь самовыражению умственно отсталых школьников через занятия музыкальной деятельностью;</w:t>
      </w:r>
    </w:p>
    <w:p w:rsidR="00F762C9" w:rsidRPr="00683355" w:rsidRDefault="00377E7B" w:rsidP="00683355">
      <w:pPr>
        <w:spacing w:after="0" w:line="240" w:lineRule="auto"/>
        <w:ind w:left="283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F762C9" w:rsidRPr="006833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способствовать преодолению неадекватных форм поведения, снятию эмоционального напряжения;</w:t>
      </w:r>
    </w:p>
    <w:p w:rsidR="00F762C9" w:rsidRPr="00683355" w:rsidRDefault="00377E7B" w:rsidP="00683355">
      <w:pPr>
        <w:spacing w:after="0" w:line="240" w:lineRule="auto"/>
        <w:ind w:left="283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F762C9" w:rsidRPr="006833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содействовать приобретению навыков искреннего, глубокого и свободного общения с окружающими, развивать эмоциональную отзывчивость;</w:t>
      </w:r>
    </w:p>
    <w:p w:rsidR="00F762C9" w:rsidRPr="00683355" w:rsidRDefault="00377E7B" w:rsidP="00683355">
      <w:pPr>
        <w:spacing w:after="0" w:line="240" w:lineRule="auto"/>
        <w:ind w:left="283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F762C9" w:rsidRPr="006833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активизировать творческие способности.</w:t>
      </w:r>
    </w:p>
    <w:p w:rsidR="00F762C9" w:rsidRPr="00DA5FE0" w:rsidRDefault="00F762C9" w:rsidP="00683355">
      <w:pPr>
        <w:spacing w:after="0" w:line="240" w:lineRule="auto"/>
        <w:ind w:left="283" w:right="28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33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</w:t>
      </w:r>
      <w:r w:rsidRPr="00DA5FE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Задачи коррекционно-развивающие:</w:t>
      </w:r>
    </w:p>
    <w:p w:rsidR="00F762C9" w:rsidRPr="00683355" w:rsidRDefault="00377E7B" w:rsidP="00683355">
      <w:pPr>
        <w:spacing w:after="0" w:line="240" w:lineRule="auto"/>
        <w:ind w:left="283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F762C9" w:rsidRPr="006833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корригировать отклонения в интеллектуальном развитии;</w:t>
      </w:r>
    </w:p>
    <w:p w:rsidR="00F762C9" w:rsidRPr="00683355" w:rsidRDefault="00377E7B" w:rsidP="00683355">
      <w:pPr>
        <w:spacing w:after="0" w:line="240" w:lineRule="auto"/>
        <w:ind w:left="283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F762C9" w:rsidRPr="006833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корригировать нарушения </w:t>
      </w:r>
      <w:proofErr w:type="spellStart"/>
      <w:r w:rsidR="00F762C9" w:rsidRPr="006833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звукопроизносительной</w:t>
      </w:r>
      <w:proofErr w:type="spellEnd"/>
      <w:r w:rsidR="00F762C9" w:rsidRPr="006833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стороны речи.</w:t>
      </w:r>
    </w:p>
    <w:p w:rsidR="00F762C9" w:rsidRPr="00683355" w:rsidRDefault="00F762C9" w:rsidP="00683355">
      <w:pPr>
        <w:spacing w:after="0" w:line="384" w:lineRule="atLeast"/>
        <w:ind w:left="283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68335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 Сроки реализации программы</w:t>
      </w:r>
      <w:r w:rsidRPr="006833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– 1 учебный   год.</w:t>
      </w:r>
    </w:p>
    <w:p w:rsidR="00B05AFA" w:rsidRPr="00683355" w:rsidRDefault="00F762C9" w:rsidP="00683355">
      <w:pPr>
        <w:spacing w:after="0" w:line="384" w:lineRule="atLeast"/>
        <w:ind w:left="283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5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   </w:t>
      </w:r>
    </w:p>
    <w:p w:rsidR="00F762C9" w:rsidRPr="00683355" w:rsidRDefault="00F762C9" w:rsidP="00683355">
      <w:pPr>
        <w:spacing w:after="0" w:line="240" w:lineRule="auto"/>
        <w:ind w:left="283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5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ОБЩАЯ ХАРАКТЕРИСТИКА </w:t>
      </w:r>
      <w:r w:rsidR="00B05AFA" w:rsidRPr="0068335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КУРСА</w:t>
      </w:r>
    </w:p>
    <w:p w:rsidR="00F762C9" w:rsidRPr="00683355" w:rsidRDefault="00F762C9" w:rsidP="00683355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2C9" w:rsidRPr="00683355" w:rsidRDefault="00F762C9" w:rsidP="00683355">
      <w:pPr>
        <w:spacing w:after="0" w:line="384" w:lineRule="atLeast"/>
        <w:ind w:left="283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       Музыкально-эстетическая деятельность занимает одно из ведущих мест в ходе формирования художественной культуры детей с отклонениями в развитии.     Музыка формирует вкусы, развивает представления о прекрасном, способствует эмоциональному познанию объектов окружающей действительности, нормализует многие психические процессы, является эффективным средством преодоления невротических расстройств, свойственных учащимся специальных учреждений. </w:t>
      </w:r>
    </w:p>
    <w:p w:rsidR="00F762C9" w:rsidRPr="004A6452" w:rsidRDefault="00F762C9" w:rsidP="004A6452">
      <w:pP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  Основной формой музыкально-эстетического воспитания</w:t>
      </w:r>
      <w:r w:rsidR="00377E7B"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</w:t>
      </w:r>
      <w:proofErr w:type="gramStart"/>
      <w:r w:rsidR="00377E7B"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занятиях  кружка</w:t>
      </w:r>
      <w:proofErr w:type="gramEnd"/>
      <w:r w:rsidR="00377E7B"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являются </w:t>
      </w:r>
      <w:r w:rsidR="00377E7B"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пение, слушание и </w:t>
      </w:r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77E7B"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музыкальная грамотность (элементы)</w:t>
      </w:r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В процессе занятий у учащихся вырабатываются необходимые вокально-хоровые навыки, обеспечивающие правильность и выразительность пения. Дети получают первоначальные сведения о творчестве композиторов, различных музыкальных жанрах, учатся воспринимать музыку. Основу содержания программы составляют произведения отечественной (русской) музыкальной культуры: музыка народная и композиторская; детская, классическая, современная.</w:t>
      </w:r>
    </w:p>
    <w:p w:rsidR="00B35BB7" w:rsidRPr="00683355" w:rsidRDefault="00B35BB7" w:rsidP="00683355">
      <w:pPr>
        <w:spacing w:after="0" w:line="240" w:lineRule="auto"/>
        <w:ind w:left="283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2C9" w:rsidRPr="00B35BB7" w:rsidRDefault="00683355" w:rsidP="00B35BB7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bdr w:val="none" w:sz="0" w:space="0" w:color="auto" w:frame="1"/>
          <w:lang w:eastAsia="ru-RU"/>
        </w:rPr>
        <w:t xml:space="preserve">                                   </w:t>
      </w:r>
      <w:r w:rsidR="00F762C9" w:rsidRPr="00B35B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УЧЕБНО-МЕТОДИЧЕСКИЙ КОМПЛЕКС</w:t>
      </w:r>
    </w:p>
    <w:p w:rsidR="00F762C9" w:rsidRPr="00B35BB7" w:rsidRDefault="00F762C9" w:rsidP="00B35BB7">
      <w:pPr>
        <w:pStyle w:val="aa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35B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="00B05AFA" w:rsidRPr="00B35B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Сборники  песен</w:t>
      </w:r>
      <w:proofErr w:type="gramEnd"/>
      <w:r w:rsidR="00B05AFA" w:rsidRPr="00B35B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35B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F762C9" w:rsidRPr="00B35BB7" w:rsidRDefault="00472A8A" w:rsidP="00B35BB7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B35B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</w:t>
      </w:r>
      <w:r w:rsidR="00B05AFA" w:rsidRPr="00B35B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</w:t>
      </w:r>
      <w:r w:rsidR="00DA5FE0" w:rsidRPr="00B35B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="00F762C9" w:rsidRPr="00B35B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="00F762C9" w:rsidRPr="00B35B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Справочные  пособия</w:t>
      </w:r>
      <w:proofErr w:type="gramEnd"/>
      <w:r w:rsidR="00F762C9" w:rsidRPr="00B35B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энциклопедии;</w:t>
      </w:r>
    </w:p>
    <w:p w:rsidR="00F762C9" w:rsidRPr="00B35BB7" w:rsidRDefault="00472A8A" w:rsidP="00B35BB7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B35B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</w:t>
      </w:r>
      <w:r w:rsidR="00F762C9" w:rsidRPr="00B35B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     </w:t>
      </w:r>
      <w:proofErr w:type="gramStart"/>
      <w:r w:rsidR="00F762C9" w:rsidRPr="00B35B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Портреты  композиторов</w:t>
      </w:r>
      <w:proofErr w:type="gramEnd"/>
      <w:r w:rsidR="00F762C9" w:rsidRPr="00B35B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 портреты исполнителей;</w:t>
      </w:r>
    </w:p>
    <w:p w:rsidR="00F762C9" w:rsidRPr="00B35BB7" w:rsidRDefault="00472A8A" w:rsidP="00B35BB7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B35B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</w:t>
      </w:r>
      <w:r w:rsidR="00F762C9" w:rsidRPr="00B35B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     Видеофильмы, посвященные творчеству выдающихся отечественных и зарубежных композиторов; различные музыкальные видеофильмы с записями выступлений выдающихся отечественных и зарубежных певцов; известных хоровых и оркестровых коллективов, фрагментов из мюзиклов;</w:t>
      </w:r>
    </w:p>
    <w:p w:rsidR="00F762C9" w:rsidRPr="00B35BB7" w:rsidRDefault="00472A8A" w:rsidP="00B35BB7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B35B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</w:t>
      </w:r>
      <w:r w:rsidR="00B35BB7" w:rsidRPr="00B35B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F762C9" w:rsidRPr="00B35B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   Интернет на уроках искусства: педагогическая технология создания и использования информационно – коммуникативной среды / автор – сост. С.И. </w:t>
      </w:r>
      <w:proofErr w:type="spellStart"/>
      <w:r w:rsidR="00F762C9" w:rsidRPr="00B35B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Гудилина</w:t>
      </w:r>
      <w:proofErr w:type="spellEnd"/>
      <w:r w:rsidR="00F762C9" w:rsidRPr="00B35B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="00F762C9" w:rsidRPr="00B35B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Вып</w:t>
      </w:r>
      <w:proofErr w:type="spellEnd"/>
      <w:r w:rsidR="00F762C9" w:rsidRPr="00B35B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1. – М., 2004.</w:t>
      </w:r>
    </w:p>
    <w:p w:rsidR="00F762C9" w:rsidRPr="00B35BB7" w:rsidRDefault="00B35BB7" w:rsidP="00B35BB7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B35B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</w:t>
      </w:r>
      <w:r w:rsidR="00B05AFA" w:rsidRPr="00B35B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F762C9" w:rsidRPr="00B35B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Музыка и поэзия / авт. – сост. Е. Н. </w:t>
      </w:r>
      <w:proofErr w:type="spellStart"/>
      <w:r w:rsidR="00F762C9" w:rsidRPr="00B35B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Домрина</w:t>
      </w:r>
      <w:proofErr w:type="spellEnd"/>
      <w:r w:rsidR="00F762C9" w:rsidRPr="00B35B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– СПб., 2004</w:t>
      </w:r>
    </w:p>
    <w:p w:rsidR="00B35BB7" w:rsidRPr="00B35BB7" w:rsidRDefault="00B35BB7" w:rsidP="00B35BB7">
      <w:pPr>
        <w:pStyle w:val="aa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762C9" w:rsidRPr="00683355" w:rsidRDefault="00F762C9" w:rsidP="00683355">
      <w:pPr>
        <w:spacing w:after="0" w:line="240" w:lineRule="auto"/>
        <w:ind w:left="283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5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СОДЕРЖАНИЕ </w:t>
      </w:r>
    </w:p>
    <w:p w:rsidR="00F762C9" w:rsidRPr="00683355" w:rsidRDefault="00F762C9" w:rsidP="00683355">
      <w:pPr>
        <w:spacing w:after="0" w:line="240" w:lineRule="auto"/>
        <w:ind w:left="283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F762C9" w:rsidRPr="00B35BB7" w:rsidRDefault="00F762C9" w:rsidP="00B35BB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5B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Основные теоретические методические положения по предмету:</w:t>
      </w:r>
    </w:p>
    <w:p w:rsidR="00F762C9" w:rsidRPr="00B35BB7" w:rsidRDefault="00F762C9" w:rsidP="00B35BB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5B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Продолжение работы над формированием певческих навыков и умений: совершенствование певческих навыков при пении в смешанном хоре (дыхание, звукообразование, дикция, строй, ансамбль); эмоционально-осознанное восприятие и воспроизведение разучиваемых произведений; выразительное «концертное» исполнение разученных произведения;</w:t>
      </w:r>
    </w:p>
    <w:p w:rsidR="00F762C9" w:rsidRPr="00B35BB7" w:rsidRDefault="00F762C9" w:rsidP="00B35BB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5B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 пение упражнений на совершенствование качеств певческого звука: </w:t>
      </w:r>
      <w:proofErr w:type="gramStart"/>
      <w:r w:rsidRPr="00B35B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округ- </w:t>
      </w:r>
      <w:proofErr w:type="spellStart"/>
      <w:r w:rsidRPr="00B35B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ленности</w:t>
      </w:r>
      <w:proofErr w:type="spellEnd"/>
      <w:proofErr w:type="gramEnd"/>
      <w:r w:rsidRPr="00B35B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легкости, подвижности;</w:t>
      </w:r>
    </w:p>
    <w:p w:rsidR="00F762C9" w:rsidRPr="00B35BB7" w:rsidRDefault="00F762C9" w:rsidP="00B35BB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5B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 точное интонирование в октавном унисоне, воспроизведение метроритмических, ладовых, интервальных закономерностей;</w:t>
      </w:r>
    </w:p>
    <w:p w:rsidR="00F762C9" w:rsidRPr="00B35BB7" w:rsidRDefault="00F762C9" w:rsidP="00B35BB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5B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 достижение дикционной ясности и четкости.</w:t>
      </w:r>
    </w:p>
    <w:p w:rsidR="00F762C9" w:rsidRPr="00B35BB7" w:rsidRDefault="00F762C9" w:rsidP="00B35BB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5B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Певческие упражнения:</w:t>
      </w:r>
    </w:p>
    <w:p w:rsidR="00F762C9" w:rsidRPr="00B35BB7" w:rsidRDefault="00377E7B" w:rsidP="00B35BB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5B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F762C9" w:rsidRPr="00B35B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пение на одном звуке, на разные слоги;</w:t>
      </w:r>
    </w:p>
    <w:p w:rsidR="00F762C9" w:rsidRPr="00B35BB7" w:rsidRDefault="00377E7B" w:rsidP="00B35BB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5B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F762C9" w:rsidRPr="00B35B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     пение мажорных и минорных трезвучий и пентахордов, звукорядов на слоги; пение </w:t>
      </w:r>
      <w:proofErr w:type="spellStart"/>
      <w:r w:rsidR="00F762C9" w:rsidRPr="00B35B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подпевок</w:t>
      </w:r>
      <w:proofErr w:type="spellEnd"/>
      <w:r w:rsidR="00F762C9" w:rsidRPr="00B35B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 полутоновыми интонациями;</w:t>
      </w:r>
    </w:p>
    <w:p w:rsidR="00F762C9" w:rsidRPr="00B35BB7" w:rsidRDefault="00377E7B" w:rsidP="00B35BB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5B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F762C9" w:rsidRPr="00B35B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пение с закрытым ртом; совершенствование певческого дыхания;</w:t>
      </w:r>
    </w:p>
    <w:p w:rsidR="00F762C9" w:rsidRPr="00B35BB7" w:rsidRDefault="00377E7B" w:rsidP="00B35BB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5B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F762C9" w:rsidRPr="00B35B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упражнения на чистое округленное интонирование; вокально-хоровые распевания на песнях;</w:t>
      </w:r>
    </w:p>
    <w:p w:rsidR="00F762C9" w:rsidRPr="00B35BB7" w:rsidRDefault="00377E7B" w:rsidP="00B35BB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5B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-</w:t>
      </w:r>
      <w:r w:rsidR="00F762C9" w:rsidRPr="00B35B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пение без сопровождения.</w:t>
      </w:r>
    </w:p>
    <w:p w:rsidR="00F762C9" w:rsidRPr="00B35BB7" w:rsidRDefault="00F762C9" w:rsidP="00B35BB7">
      <w:p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35BB7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Слушание музыки</w:t>
      </w:r>
    </w:p>
    <w:p w:rsidR="00F762C9" w:rsidRPr="00B35BB7" w:rsidRDefault="00F762C9" w:rsidP="00B35BB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5B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Взаимосвязь видов искусства в многогранном отражении реального мира, мыслей и чувств человека. Героика, лирика, эпос, драма, юмор в музыке.</w:t>
      </w:r>
    </w:p>
    <w:p w:rsidR="00F762C9" w:rsidRPr="00B35BB7" w:rsidRDefault="00F762C9" w:rsidP="00B35BB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5B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Народная музыка в творчестве композиторов.</w:t>
      </w:r>
    </w:p>
    <w:p w:rsidR="00F762C9" w:rsidRPr="00B35BB7" w:rsidRDefault="00F762C9" w:rsidP="00B35BB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5B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Особенности творчества композиторов: С. Прокофьев, Д. Шостакович, А. </w:t>
      </w:r>
      <w:proofErr w:type="gramStart"/>
      <w:r w:rsidRPr="00B35B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Хача- </w:t>
      </w:r>
      <w:proofErr w:type="spellStart"/>
      <w:r w:rsidRPr="00B35B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турян</w:t>
      </w:r>
      <w:proofErr w:type="spellEnd"/>
      <w:proofErr w:type="gramEnd"/>
      <w:r w:rsidRPr="00B35B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Г. Свиридов.</w:t>
      </w:r>
    </w:p>
    <w:p w:rsidR="00F762C9" w:rsidRPr="00B35BB7" w:rsidRDefault="00F762C9" w:rsidP="00B35BB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5B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Повторение прослушанных произведений из программы 5— 7 классов,</w:t>
      </w:r>
      <w:r w:rsidR="004A6452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B35B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F762C9" w:rsidRPr="00B35BB7" w:rsidRDefault="00F762C9" w:rsidP="00B35BB7">
      <w:p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35BB7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Музыкальная грамота</w:t>
      </w:r>
    </w:p>
    <w:p w:rsidR="00F762C9" w:rsidRPr="00B35BB7" w:rsidRDefault="00F762C9" w:rsidP="00B35BB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5B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Язык музыки, основные средства музыкальной выразительности на примере </w:t>
      </w:r>
      <w:proofErr w:type="gramStart"/>
      <w:r w:rsidRPr="00B35B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раз- личных</w:t>
      </w:r>
      <w:proofErr w:type="gramEnd"/>
      <w:r w:rsidRPr="00B35B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произведений. Повторение определения средств музыкальной </w:t>
      </w:r>
      <w:proofErr w:type="gramStart"/>
      <w:r w:rsidRPr="00B35B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выразительно- </w:t>
      </w:r>
      <w:proofErr w:type="spellStart"/>
      <w:r w:rsidRPr="00B35B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сти</w:t>
      </w:r>
      <w:proofErr w:type="spellEnd"/>
      <w:proofErr w:type="gramEnd"/>
      <w:r w:rsidRPr="00B35B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— темп, динамика, лад, метроритм, мелодия, гармония, тембр.</w:t>
      </w:r>
    </w:p>
    <w:p w:rsidR="00F762C9" w:rsidRPr="00B35BB7" w:rsidRDefault="00F762C9" w:rsidP="00B35BB7">
      <w:pP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35B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Анализ музыкальных средств выразительности различных произведений.</w:t>
      </w:r>
    </w:p>
    <w:p w:rsidR="00DA5FE0" w:rsidRPr="00B35BB7" w:rsidRDefault="00DA5FE0" w:rsidP="00B35BB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762C9" w:rsidRPr="00B35BB7" w:rsidRDefault="00DA5FE0" w:rsidP="00B35BB7">
      <w:p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35B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</w:t>
      </w:r>
      <w:r w:rsidR="00F762C9" w:rsidRPr="00B35BB7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Примерный музыкальный материал для пения</w:t>
      </w:r>
    </w:p>
    <w:p w:rsidR="00F762C9" w:rsidRPr="00B35BB7" w:rsidRDefault="004A6452" w:rsidP="00B35BB7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</w:t>
      </w:r>
      <w:r w:rsidR="00F762C9" w:rsidRPr="00B35B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Первая четверть:</w:t>
      </w:r>
    </w:p>
    <w:p w:rsidR="00F762C9" w:rsidRPr="004A6452" w:rsidRDefault="00F762C9" w:rsidP="004A645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«С чего начинается Родина?» из к/ф «Щит и меч» - муз. Б. </w:t>
      </w:r>
      <w:proofErr w:type="spellStart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Баснера</w:t>
      </w:r>
      <w:proofErr w:type="spellEnd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сл. М. </w:t>
      </w:r>
      <w:proofErr w:type="spellStart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Матусовского</w:t>
      </w:r>
      <w:proofErr w:type="spellEnd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F762C9" w:rsidRPr="004A6452" w:rsidRDefault="00F762C9" w:rsidP="004A645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«Гляжу в озёра синие» из т/ф «Тени исчезают в полдень» - муз. Л. Афанасьева, сл. И. </w:t>
      </w:r>
      <w:proofErr w:type="spellStart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Шаферана</w:t>
      </w:r>
      <w:proofErr w:type="spellEnd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F762C9" w:rsidRPr="004A6452" w:rsidRDefault="00F762C9" w:rsidP="004A645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«Конопатая девчонка» - муз. Б. Савельева, сл. М. </w:t>
      </w:r>
      <w:proofErr w:type="spellStart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Пляцковского</w:t>
      </w:r>
      <w:proofErr w:type="spellEnd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F762C9" w:rsidRPr="004A6452" w:rsidRDefault="00F762C9" w:rsidP="004A645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«Не повторяется такое никогда» - муз. С. </w:t>
      </w:r>
      <w:proofErr w:type="spellStart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Туликова</w:t>
      </w:r>
      <w:proofErr w:type="spellEnd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сл. М. </w:t>
      </w:r>
      <w:proofErr w:type="spellStart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Пляцковского</w:t>
      </w:r>
      <w:proofErr w:type="spellEnd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F762C9" w:rsidRPr="004A6452" w:rsidRDefault="00F762C9" w:rsidP="004A645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«Подмосковные вечера» - муз. В. Соловьёва-Седого, сл. М. </w:t>
      </w:r>
      <w:proofErr w:type="spellStart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Матусовского</w:t>
      </w:r>
      <w:proofErr w:type="spellEnd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F762C9" w:rsidRPr="004A6452" w:rsidRDefault="00F762C9" w:rsidP="004A645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«Моя Москва» - муз. И. Дунаевского, сл. М. Лисянского и С. </w:t>
      </w:r>
      <w:proofErr w:type="spellStart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Аграняна</w:t>
      </w:r>
      <w:proofErr w:type="spellEnd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F762C9" w:rsidRPr="004A6452" w:rsidRDefault="00F762C9" w:rsidP="004A645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«Песня о Москве» из к/ф «Свинарка и пастух» - муз. Т. Хренникова, сл. В. Гусева.</w:t>
      </w:r>
    </w:p>
    <w:p w:rsidR="00F762C9" w:rsidRPr="00B35BB7" w:rsidRDefault="004A6452" w:rsidP="00B35BB7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</w:t>
      </w:r>
      <w:r w:rsidR="00F762C9" w:rsidRPr="00B35B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Вторая четверть:</w:t>
      </w:r>
    </w:p>
    <w:p w:rsidR="00F762C9" w:rsidRPr="004A6452" w:rsidRDefault="00F762C9" w:rsidP="004A645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«Город золотой» - муз. Ф. </w:t>
      </w:r>
      <w:proofErr w:type="spellStart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Милано</w:t>
      </w:r>
      <w:proofErr w:type="spellEnd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сл. А. </w:t>
      </w:r>
      <w:proofErr w:type="spellStart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Хвостова</w:t>
      </w:r>
      <w:proofErr w:type="spellEnd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А. </w:t>
      </w:r>
      <w:proofErr w:type="spellStart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Волохонского</w:t>
      </w:r>
      <w:proofErr w:type="spellEnd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обр. Б. Гребенщикова.</w:t>
      </w:r>
    </w:p>
    <w:p w:rsidR="00F762C9" w:rsidRPr="004A6452" w:rsidRDefault="00F762C9" w:rsidP="004A645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«Есть только миг» из к/ф «Земля Санникова» - муз. А. </w:t>
      </w:r>
      <w:proofErr w:type="spellStart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Зацепина</w:t>
      </w:r>
      <w:proofErr w:type="spellEnd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сл. Л. </w:t>
      </w:r>
      <w:proofErr w:type="spellStart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Дербенёва</w:t>
      </w:r>
      <w:proofErr w:type="spellEnd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F762C9" w:rsidRPr="004A6452" w:rsidRDefault="00F762C9" w:rsidP="004A645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«Разговор со счастьем» из к/ф «Иван Васильевич меняет профессию» - муз. А. </w:t>
      </w:r>
      <w:proofErr w:type="spellStart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Зацепина</w:t>
      </w:r>
      <w:proofErr w:type="spellEnd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сл. Л. </w:t>
      </w:r>
      <w:proofErr w:type="spellStart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Дербенёва</w:t>
      </w:r>
      <w:proofErr w:type="spellEnd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F762C9" w:rsidRPr="004A6452" w:rsidRDefault="00F762C9" w:rsidP="004A645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Сага «Я тебя никогда не </w:t>
      </w:r>
      <w:proofErr w:type="gramStart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забуду..</w:t>
      </w:r>
      <w:proofErr w:type="gramEnd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 из рок-оперы «Юнона и Авось» - муз. А. Рыбникова, сл. А. Вознесенского.</w:t>
      </w:r>
    </w:p>
    <w:p w:rsidR="00F762C9" w:rsidRPr="004A6452" w:rsidRDefault="00F762C9" w:rsidP="004A645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«Мой белый город» - муз. Е. Доги, сл. В. Лазарева.</w:t>
      </w:r>
    </w:p>
    <w:p w:rsidR="00F762C9" w:rsidRPr="004A6452" w:rsidRDefault="00F762C9" w:rsidP="004A645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«Будь со мною…» - муз. Е. </w:t>
      </w:r>
      <w:proofErr w:type="spellStart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Крылатова</w:t>
      </w:r>
      <w:proofErr w:type="spellEnd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сл. Ю. </w:t>
      </w:r>
      <w:proofErr w:type="spellStart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Энтина</w:t>
      </w:r>
      <w:proofErr w:type="spellEnd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F762C9" w:rsidRPr="00B35BB7" w:rsidRDefault="004A6452" w:rsidP="00B35BB7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</w:t>
      </w:r>
      <w:r w:rsidR="00F762C9" w:rsidRPr="00B35B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Третья четверть:</w:t>
      </w:r>
    </w:p>
    <w:p w:rsidR="00F762C9" w:rsidRPr="004A6452" w:rsidRDefault="00F762C9" w:rsidP="004A645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«Старый клён» из к/ф «Девчата» - муз. А. </w:t>
      </w:r>
      <w:proofErr w:type="spellStart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Пахмутовой</w:t>
      </w:r>
      <w:proofErr w:type="spellEnd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сл. М. </w:t>
      </w:r>
      <w:proofErr w:type="spellStart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Матусовского</w:t>
      </w:r>
      <w:proofErr w:type="spellEnd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F762C9" w:rsidRPr="004A6452" w:rsidRDefault="00F762C9" w:rsidP="004A645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«Спят курганы тёмные» из к/ф «Большая жизнь» - муз. Н. Богословского, сл. Б. </w:t>
      </w:r>
      <w:proofErr w:type="spellStart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Ласкина</w:t>
      </w:r>
      <w:proofErr w:type="spellEnd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F762C9" w:rsidRPr="004A6452" w:rsidRDefault="00F762C9" w:rsidP="004A645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«Когда весна придёт…» из к/ф «Весна на Заречной улице» - муз. Б. Мокроусова, сл. А. Фатьянова.</w:t>
      </w:r>
    </w:p>
    <w:p w:rsidR="00F762C9" w:rsidRPr="004A6452" w:rsidRDefault="00F762C9" w:rsidP="004A645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«Рассвет-чародей» - муз. В. </w:t>
      </w:r>
      <w:proofErr w:type="spellStart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Шаинского</w:t>
      </w:r>
      <w:proofErr w:type="spellEnd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сл. М. </w:t>
      </w:r>
      <w:proofErr w:type="spellStart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Танича</w:t>
      </w:r>
      <w:proofErr w:type="spellEnd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F762C9" w:rsidRPr="004A6452" w:rsidRDefault="00F762C9" w:rsidP="004A645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«Пожелание» - муз. И сл. Б. Окуджавы.</w:t>
      </w:r>
    </w:p>
    <w:p w:rsidR="00F762C9" w:rsidRPr="004A6452" w:rsidRDefault="00F762C9" w:rsidP="004A645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«Берёзовые сны» из киноэпопеи «Великая Отечественная» - муз. В. </w:t>
      </w:r>
      <w:proofErr w:type="spellStart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Гевиксмана</w:t>
      </w:r>
      <w:proofErr w:type="spellEnd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сл. Г. </w:t>
      </w:r>
      <w:proofErr w:type="spellStart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Фере</w:t>
      </w:r>
      <w:proofErr w:type="spellEnd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F762C9" w:rsidRPr="00B35BB7" w:rsidRDefault="004A6452" w:rsidP="00B35BB7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</w:t>
      </w:r>
      <w:r w:rsidR="00F762C9" w:rsidRPr="00B35B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Четвёртая четверть:</w:t>
      </w:r>
    </w:p>
    <w:p w:rsidR="00F762C9" w:rsidRPr="004A6452" w:rsidRDefault="00F762C9" w:rsidP="004A645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«Где же вы теперь, друзья –однополчане?» - муз. В. Соловьёва-Седого, сл. А. Фатьянова.</w:t>
      </w:r>
    </w:p>
    <w:p w:rsidR="00F762C9" w:rsidRPr="004A6452" w:rsidRDefault="00F762C9" w:rsidP="004A645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«День победы» - муз. Д. </w:t>
      </w:r>
      <w:proofErr w:type="spellStart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Тухманова</w:t>
      </w:r>
      <w:proofErr w:type="spellEnd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сл. В. Харитонова.</w:t>
      </w:r>
    </w:p>
    <w:p w:rsidR="00F762C9" w:rsidRPr="004A6452" w:rsidRDefault="00F762C9" w:rsidP="004A645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«Нам нужна одна победа» из к/ф «Белорусский вокзал» - муз. И сл. Б. Окуджавы.</w:t>
      </w:r>
    </w:p>
    <w:p w:rsidR="00F762C9" w:rsidRPr="004A6452" w:rsidRDefault="00F762C9" w:rsidP="004A645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«Прощальный вальс» из к/ф «Розыгрыш» - муз. А. </w:t>
      </w:r>
      <w:proofErr w:type="spellStart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Флярковского</w:t>
      </w:r>
      <w:proofErr w:type="spellEnd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сл. А. </w:t>
      </w:r>
      <w:proofErr w:type="spellStart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Дидурова</w:t>
      </w:r>
      <w:proofErr w:type="spellEnd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F762C9" w:rsidRPr="004A6452" w:rsidRDefault="00F762C9" w:rsidP="004A645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«Ваши глаза» - муз. Е. </w:t>
      </w:r>
      <w:proofErr w:type="spellStart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Крылатова</w:t>
      </w:r>
      <w:proofErr w:type="spellEnd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сл. Ю. </w:t>
      </w:r>
      <w:proofErr w:type="spellStart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Энтина</w:t>
      </w:r>
      <w:proofErr w:type="spellEnd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F762C9" w:rsidRPr="004A6452" w:rsidRDefault="00F762C9" w:rsidP="004A645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«Прощайте голуби» - муз. М. Фрадкина, сл. М. </w:t>
      </w:r>
      <w:proofErr w:type="spellStart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Матусовского</w:t>
      </w:r>
      <w:proofErr w:type="spellEnd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F762C9" w:rsidRPr="004A6452" w:rsidRDefault="00F762C9" w:rsidP="004A645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«Баллада о солдате» - муз. В. Соловьёва-Седого, сл. М. </w:t>
      </w:r>
      <w:proofErr w:type="spellStart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Матусовского</w:t>
      </w:r>
      <w:proofErr w:type="spellEnd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F762C9" w:rsidRPr="004A6452" w:rsidRDefault="00F762C9" w:rsidP="004A645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«Гимн РФ» - муз. А. Александрова, сл. С. Михалкова.</w:t>
      </w:r>
    </w:p>
    <w:p w:rsidR="00F762C9" w:rsidRPr="004A6452" w:rsidRDefault="004A6452" w:rsidP="00B35BB7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                   </w:t>
      </w:r>
      <w:r w:rsidR="00F762C9" w:rsidRPr="004A645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Музыкальные произведения для слушания</w:t>
      </w:r>
    </w:p>
    <w:p w:rsidR="00F762C9" w:rsidRPr="004A6452" w:rsidRDefault="00F762C9" w:rsidP="004A645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И. Бах «Токката», ре минор, BWV 565.</w:t>
      </w:r>
    </w:p>
    <w:p w:rsidR="00F762C9" w:rsidRPr="004A6452" w:rsidRDefault="00F762C9" w:rsidP="004A645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И. Бах «</w:t>
      </w:r>
      <w:proofErr w:type="spellStart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Sarabanda</w:t>
      </w:r>
      <w:proofErr w:type="spellEnd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 из французской сюиты №1.</w:t>
      </w:r>
    </w:p>
    <w:p w:rsidR="00F762C9" w:rsidRPr="004A6452" w:rsidRDefault="00F762C9" w:rsidP="004A645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Л. Бетховен «</w:t>
      </w:r>
      <w:proofErr w:type="spellStart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Grave</w:t>
      </w:r>
      <w:proofErr w:type="spellEnd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». «</w:t>
      </w:r>
      <w:proofErr w:type="spellStart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Allegro</w:t>
      </w:r>
      <w:proofErr w:type="spellEnd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di</w:t>
      </w:r>
      <w:proofErr w:type="spellEnd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molte</w:t>
      </w:r>
      <w:proofErr w:type="spellEnd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e </w:t>
      </w:r>
      <w:proofErr w:type="spellStart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con</w:t>
      </w:r>
      <w:proofErr w:type="spellEnd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brio</w:t>
      </w:r>
      <w:proofErr w:type="spellEnd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» из сонаты №8, </w:t>
      </w:r>
      <w:proofErr w:type="gramStart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 минор</w:t>
      </w:r>
      <w:proofErr w:type="gramEnd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соч. 13 «Патетическая».</w:t>
      </w:r>
    </w:p>
    <w:p w:rsidR="00F762C9" w:rsidRPr="004A6452" w:rsidRDefault="00F762C9" w:rsidP="004A645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И. Брамс «Венгерский танец№5», фа-диез-минор.</w:t>
      </w:r>
    </w:p>
    <w:p w:rsidR="00F762C9" w:rsidRPr="004A6452" w:rsidRDefault="00F762C9" w:rsidP="004A645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Дж. Верди «Песенка Герцога» из оперы «</w:t>
      </w:r>
      <w:proofErr w:type="spellStart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Риголетто</w:t>
      </w:r>
      <w:proofErr w:type="spellEnd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».</w:t>
      </w:r>
    </w:p>
    <w:p w:rsidR="00F762C9" w:rsidRPr="004A6452" w:rsidRDefault="00F762C9" w:rsidP="004A645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Г. Гендель «</w:t>
      </w:r>
      <w:proofErr w:type="spellStart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Passacaliа</w:t>
      </w:r>
      <w:proofErr w:type="spellEnd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” из концерта для органа с оркестром, си-бемоль мажор, соч. 7, №1.</w:t>
      </w:r>
    </w:p>
    <w:p w:rsidR="00F762C9" w:rsidRPr="004A6452" w:rsidRDefault="00F762C9" w:rsidP="004A645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Дж. Гершвин «Колыбельная» из оперы «Порги и </w:t>
      </w:r>
      <w:proofErr w:type="spellStart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Бесс</w:t>
      </w:r>
      <w:proofErr w:type="spellEnd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».</w:t>
      </w:r>
    </w:p>
    <w:p w:rsidR="00F762C9" w:rsidRPr="004A6452" w:rsidRDefault="00F762C9" w:rsidP="004A645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А. Дворжак «Славянский танец», ми минор.</w:t>
      </w:r>
    </w:p>
    <w:p w:rsidR="00F762C9" w:rsidRPr="004A6452" w:rsidRDefault="00F762C9" w:rsidP="004A645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Ф. Лист «Венгерская рапсодия №2».</w:t>
      </w:r>
    </w:p>
    <w:p w:rsidR="00F762C9" w:rsidRPr="004A6452" w:rsidRDefault="00F762C9" w:rsidP="004A645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В. Моцарт «Увертюра» из оперы «Женитьба Фигаро».</w:t>
      </w:r>
    </w:p>
    <w:p w:rsidR="00F762C9" w:rsidRPr="004A6452" w:rsidRDefault="00F762C9" w:rsidP="004A645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В. Моцарт «</w:t>
      </w:r>
      <w:proofErr w:type="spellStart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Allegro</w:t>
      </w:r>
      <w:proofErr w:type="spellEnd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molto</w:t>
      </w:r>
      <w:proofErr w:type="spellEnd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 из симфонии №40, KV 550.</w:t>
      </w:r>
    </w:p>
    <w:p w:rsidR="00F762C9" w:rsidRPr="004A6452" w:rsidRDefault="00F762C9" w:rsidP="004A645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А. Бородин «Половецкие </w:t>
      </w:r>
      <w:proofErr w:type="gramStart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пляски  «</w:t>
      </w:r>
      <w:proofErr w:type="gramEnd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Князь Игорь».</w:t>
      </w:r>
    </w:p>
    <w:p w:rsidR="00F762C9" w:rsidRPr="004A6452" w:rsidRDefault="00F762C9" w:rsidP="004A645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М. Мусоргский «Картинки с выставки» (по выбору).</w:t>
      </w:r>
    </w:p>
    <w:p w:rsidR="00F762C9" w:rsidRPr="004A6452" w:rsidRDefault="00F762C9" w:rsidP="004A645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С. Прокофьев «Вставайте, люди русские». «Ледовое побоище» из кантаты «Александр Невский»</w:t>
      </w:r>
    </w:p>
    <w:p w:rsidR="00F762C9" w:rsidRPr="004A6452" w:rsidRDefault="00F762C9" w:rsidP="004A645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Н. Римский-Корсаков «Сеча при </w:t>
      </w:r>
      <w:proofErr w:type="spellStart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Керженце</w:t>
      </w:r>
      <w:proofErr w:type="spellEnd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» из оперы «Сказание о невидимом граде Китеже и деве </w:t>
      </w:r>
      <w:proofErr w:type="spellStart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Февронии</w:t>
      </w:r>
      <w:proofErr w:type="spellEnd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».</w:t>
      </w:r>
    </w:p>
    <w:p w:rsidR="00F762C9" w:rsidRPr="004A6452" w:rsidRDefault="00F762C9" w:rsidP="004A645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Н. Римский-Корсаков. Третья песня Леля «Туча со громом сговаривалась» из оперы «Снегурочка».</w:t>
      </w:r>
    </w:p>
    <w:p w:rsidR="00F762C9" w:rsidRPr="004A6452" w:rsidRDefault="00F762C9" w:rsidP="004A645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Г. Свиридов «Романс» из музыкальных иллюстраций к повести А. Пушкина «Метель».</w:t>
      </w:r>
    </w:p>
    <w:p w:rsidR="00F762C9" w:rsidRPr="004A6452" w:rsidRDefault="00F762C9" w:rsidP="004A645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И. Стравинский «Тема гуляний» из балета «Петрушка».</w:t>
      </w:r>
    </w:p>
    <w:p w:rsidR="00F762C9" w:rsidRPr="004A6452" w:rsidRDefault="00F762C9" w:rsidP="004A645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А. Хачатурян «Вальс» из музыки к драме М. Лермонтова «Маскарад».</w:t>
      </w:r>
    </w:p>
    <w:p w:rsidR="00F762C9" w:rsidRPr="004A6452" w:rsidRDefault="00F762C9" w:rsidP="004A645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П. Чайковский «Времена года», соч. 37-bis.</w:t>
      </w:r>
    </w:p>
    <w:p w:rsidR="00F762C9" w:rsidRPr="004A6452" w:rsidRDefault="00F762C9" w:rsidP="004A645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Д. Шостакович «Первая часть. Тема нашествия» из симфонии №7, «Ленинградская».</w:t>
      </w:r>
    </w:p>
    <w:p w:rsidR="00F762C9" w:rsidRPr="004A6452" w:rsidRDefault="00F762C9" w:rsidP="004A645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 Я</w:t>
      </w:r>
      <w:proofErr w:type="gramEnd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ли в поле да не травушка была…» - муз. П. Чайковского, сл. И. Сурикова.</w:t>
      </w:r>
    </w:p>
    <w:p w:rsidR="00F762C9" w:rsidRPr="004A6452" w:rsidRDefault="00F762C9" w:rsidP="004A645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Ф. Лей «Мелодия» из к/ф «История любви»</w:t>
      </w:r>
    </w:p>
    <w:p w:rsidR="00F762C9" w:rsidRPr="004A6452" w:rsidRDefault="00F762C9" w:rsidP="004A645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Э. </w:t>
      </w:r>
      <w:proofErr w:type="spellStart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Морриконе</w:t>
      </w:r>
      <w:proofErr w:type="spellEnd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Музыка к кинофильмам.</w:t>
      </w:r>
    </w:p>
    <w:p w:rsidR="00F762C9" w:rsidRPr="004A6452" w:rsidRDefault="00F762C9" w:rsidP="004A645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Х. </w:t>
      </w:r>
      <w:proofErr w:type="spellStart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Родриго</w:t>
      </w:r>
      <w:proofErr w:type="spellEnd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Аранхуэсский</w:t>
      </w:r>
      <w:proofErr w:type="spellEnd"/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концерт».</w:t>
      </w:r>
    </w:p>
    <w:p w:rsidR="00F762C9" w:rsidRPr="004A6452" w:rsidRDefault="00F762C9" w:rsidP="004A645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«А цыган идёт» из к/ф «Жестокий романс» - муз. А Петрова, сл. Р. Киплинга. Русский текст Г. Кружкова.</w:t>
      </w:r>
    </w:p>
    <w:p w:rsidR="00F762C9" w:rsidRPr="00B35BB7" w:rsidRDefault="00F762C9" w:rsidP="00B35BB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35BB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B35BB7">
        <w:rPr>
          <w:rFonts w:ascii="Times New Roman" w:hAnsi="Times New Roman" w:cs="Times New Roman"/>
          <w:color w:val="FAFAFA"/>
          <w:sz w:val="24"/>
          <w:szCs w:val="24"/>
          <w:bdr w:val="none" w:sz="0" w:space="0" w:color="auto" w:frame="1"/>
          <w:lang w:eastAsia="ru-RU"/>
        </w:rPr>
        <w:t>ТРЕБОВА</w:t>
      </w:r>
      <w:r w:rsidR="00472A8A" w:rsidRPr="00B35BB7">
        <w:rPr>
          <w:rFonts w:ascii="Times New Roman" w:hAnsi="Times New Roman" w:cs="Times New Roman"/>
          <w:color w:val="FAFAFA"/>
          <w:sz w:val="24"/>
          <w:szCs w:val="24"/>
          <w:bdr w:val="none" w:sz="0" w:space="0" w:color="auto" w:frame="1"/>
          <w:lang w:eastAsia="ru-RU"/>
        </w:rPr>
        <w:t>НИЯ К УРОВНЮ ПОДГОТО</w:t>
      </w:r>
    </w:p>
    <w:p w:rsidR="00F762C9" w:rsidRPr="004A6452" w:rsidRDefault="00F762C9" w:rsidP="00B35BB7">
      <w:pPr>
        <w:rPr>
          <w:rFonts w:ascii="Times New Roman" w:hAnsi="Times New Roman" w:cs="Times New Roman"/>
          <w:b/>
          <w:color w:val="FAFAFA"/>
          <w:sz w:val="24"/>
          <w:szCs w:val="24"/>
          <w:lang w:eastAsia="ru-RU"/>
        </w:rPr>
      </w:pPr>
      <w:r w:rsidRPr="004A645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Основные требования к знаниям и умениям учащихся </w:t>
      </w:r>
    </w:p>
    <w:p w:rsidR="00F762C9" w:rsidRPr="004A6452" w:rsidRDefault="00F762C9" w:rsidP="004A6452">
      <w:pPr>
        <w:pStyle w:val="aa"/>
        <w:rPr>
          <w:rFonts w:ascii="Times New Roman" w:hAnsi="Times New Roman" w:cs="Times New Roman"/>
          <w:color w:val="FAFAFA"/>
          <w:sz w:val="24"/>
          <w:szCs w:val="24"/>
          <w:lang w:eastAsia="ru-RU"/>
        </w:rPr>
      </w:pPr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Учащиеся должны знать:</w:t>
      </w:r>
    </w:p>
    <w:p w:rsidR="00F762C9" w:rsidRPr="004A6452" w:rsidRDefault="00377E7B" w:rsidP="004A6452">
      <w:pPr>
        <w:pStyle w:val="aa"/>
        <w:rPr>
          <w:rFonts w:ascii="Times New Roman" w:hAnsi="Times New Roman" w:cs="Times New Roman"/>
          <w:color w:val="FAFAFA"/>
          <w:sz w:val="24"/>
          <w:szCs w:val="24"/>
          <w:lang w:eastAsia="ru-RU"/>
        </w:rPr>
      </w:pPr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F762C9"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средства музыкальной выразительности;</w:t>
      </w:r>
    </w:p>
    <w:p w:rsidR="00F762C9" w:rsidRPr="004A6452" w:rsidRDefault="00377E7B" w:rsidP="004A6452">
      <w:pPr>
        <w:pStyle w:val="aa"/>
        <w:rPr>
          <w:rFonts w:ascii="Times New Roman" w:hAnsi="Times New Roman" w:cs="Times New Roman"/>
          <w:color w:val="FAFAFA"/>
          <w:sz w:val="24"/>
          <w:szCs w:val="24"/>
          <w:lang w:eastAsia="ru-RU"/>
        </w:rPr>
      </w:pPr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-</w:t>
      </w:r>
      <w:r w:rsidR="00F762C9"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основные жанры музыкальных произведений;</w:t>
      </w:r>
    </w:p>
    <w:p w:rsidR="00F762C9" w:rsidRPr="004A6452" w:rsidRDefault="00377E7B" w:rsidP="004A6452">
      <w:pPr>
        <w:pStyle w:val="aa"/>
        <w:rPr>
          <w:rFonts w:ascii="Times New Roman" w:hAnsi="Times New Roman" w:cs="Times New Roman"/>
          <w:color w:val="FAFAFA"/>
          <w:sz w:val="24"/>
          <w:szCs w:val="24"/>
          <w:lang w:eastAsia="ru-RU"/>
        </w:rPr>
      </w:pPr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F762C9"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музыкальные инструменты;</w:t>
      </w:r>
    </w:p>
    <w:p w:rsidR="00F762C9" w:rsidRPr="004A6452" w:rsidRDefault="00377E7B" w:rsidP="004A6452">
      <w:pPr>
        <w:pStyle w:val="aa"/>
        <w:rPr>
          <w:rFonts w:ascii="Times New Roman" w:hAnsi="Times New Roman" w:cs="Times New Roman"/>
          <w:color w:val="FAFAFA"/>
          <w:sz w:val="24"/>
          <w:szCs w:val="24"/>
          <w:lang w:eastAsia="ru-RU"/>
        </w:rPr>
      </w:pPr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F762C9"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музыкальные профессии и специальности;</w:t>
      </w:r>
    </w:p>
    <w:p w:rsidR="00F762C9" w:rsidRPr="004A6452" w:rsidRDefault="00377E7B" w:rsidP="004A6452">
      <w:pPr>
        <w:pStyle w:val="aa"/>
        <w:rPr>
          <w:rFonts w:ascii="Times New Roman" w:hAnsi="Times New Roman" w:cs="Times New Roman"/>
          <w:color w:val="FAFAFA"/>
          <w:sz w:val="24"/>
          <w:szCs w:val="24"/>
          <w:lang w:eastAsia="ru-RU"/>
        </w:rPr>
      </w:pPr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F762C9"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особенности творчества изученных композиторов;</w:t>
      </w:r>
    </w:p>
    <w:p w:rsidR="00F762C9" w:rsidRPr="004A6452" w:rsidRDefault="00377E7B" w:rsidP="004A6452">
      <w:pPr>
        <w:pStyle w:val="aa"/>
        <w:rPr>
          <w:rFonts w:ascii="Times New Roman" w:hAnsi="Times New Roman" w:cs="Times New Roman"/>
          <w:color w:val="FAFAFA"/>
          <w:sz w:val="24"/>
          <w:szCs w:val="24"/>
          <w:lang w:eastAsia="ru-RU"/>
        </w:rPr>
      </w:pPr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F762C9"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особенности народного музыкального творчества;</w:t>
      </w:r>
    </w:p>
    <w:p w:rsidR="00F762C9" w:rsidRPr="004A6452" w:rsidRDefault="00377E7B" w:rsidP="004A6452">
      <w:pPr>
        <w:pStyle w:val="aa"/>
        <w:rPr>
          <w:rFonts w:ascii="Times New Roman" w:hAnsi="Times New Roman" w:cs="Times New Roman"/>
          <w:color w:val="FAFAFA"/>
          <w:sz w:val="24"/>
          <w:szCs w:val="24"/>
          <w:lang w:eastAsia="ru-RU"/>
        </w:rPr>
      </w:pPr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F762C9"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особенности взаимозависимости и связи музыки с другими видами искусства (литература, живопись, театр, кинематограф).</w:t>
      </w:r>
    </w:p>
    <w:p w:rsidR="00F762C9" w:rsidRPr="004A6452" w:rsidRDefault="00F762C9" w:rsidP="004A6452">
      <w:pPr>
        <w:pStyle w:val="aa"/>
        <w:rPr>
          <w:rFonts w:ascii="Times New Roman" w:hAnsi="Times New Roman" w:cs="Times New Roman"/>
          <w:color w:val="FAFAFA"/>
          <w:sz w:val="24"/>
          <w:szCs w:val="24"/>
          <w:lang w:eastAsia="ru-RU"/>
        </w:rPr>
      </w:pPr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F762C9" w:rsidRPr="004A6452" w:rsidRDefault="00F762C9" w:rsidP="00B35BB7">
      <w:pPr>
        <w:rPr>
          <w:rFonts w:ascii="Times New Roman" w:hAnsi="Times New Roman" w:cs="Times New Roman"/>
          <w:b/>
          <w:color w:val="FAFAFA"/>
          <w:sz w:val="24"/>
          <w:szCs w:val="24"/>
          <w:lang w:eastAsia="ru-RU"/>
        </w:rPr>
      </w:pPr>
      <w:r w:rsidRPr="004A6452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Учащиеся должны уметь:</w:t>
      </w:r>
    </w:p>
    <w:p w:rsidR="00F762C9" w:rsidRPr="004A6452" w:rsidRDefault="00377E7B" w:rsidP="004A6452">
      <w:pPr>
        <w:pStyle w:val="aa"/>
        <w:rPr>
          <w:rFonts w:ascii="Times New Roman" w:hAnsi="Times New Roman" w:cs="Times New Roman"/>
          <w:color w:val="FAFAFA"/>
          <w:sz w:val="24"/>
          <w:szCs w:val="24"/>
          <w:lang w:eastAsia="ru-RU"/>
        </w:rPr>
      </w:pPr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F762C9"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самостоятельно выразительно исполнять 10-12 песен;</w:t>
      </w:r>
    </w:p>
    <w:p w:rsidR="00F762C9" w:rsidRPr="004A6452" w:rsidRDefault="00377E7B" w:rsidP="004A6452">
      <w:pPr>
        <w:pStyle w:val="aa"/>
        <w:rPr>
          <w:rFonts w:ascii="Times New Roman" w:hAnsi="Times New Roman" w:cs="Times New Roman"/>
          <w:color w:val="FAFAFA"/>
          <w:sz w:val="24"/>
          <w:szCs w:val="24"/>
          <w:lang w:eastAsia="ru-RU"/>
        </w:rPr>
      </w:pPr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F762C9"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отвечать на вопросы о прослушанных произведениях;</w:t>
      </w:r>
    </w:p>
    <w:p w:rsidR="00F762C9" w:rsidRPr="004A6452" w:rsidRDefault="00377E7B" w:rsidP="004A6452">
      <w:pPr>
        <w:pStyle w:val="aa"/>
        <w:rPr>
          <w:rFonts w:ascii="Times New Roman" w:hAnsi="Times New Roman" w:cs="Times New Roman"/>
          <w:color w:val="FAFAFA"/>
          <w:sz w:val="24"/>
          <w:szCs w:val="24"/>
          <w:lang w:eastAsia="ru-RU"/>
        </w:rPr>
      </w:pPr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F762C9"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называть произведения, композиторов, авторов текста, если это вокальные произведения;</w:t>
      </w:r>
    </w:p>
    <w:p w:rsidR="00F762C9" w:rsidRPr="004A6452" w:rsidRDefault="00377E7B" w:rsidP="004A6452">
      <w:pPr>
        <w:pStyle w:val="aa"/>
        <w:rPr>
          <w:rFonts w:ascii="Times New Roman" w:hAnsi="Times New Roman" w:cs="Times New Roman"/>
          <w:color w:val="FAFAFA"/>
          <w:sz w:val="24"/>
          <w:szCs w:val="24"/>
          <w:lang w:eastAsia="ru-RU"/>
        </w:rPr>
      </w:pPr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F762C9"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называть исполнителя – певец, инструмент, оркестр, ансамбль;</w:t>
      </w:r>
    </w:p>
    <w:p w:rsidR="00F762C9" w:rsidRPr="004A6452" w:rsidRDefault="00377E7B" w:rsidP="004A6452">
      <w:pPr>
        <w:pStyle w:val="aa"/>
        <w:rPr>
          <w:rFonts w:ascii="Times New Roman" w:hAnsi="Times New Roman" w:cs="Times New Roman"/>
          <w:color w:val="FAFAFA"/>
          <w:sz w:val="24"/>
          <w:szCs w:val="24"/>
          <w:lang w:eastAsia="ru-RU"/>
        </w:rPr>
      </w:pPr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F762C9"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определять характер, идейное содержание произведения;</w:t>
      </w:r>
    </w:p>
    <w:p w:rsidR="00F762C9" w:rsidRPr="004A6452" w:rsidRDefault="00377E7B" w:rsidP="004A6452">
      <w:pPr>
        <w:pStyle w:val="aa"/>
        <w:rPr>
          <w:rFonts w:ascii="Times New Roman" w:hAnsi="Times New Roman" w:cs="Times New Roman"/>
          <w:color w:val="FAFAFA"/>
          <w:sz w:val="24"/>
          <w:szCs w:val="24"/>
          <w:lang w:eastAsia="ru-RU"/>
        </w:rPr>
      </w:pPr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F762C9"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определять ведущие средства музыкальной выразительности;</w:t>
      </w:r>
    </w:p>
    <w:p w:rsidR="00F762C9" w:rsidRPr="004A6452" w:rsidRDefault="00377E7B" w:rsidP="004A6452">
      <w:pPr>
        <w:pStyle w:val="aa"/>
        <w:rPr>
          <w:rFonts w:ascii="Times New Roman" w:hAnsi="Times New Roman" w:cs="Times New Roman"/>
          <w:color w:val="FAFAFA"/>
          <w:sz w:val="24"/>
          <w:szCs w:val="24"/>
          <w:lang w:eastAsia="ru-RU"/>
        </w:rPr>
      </w:pPr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F762C9"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создавать план прослушанного произведения;</w:t>
      </w:r>
      <w:bookmarkStart w:id="0" w:name="_GoBack"/>
      <w:bookmarkEnd w:id="0"/>
    </w:p>
    <w:p w:rsidR="00F762C9" w:rsidRPr="004A6452" w:rsidRDefault="00377E7B" w:rsidP="004A6452">
      <w:pPr>
        <w:pStyle w:val="aa"/>
        <w:rPr>
          <w:rFonts w:ascii="Times New Roman" w:hAnsi="Times New Roman" w:cs="Times New Roman"/>
          <w:color w:val="FAFAFA"/>
          <w:sz w:val="24"/>
          <w:szCs w:val="24"/>
          <w:lang w:eastAsia="ru-RU"/>
        </w:rPr>
      </w:pPr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F762C9"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давать адекватную оценку качеству исполнения произведения;</w:t>
      </w:r>
    </w:p>
    <w:p w:rsidR="00F762C9" w:rsidRPr="004A6452" w:rsidRDefault="00377E7B" w:rsidP="004A6452">
      <w:pPr>
        <w:pStyle w:val="aa"/>
        <w:rPr>
          <w:rFonts w:ascii="Times New Roman" w:hAnsi="Times New Roman" w:cs="Times New Roman"/>
          <w:color w:val="FAFAFA"/>
          <w:sz w:val="24"/>
          <w:szCs w:val="24"/>
          <w:lang w:eastAsia="ru-RU"/>
        </w:rPr>
      </w:pPr>
      <w:r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F762C9" w:rsidRPr="004A645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подбирать высокохудожественные музыкальные произведения для самостоятельного слушания и исполнения.</w:t>
      </w:r>
    </w:p>
    <w:p w:rsidR="00F762C9" w:rsidRPr="00683355" w:rsidRDefault="002B1966" w:rsidP="00683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FAFAFA"/>
          <w:sz w:val="24"/>
          <w:szCs w:val="24"/>
          <w:bdr w:val="none" w:sz="0" w:space="0" w:color="auto" w:frame="1"/>
          <w:lang w:eastAsia="ru-RU"/>
        </w:rPr>
        <w:t>Т</w:t>
      </w:r>
    </w:p>
    <w:tbl>
      <w:tblPr>
        <w:tblW w:w="10065" w:type="dxa"/>
        <w:tblInd w:w="-8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797"/>
        <w:gridCol w:w="709"/>
        <w:gridCol w:w="850"/>
      </w:tblGrid>
      <w:tr w:rsidR="00783106" w:rsidRPr="00683355" w:rsidTr="00B35BB7">
        <w:trPr>
          <w:trHeight w:val="68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3106" w:rsidRPr="00683355" w:rsidRDefault="00783106" w:rsidP="00683355">
            <w:pPr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  <w:r w:rsidRPr="00683355">
              <w:rPr>
                <w:rFonts w:ascii="Times New Roman" w:eastAsia="Times New Roman" w:hAnsi="Times New Roman" w:cs="Times New Roman"/>
                <w:bCs/>
                <w:spacing w:val="-5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77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3106" w:rsidRPr="00683355" w:rsidRDefault="00783106" w:rsidP="00683355">
            <w:pPr>
              <w:spacing w:after="0" w:line="273" w:lineRule="atLeast"/>
              <w:ind w:right="19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="005C5064" w:rsidRPr="0068335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68335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5C5064" w:rsidRPr="0068335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Музыкальная шкатулка»</w:t>
            </w:r>
            <w:r w:rsidRPr="0068335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 </w:t>
            </w:r>
            <w:r w:rsidR="005C5064" w:rsidRPr="0068335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      </w:t>
            </w:r>
            <w:r w:rsidRPr="0068335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  <w:r w:rsidRPr="00683355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урока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3106" w:rsidRPr="00683355" w:rsidRDefault="00783106" w:rsidP="00683355">
            <w:pPr>
              <w:spacing w:after="0" w:line="240" w:lineRule="auto"/>
              <w:ind w:right="3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B35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3106" w:rsidRPr="00683355" w:rsidRDefault="00783106" w:rsidP="00683355">
            <w:pPr>
              <w:spacing w:after="0" w:line="240" w:lineRule="auto"/>
              <w:ind w:right="3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783106" w:rsidRPr="00683355" w:rsidTr="00B35BB7">
        <w:trPr>
          <w:trHeight w:val="888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3106" w:rsidRPr="00683355" w:rsidRDefault="00783106" w:rsidP="00683355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3106" w:rsidRPr="00683355" w:rsidRDefault="00783106" w:rsidP="00683355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«С</w:t>
            </w:r>
            <w:r w:rsidRPr="00683355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чего</w:t>
            </w:r>
            <w:r w:rsidRPr="00683355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начинается</w:t>
            </w:r>
            <w:r w:rsidRPr="00683355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Родина?»-</w:t>
            </w:r>
            <w:r w:rsidRPr="00683355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</w:t>
            </w:r>
            <w:r w:rsidRPr="00683355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кинофильма «Щит и меч» — муз. Б. </w:t>
            </w:r>
            <w:proofErr w:type="spellStart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Баснера</w:t>
            </w:r>
            <w:proofErr w:type="spellEnd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сл. М. </w:t>
            </w:r>
            <w:proofErr w:type="spellStart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Матусовского</w:t>
            </w:r>
            <w:proofErr w:type="spellEnd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783106" w:rsidRPr="00683355" w:rsidRDefault="00783106" w:rsidP="00683355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Слушание И.</w:t>
            </w:r>
            <w:r w:rsidRPr="006833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Бах.</w:t>
            </w:r>
            <w:r w:rsidRPr="006833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«Токката»,</w:t>
            </w:r>
            <w:r w:rsidRPr="006833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</w:t>
            </w:r>
            <w:r w:rsidRPr="006833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минор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3106" w:rsidRPr="00683355" w:rsidRDefault="00783106" w:rsidP="0068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83106" w:rsidRPr="00683355" w:rsidRDefault="00783106" w:rsidP="0068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3106" w:rsidRPr="00683355" w:rsidRDefault="00783106" w:rsidP="0068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83106" w:rsidRPr="00683355" w:rsidTr="00B35BB7">
        <w:trPr>
          <w:trHeight w:val="9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3106" w:rsidRPr="00683355" w:rsidRDefault="00783106" w:rsidP="00683355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3106" w:rsidRPr="00683355" w:rsidRDefault="00783106" w:rsidP="00683355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«Гляжу</w:t>
            </w:r>
            <w:r w:rsidRPr="00683355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68335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озера</w:t>
            </w:r>
            <w:r w:rsidRPr="0068335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синие».</w:t>
            </w:r>
            <w:r w:rsidRPr="0068335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</w:t>
            </w:r>
            <w:r w:rsidRPr="0068335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gramStart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телефильма«</w:t>
            </w:r>
            <w:proofErr w:type="gramEnd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Тени</w:t>
            </w:r>
            <w:r w:rsidRPr="00683355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исчезают</w:t>
            </w:r>
            <w:r w:rsidRPr="00683355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683355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полдень»</w:t>
            </w:r>
            <w:r w:rsidRPr="00683355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  <w:r w:rsidRPr="00683355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муз.</w:t>
            </w:r>
            <w:r w:rsidRPr="00683355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Л.</w:t>
            </w:r>
            <w:r w:rsidRPr="00683355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Афанасьева,</w:t>
            </w:r>
            <w:r w:rsidRPr="006833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сл.</w:t>
            </w:r>
            <w:r w:rsidRPr="006833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И.</w:t>
            </w:r>
            <w:r w:rsidRPr="006833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Шаферана.</w:t>
            </w:r>
          </w:p>
          <w:p w:rsidR="00783106" w:rsidRPr="00683355" w:rsidRDefault="00783106" w:rsidP="00683355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Слушание  И.</w:t>
            </w:r>
            <w:proofErr w:type="gramEnd"/>
            <w:r w:rsidRPr="0068335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Бах.</w:t>
            </w:r>
            <w:r w:rsidRPr="00683355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Sarabanda</w:t>
            </w:r>
            <w:proofErr w:type="spellEnd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».</w:t>
            </w:r>
            <w:r w:rsidRPr="00683355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</w:t>
            </w:r>
            <w:r w:rsidRPr="00683355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Французской</w:t>
            </w:r>
            <w:r w:rsidRPr="0068335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сюиты</w:t>
            </w:r>
            <w:r w:rsidRPr="0068335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  <w:r w:rsidRPr="0068335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3106" w:rsidRPr="00683355" w:rsidRDefault="00783106" w:rsidP="00683355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3106" w:rsidRPr="00683355" w:rsidRDefault="00783106" w:rsidP="00683355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83106" w:rsidRPr="00683355" w:rsidTr="00B35BB7">
        <w:trPr>
          <w:trHeight w:val="125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3106" w:rsidRPr="00683355" w:rsidRDefault="00783106" w:rsidP="0068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106" w:rsidRPr="00683355" w:rsidRDefault="00783106" w:rsidP="0068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3106" w:rsidRPr="00683355" w:rsidRDefault="00783106" w:rsidP="00683355">
            <w:pPr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Раз. песни «Конопатая девчонка» — муз. Б. Савельева,</w:t>
            </w:r>
            <w:r w:rsidRPr="006833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сл.</w:t>
            </w:r>
            <w:r w:rsidRPr="006833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М.</w:t>
            </w:r>
            <w:r w:rsidRPr="006833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Пляцковского</w:t>
            </w:r>
            <w:proofErr w:type="spellEnd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Слуш</w:t>
            </w:r>
            <w:proofErr w:type="spellEnd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.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.</w:t>
            </w:r>
            <w:r w:rsidRPr="006833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Бетховен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.</w:t>
            </w:r>
            <w:r w:rsidRPr="006833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«Grave».</w:t>
            </w:r>
            <w:r w:rsidRPr="006833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«Allegro</w:t>
            </w:r>
            <w:r w:rsidRPr="006833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di</w:t>
            </w:r>
            <w:r w:rsidRPr="006833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molto</w:t>
            </w:r>
            <w:r w:rsidRPr="006833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e</w:t>
            </w:r>
            <w:r w:rsidRPr="006833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con</w:t>
            </w:r>
            <w:r w:rsidRPr="0068335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brio»».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 сонат</w:t>
            </w:r>
            <w:r w:rsidR="002B196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ы № 8, до минор, соч. 13, «Пате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тическая».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3106" w:rsidRPr="00683355" w:rsidRDefault="00783106" w:rsidP="0068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83106" w:rsidRPr="00683355" w:rsidRDefault="00783106" w:rsidP="0068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3106" w:rsidRPr="00683355" w:rsidRDefault="00783106" w:rsidP="0068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83106" w:rsidRPr="00683355" w:rsidTr="00B35BB7">
        <w:trPr>
          <w:trHeight w:val="97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3106" w:rsidRPr="00683355" w:rsidRDefault="00783106" w:rsidP="0068335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3106" w:rsidRPr="00683355" w:rsidRDefault="00783106" w:rsidP="0068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Раз.</w:t>
            </w:r>
            <w:r w:rsidRPr="00683355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песни</w:t>
            </w:r>
            <w:r w:rsidRPr="00683355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«Конопатая</w:t>
            </w:r>
            <w:r w:rsidRPr="00683355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девчонка»</w:t>
            </w:r>
            <w:r w:rsidRPr="00683355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  <w:r w:rsidRPr="00683355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муз.</w:t>
            </w:r>
            <w:r w:rsidRPr="00683355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Б.</w:t>
            </w:r>
            <w:r w:rsidRPr="00683355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gramStart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Савельева,</w:t>
            </w:r>
            <w:r w:rsidRPr="006833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сл.</w:t>
            </w:r>
            <w:proofErr w:type="gramEnd"/>
            <w:r w:rsidRPr="006833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М.</w:t>
            </w:r>
            <w:r w:rsidRPr="006833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Пляцковского</w:t>
            </w:r>
            <w:proofErr w:type="spellEnd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783106" w:rsidRPr="00683355" w:rsidRDefault="00783106" w:rsidP="0068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Слуш</w:t>
            </w:r>
            <w:proofErr w:type="spellEnd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И.</w:t>
            </w:r>
            <w:r w:rsidRPr="00683355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Брамс.</w:t>
            </w:r>
            <w:r w:rsidRPr="00683355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«Венгерский</w:t>
            </w:r>
            <w:r w:rsidRPr="00683355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танец</w:t>
            </w:r>
            <w:r w:rsidRPr="00683355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  <w:r w:rsidRPr="00683355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5»,</w:t>
            </w:r>
            <w:r w:rsidRPr="00683355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фа-диез</w:t>
            </w:r>
            <w:r w:rsidRPr="00683355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минор.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3106" w:rsidRPr="00683355" w:rsidRDefault="00783106" w:rsidP="0068335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3106" w:rsidRPr="00683355" w:rsidRDefault="00783106" w:rsidP="0068335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83106" w:rsidRPr="00683355" w:rsidTr="00B35BB7">
        <w:trPr>
          <w:trHeight w:val="864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3106" w:rsidRPr="00683355" w:rsidRDefault="00783106" w:rsidP="00683355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3106" w:rsidRPr="00683355" w:rsidRDefault="00783106" w:rsidP="00683355">
            <w:pPr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«Не</w:t>
            </w:r>
            <w:r w:rsidRPr="00683355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повторяется</w:t>
            </w:r>
            <w:r w:rsidRPr="00683355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такое</w:t>
            </w:r>
            <w:r w:rsidRPr="00683355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никогда»</w:t>
            </w:r>
            <w:r w:rsidRPr="0068335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  <w:r w:rsidRPr="00683355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муз.</w:t>
            </w:r>
            <w:r w:rsidRPr="00683355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С.</w:t>
            </w:r>
            <w:r w:rsidRPr="00683355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proofErr w:type="gramStart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Туликова</w:t>
            </w:r>
            <w:proofErr w:type="spellEnd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6833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сл.</w:t>
            </w:r>
            <w:proofErr w:type="gramEnd"/>
            <w:r w:rsidRPr="006833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М.</w:t>
            </w:r>
            <w:r w:rsidRPr="006833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Пляцковского</w:t>
            </w:r>
            <w:proofErr w:type="spellEnd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</w:p>
          <w:p w:rsidR="00783106" w:rsidRPr="00683355" w:rsidRDefault="00783106" w:rsidP="00683355">
            <w:pPr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Слуш</w:t>
            </w:r>
            <w:proofErr w:type="spellEnd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Дж.</w:t>
            </w:r>
            <w:r w:rsidRPr="00683355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Верди.</w:t>
            </w:r>
            <w:r w:rsidRPr="00683355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«Песенка</w:t>
            </w:r>
            <w:r w:rsidRPr="00683355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Герцога».Из</w:t>
            </w:r>
            <w:proofErr w:type="spellEnd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оперы</w:t>
            </w:r>
            <w:r w:rsidRPr="00683355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Риголетто</w:t>
            </w:r>
            <w:proofErr w:type="spellEnd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3106" w:rsidRPr="00683355" w:rsidRDefault="00783106" w:rsidP="00683355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3106" w:rsidRPr="00683355" w:rsidRDefault="00783106" w:rsidP="00683355">
            <w:pPr>
              <w:spacing w:after="0" w:line="265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83106" w:rsidRPr="00683355" w:rsidTr="00B35BB7">
        <w:trPr>
          <w:trHeight w:val="1054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3106" w:rsidRPr="00683355" w:rsidRDefault="00783106" w:rsidP="0068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83106" w:rsidRPr="00683355" w:rsidRDefault="00783106" w:rsidP="0068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3106" w:rsidRPr="00683355" w:rsidRDefault="00783106" w:rsidP="00683355">
            <w:pPr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«Не</w:t>
            </w:r>
            <w:r w:rsidRPr="00683355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повторяется</w:t>
            </w:r>
            <w:r w:rsidRPr="00683355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такое</w:t>
            </w:r>
            <w:r w:rsidRPr="00683355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никогда»</w:t>
            </w:r>
            <w:r w:rsidRPr="0068335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  <w:r w:rsidRPr="00683355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муз.</w:t>
            </w:r>
            <w:r w:rsidRPr="00683355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С.</w:t>
            </w:r>
            <w:r w:rsidRPr="00683355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Ту</w:t>
            </w:r>
            <w:r w:rsidRPr="0068335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proofErr w:type="gramStart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ликова</w:t>
            </w:r>
            <w:proofErr w:type="spellEnd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6833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сл.</w:t>
            </w:r>
            <w:proofErr w:type="gramEnd"/>
            <w:r w:rsidRPr="006833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М.</w:t>
            </w:r>
            <w:r w:rsidRPr="006833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Пляцковского</w:t>
            </w:r>
            <w:proofErr w:type="spellEnd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Дж.</w:t>
            </w:r>
            <w:r w:rsidRPr="00683355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Верди.</w:t>
            </w:r>
            <w:r w:rsidRPr="00683355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«Песенка</w:t>
            </w:r>
            <w:r w:rsidRPr="00683355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Герцога».</w:t>
            </w:r>
            <w:r w:rsidRPr="00683355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</w:t>
            </w:r>
            <w:r w:rsidRPr="00683355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оперы</w:t>
            </w:r>
            <w:r w:rsidRPr="00683355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«Риголетто».Вокальная</w:t>
            </w:r>
            <w:r w:rsidRPr="006833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6833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программная</w:t>
            </w:r>
            <w:r w:rsidRPr="006833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музыка.(гр.)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3106" w:rsidRPr="00683355" w:rsidRDefault="00783106" w:rsidP="0068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83106" w:rsidRPr="00683355" w:rsidRDefault="00783106" w:rsidP="0068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3106" w:rsidRPr="00683355" w:rsidRDefault="00783106" w:rsidP="0068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83106" w:rsidRPr="00683355" w:rsidTr="00B35BB7">
        <w:trPr>
          <w:trHeight w:val="1103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3106" w:rsidRPr="00683355" w:rsidRDefault="00783106" w:rsidP="00683355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3106" w:rsidRPr="00683355" w:rsidRDefault="00783106" w:rsidP="00683355">
            <w:pPr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«Подмосковные</w:t>
            </w:r>
            <w:r w:rsidRPr="00683355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вечера»</w:t>
            </w:r>
            <w:r w:rsidRPr="00683355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  <w:r w:rsidRPr="00683355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муз.</w:t>
            </w:r>
            <w:r w:rsidRPr="00683355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В.</w:t>
            </w:r>
            <w:r w:rsidRPr="00683355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Соловьева-</w:t>
            </w:r>
            <w:r w:rsidRPr="0068335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gramStart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Седого, </w:t>
            </w:r>
            <w:r w:rsidRPr="006833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сл.</w:t>
            </w:r>
            <w:proofErr w:type="gramEnd"/>
            <w:r w:rsidRPr="006833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М.</w:t>
            </w:r>
            <w:r w:rsidRPr="006833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Матусовского</w:t>
            </w:r>
            <w:proofErr w:type="spellEnd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Г.</w:t>
            </w:r>
            <w:r w:rsidRPr="0068335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Гендель.</w:t>
            </w:r>
            <w:r w:rsidRPr="00683355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«Passacalia».</w:t>
            </w:r>
            <w:r w:rsidRPr="00683355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</w:t>
            </w:r>
            <w:r w:rsidRPr="0068335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концерта</w:t>
            </w:r>
            <w:r w:rsidRPr="0068335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для</w:t>
            </w:r>
            <w:r w:rsidRPr="0068335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органа</w:t>
            </w:r>
            <w:r w:rsidRPr="0068335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6833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оркестром,</w:t>
            </w:r>
            <w:r w:rsidRPr="006833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си-бемоль мажор,</w:t>
            </w:r>
            <w:r w:rsidRPr="006833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соч. 7,</w:t>
            </w:r>
            <w:r w:rsidRPr="006833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  <w:r w:rsidRPr="006833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3106" w:rsidRPr="00683355" w:rsidRDefault="00783106" w:rsidP="00683355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3106" w:rsidRPr="00683355" w:rsidRDefault="00783106" w:rsidP="00683355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83106" w:rsidRPr="00683355" w:rsidTr="00B35BB7">
        <w:trPr>
          <w:trHeight w:val="1196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3106" w:rsidRPr="00683355" w:rsidRDefault="00783106" w:rsidP="00683355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8.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3106" w:rsidRPr="00683355" w:rsidRDefault="00783106" w:rsidP="00683355">
            <w:pPr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«Моя Москва» — муз. И. Дунаевского, сл. М.</w:t>
            </w:r>
            <w:r w:rsidRPr="006833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gramStart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Лисянского </w:t>
            </w:r>
            <w:r w:rsidRPr="006833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proofErr w:type="gramEnd"/>
            <w:r w:rsidRPr="006833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С. </w:t>
            </w:r>
            <w:proofErr w:type="spellStart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Аграняиа</w:t>
            </w:r>
            <w:proofErr w:type="spellEnd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Дж. Гершвин.</w:t>
            </w:r>
            <w:r w:rsidRPr="006833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«Колыбельная». Из оперы</w:t>
            </w:r>
            <w:r w:rsidRPr="00683355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«Порт</w:t>
            </w:r>
            <w:r w:rsidRPr="0068335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6833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Бесс».Какие</w:t>
            </w:r>
            <w:r w:rsidRPr="006833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инструменты</w:t>
            </w:r>
            <w:r w:rsidRPr="006833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симфонического</w:t>
            </w:r>
            <w:r w:rsidRPr="0068335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оркестра</w:t>
            </w:r>
            <w:r w:rsidRPr="006833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самые</w:t>
            </w:r>
            <w:r w:rsidRPr="006833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главные.(гр.)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3106" w:rsidRPr="00683355" w:rsidRDefault="00783106" w:rsidP="00683355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3106" w:rsidRPr="00683355" w:rsidRDefault="00783106" w:rsidP="00683355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83106" w:rsidRPr="00683355" w:rsidTr="00B35BB7">
        <w:trPr>
          <w:trHeight w:val="551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3106" w:rsidRPr="00683355" w:rsidRDefault="00783106" w:rsidP="00683355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3106" w:rsidRPr="00683355" w:rsidRDefault="00783106" w:rsidP="00683355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Повторение</w:t>
            </w:r>
            <w:r w:rsidRPr="00683355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песенного</w:t>
            </w:r>
            <w:r w:rsidRPr="00683355">
              <w:rPr>
                <w:rFonts w:ascii="Times New Roman" w:eastAsia="Times New Roman" w:hAnsi="Times New Roman" w:cs="Times New Roman"/>
                <w:spacing w:val="8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материала</w:t>
            </w:r>
            <w:r w:rsidRPr="00683355">
              <w:rPr>
                <w:rFonts w:ascii="Times New Roman" w:eastAsia="Times New Roman" w:hAnsi="Times New Roman" w:cs="Times New Roman"/>
                <w:spacing w:val="8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первой</w:t>
            </w:r>
            <w:r w:rsidRPr="00683355">
              <w:rPr>
                <w:rFonts w:ascii="Times New Roman" w:eastAsia="Times New Roman" w:hAnsi="Times New Roman" w:cs="Times New Roman"/>
                <w:spacing w:val="8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четверти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3106" w:rsidRPr="00683355" w:rsidRDefault="00783106" w:rsidP="00683355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3106" w:rsidRPr="00683355" w:rsidRDefault="00783106" w:rsidP="00683355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F762C9" w:rsidRPr="00683355" w:rsidRDefault="00F762C9" w:rsidP="00683355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FAFAFA"/>
          <w:sz w:val="24"/>
          <w:szCs w:val="24"/>
          <w:lang w:eastAsia="ru-RU"/>
        </w:rPr>
      </w:pPr>
      <w:r w:rsidRPr="00683355">
        <w:rPr>
          <w:rFonts w:ascii="Times New Roman" w:eastAsia="Times New Roman" w:hAnsi="Times New Roman" w:cs="Times New Roman"/>
          <w:color w:val="FAFAFA"/>
          <w:sz w:val="24"/>
          <w:szCs w:val="24"/>
          <w:bdr w:val="none" w:sz="0" w:space="0" w:color="auto" w:frame="1"/>
          <w:lang w:eastAsia="ru-RU"/>
        </w:rPr>
        <w:br w:type="textWrapping" w:clear="all"/>
      </w:r>
    </w:p>
    <w:tbl>
      <w:tblPr>
        <w:tblW w:w="10065" w:type="dxa"/>
        <w:tblInd w:w="-8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7804"/>
        <w:gridCol w:w="709"/>
        <w:gridCol w:w="850"/>
      </w:tblGrid>
      <w:tr w:rsidR="00783106" w:rsidRPr="00683355" w:rsidTr="00B35BB7">
        <w:trPr>
          <w:trHeight w:val="82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3106" w:rsidRPr="00683355" w:rsidRDefault="00783106" w:rsidP="0068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83106" w:rsidRPr="00683355" w:rsidRDefault="00783106" w:rsidP="0068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7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3106" w:rsidRPr="00683355" w:rsidRDefault="00783106" w:rsidP="0068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«Песня</w:t>
            </w:r>
            <w:r w:rsidRPr="00683355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683355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Москве».</w:t>
            </w:r>
            <w:r w:rsidRPr="00683355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</w:t>
            </w:r>
            <w:r w:rsidRPr="00683355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кинофильма</w:t>
            </w:r>
            <w:r w:rsidRPr="00683355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«Свинарка</w:t>
            </w:r>
            <w:r w:rsidRPr="00683355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68335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пастух»</w:t>
            </w:r>
            <w:r w:rsidRPr="0068335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  <w:r w:rsidRPr="006833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муз.</w:t>
            </w:r>
            <w:r w:rsidRPr="006833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Т.</w:t>
            </w:r>
            <w:r w:rsidRPr="006833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Хренникова,</w:t>
            </w:r>
            <w:r w:rsidRPr="006833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сл.</w:t>
            </w:r>
            <w:r w:rsidRPr="006833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В.</w:t>
            </w:r>
            <w:r w:rsidRPr="006833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Гусева. А.</w:t>
            </w:r>
            <w:r w:rsidRPr="0068335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Дворжак.</w:t>
            </w:r>
            <w:r w:rsidRPr="006833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«Славянский</w:t>
            </w:r>
            <w:r w:rsidRPr="0068335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танец»,</w:t>
            </w:r>
            <w:r w:rsidRPr="006833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</w:t>
            </w:r>
            <w:r w:rsidRPr="006833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минор.(гр.)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3106" w:rsidRPr="00683355" w:rsidRDefault="00783106" w:rsidP="00683355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3106" w:rsidRPr="00683355" w:rsidRDefault="00783106" w:rsidP="00683355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83106" w:rsidRPr="00683355" w:rsidTr="00B35BB7">
        <w:trPr>
          <w:trHeight w:val="904"/>
        </w:trPr>
        <w:tc>
          <w:tcPr>
            <w:tcW w:w="7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3106" w:rsidRPr="00683355" w:rsidRDefault="00783106" w:rsidP="0068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83106" w:rsidRPr="00683355" w:rsidRDefault="00783106" w:rsidP="0068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78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3106" w:rsidRPr="00683355" w:rsidRDefault="00783106" w:rsidP="00683355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Раз. пес. «Город золотой» — муз. Ф. </w:t>
            </w:r>
            <w:proofErr w:type="spellStart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Милано</w:t>
            </w:r>
            <w:proofErr w:type="spellEnd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сл.</w:t>
            </w:r>
            <w:r w:rsidRPr="0068335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А. </w:t>
            </w:r>
            <w:proofErr w:type="spellStart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Хвостова</w:t>
            </w:r>
            <w:proofErr w:type="spellEnd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А. </w:t>
            </w:r>
            <w:proofErr w:type="spellStart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Волохонского</w:t>
            </w:r>
            <w:proofErr w:type="spellEnd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обр. Б. Гребенщикова. Ф.</w:t>
            </w:r>
            <w:r w:rsidRPr="0068335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Лист. «Венгерская</w:t>
            </w:r>
            <w:r w:rsidRPr="006833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рапсодия</w:t>
            </w:r>
            <w:r w:rsidRPr="006833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  <w:r w:rsidRPr="006833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3106" w:rsidRPr="00683355" w:rsidRDefault="00783106" w:rsidP="00683355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783106" w:rsidRPr="00683355" w:rsidRDefault="00783106" w:rsidP="00683355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83106" w:rsidRPr="00683355" w:rsidTr="00B35BB7">
        <w:trPr>
          <w:trHeight w:val="934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3106" w:rsidRPr="00683355" w:rsidRDefault="00783106" w:rsidP="00683355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12.</w:t>
            </w:r>
          </w:p>
        </w:tc>
        <w:tc>
          <w:tcPr>
            <w:tcW w:w="7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3106" w:rsidRPr="00683355" w:rsidRDefault="00783106" w:rsidP="00683355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Раз. пес. «Город золотой» — муз. Ф. </w:t>
            </w:r>
            <w:proofErr w:type="spellStart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Милано</w:t>
            </w:r>
            <w:proofErr w:type="spellEnd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сл.</w:t>
            </w:r>
            <w:r w:rsidRPr="0068335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А. </w:t>
            </w:r>
            <w:proofErr w:type="spellStart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Хвостова</w:t>
            </w:r>
            <w:proofErr w:type="spellEnd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А. </w:t>
            </w:r>
            <w:proofErr w:type="spellStart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Волохонского</w:t>
            </w:r>
            <w:proofErr w:type="spellEnd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обр. Б. Гребенщикова. Ф.</w:t>
            </w:r>
            <w:r w:rsidRPr="0068335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2B196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Лист. 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«Венгерская</w:t>
            </w:r>
            <w:r w:rsidRPr="006833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рапсодия</w:t>
            </w:r>
            <w:r w:rsidRPr="006833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  <w:r w:rsidRPr="006833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3106" w:rsidRPr="00683355" w:rsidRDefault="00783106" w:rsidP="00683355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3106" w:rsidRPr="00683355" w:rsidRDefault="00783106" w:rsidP="00683355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83106" w:rsidRPr="00683355" w:rsidTr="00B35BB7">
        <w:trPr>
          <w:trHeight w:val="1105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hideMark/>
          </w:tcPr>
          <w:p w:rsidR="00783106" w:rsidRPr="00683355" w:rsidRDefault="00783106" w:rsidP="0068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83106" w:rsidRPr="00683355" w:rsidRDefault="00783106" w:rsidP="0068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</w:t>
            </w:r>
          </w:p>
        </w:tc>
        <w:tc>
          <w:tcPr>
            <w:tcW w:w="78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783106" w:rsidRPr="00683355" w:rsidRDefault="00783106" w:rsidP="00683355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«Есть только миг». Из кинофильма «Земля Санникова» — муз. А. </w:t>
            </w:r>
            <w:proofErr w:type="spellStart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Зацепина</w:t>
            </w:r>
            <w:proofErr w:type="spellEnd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сл. Л, </w:t>
            </w:r>
            <w:proofErr w:type="spellStart"/>
            <w:proofErr w:type="gramStart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Дербенева</w:t>
            </w:r>
            <w:proofErr w:type="spellEnd"/>
            <w:r w:rsidR="002B196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833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Слуш</w:t>
            </w:r>
            <w:proofErr w:type="spellEnd"/>
            <w:proofErr w:type="gramEnd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683355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proofErr w:type="gramStart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В.Моцарт.«</w:t>
            </w:r>
            <w:proofErr w:type="gramEnd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Увертюра</w:t>
            </w:r>
            <w:proofErr w:type="spellEnd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».</w:t>
            </w:r>
            <w:r w:rsidRPr="00683355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</w:t>
            </w:r>
            <w:r w:rsidRPr="00683355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оперы</w:t>
            </w:r>
            <w:r w:rsidRPr="00683355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«Женитьба</w:t>
            </w:r>
            <w:r w:rsidRPr="0068335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Фигаро».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783106" w:rsidRPr="00683355" w:rsidRDefault="00783106" w:rsidP="0068335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783106" w:rsidRPr="00683355" w:rsidRDefault="00783106" w:rsidP="0068335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83106" w:rsidRPr="00683355" w:rsidTr="00B35BB7">
        <w:trPr>
          <w:trHeight w:val="94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3106" w:rsidRPr="00683355" w:rsidRDefault="00783106" w:rsidP="0068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83106" w:rsidRPr="00683355" w:rsidRDefault="00783106" w:rsidP="0068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14.</w:t>
            </w:r>
          </w:p>
        </w:tc>
        <w:tc>
          <w:tcPr>
            <w:tcW w:w="7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3106" w:rsidRPr="00683355" w:rsidRDefault="00783106" w:rsidP="0068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«Песенка</w:t>
            </w:r>
            <w:r w:rsidRPr="00683355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683355">
              <w:rPr>
                <w:rFonts w:ascii="Times New Roman" w:eastAsia="Times New Roman" w:hAnsi="Times New Roman" w:cs="Times New Roman"/>
                <w:spacing w:val="11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медведях».</w:t>
            </w:r>
            <w:r w:rsidRPr="00683355">
              <w:rPr>
                <w:rFonts w:ascii="Times New Roman" w:eastAsia="Times New Roman" w:hAnsi="Times New Roman" w:cs="Times New Roman"/>
                <w:spacing w:val="11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</w:t>
            </w:r>
            <w:r w:rsidRPr="00683355">
              <w:rPr>
                <w:rFonts w:ascii="Times New Roman" w:eastAsia="Times New Roman" w:hAnsi="Times New Roman" w:cs="Times New Roman"/>
                <w:spacing w:val="11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кинофильма «Кавказская</w:t>
            </w:r>
            <w:r w:rsidRPr="00683355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пленница»</w:t>
            </w:r>
            <w:r w:rsidRPr="00683355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  <w:r w:rsidRPr="00683355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муз.</w:t>
            </w:r>
            <w:r w:rsidRPr="00683355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683355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Зацепина,</w:t>
            </w:r>
            <w:r w:rsidRPr="00683355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сл.</w:t>
            </w:r>
            <w:r w:rsidRPr="0068335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Л.</w:t>
            </w:r>
            <w:r w:rsidRPr="006833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gramStart"/>
            <w:r w:rsidR="002B196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Дербенева.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Слуш.molto</w:t>
            </w:r>
            <w:proofErr w:type="gramEnd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».</w:t>
            </w:r>
            <w:r w:rsidRPr="00683355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</w:t>
            </w:r>
            <w:r w:rsidRPr="00683355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симфонии</w:t>
            </w:r>
            <w:r w:rsidRPr="0068335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  <w:r w:rsidRPr="00683355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40,</w:t>
            </w:r>
            <w:r w:rsidRPr="00683355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КV</w:t>
            </w:r>
            <w:r w:rsidRPr="00683355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550.</w:t>
            </w:r>
            <w:r w:rsidRPr="00683355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В.</w:t>
            </w:r>
            <w:r w:rsidRPr="0068335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Моцарт.</w:t>
            </w:r>
            <w:r w:rsidRPr="0068335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«АllegroМажор.(гр.)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83106" w:rsidRPr="00683355" w:rsidRDefault="00783106" w:rsidP="0068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83106" w:rsidRPr="00683355" w:rsidRDefault="00783106" w:rsidP="0068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3106" w:rsidRPr="00683355" w:rsidRDefault="00783106" w:rsidP="0068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83106" w:rsidRPr="00683355" w:rsidTr="00B35BB7">
        <w:trPr>
          <w:trHeight w:val="1078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3106" w:rsidRPr="00683355" w:rsidRDefault="00783106" w:rsidP="00683355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</w:t>
            </w:r>
          </w:p>
        </w:tc>
        <w:tc>
          <w:tcPr>
            <w:tcW w:w="7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3106" w:rsidRPr="00683355" w:rsidRDefault="00783106" w:rsidP="00683355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Раз. </w:t>
            </w:r>
            <w:r w:rsidR="002B196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пес. «Разговор со счастьем». Из </w:t>
            </w:r>
            <w:proofErr w:type="gramStart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кинофильма</w:t>
            </w:r>
            <w:r w:rsidR="002B196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833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gramEnd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Иван</w:t>
            </w:r>
            <w:r w:rsidRPr="006833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Васильевич</w:t>
            </w:r>
            <w:r w:rsidR="002B196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833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меняет</w:t>
            </w:r>
            <w:r w:rsidRPr="006833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профессию»</w:t>
            </w:r>
            <w:r w:rsidRPr="006833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  <w:r w:rsidRPr="006833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муз.</w:t>
            </w:r>
            <w:r w:rsidRPr="006833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А.</w:t>
            </w:r>
            <w:r w:rsidRPr="006833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Зацепила, сл.</w:t>
            </w:r>
            <w:r w:rsidRPr="006833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Л. </w:t>
            </w:r>
            <w:proofErr w:type="spellStart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Дербенева</w:t>
            </w:r>
            <w:proofErr w:type="spellEnd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Слуш</w:t>
            </w:r>
            <w:proofErr w:type="spellEnd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А. Бородин. «Половецкие пляски с хором». Из оперы «Князь Игорь». Размеры музыкальных</w:t>
            </w:r>
            <w:r w:rsidRPr="006833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произведений</w:t>
            </w:r>
            <w:r w:rsidRPr="006833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(2/4,</w:t>
            </w:r>
            <w:r w:rsidRPr="006833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3/4,4/4).(гр.)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3106" w:rsidRPr="00683355" w:rsidRDefault="00783106" w:rsidP="00683355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3106" w:rsidRPr="00683355" w:rsidRDefault="00783106" w:rsidP="00683355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83106" w:rsidRPr="00683355" w:rsidTr="00B35BB7">
        <w:trPr>
          <w:trHeight w:val="275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3106" w:rsidRPr="00683355" w:rsidRDefault="00783106" w:rsidP="00683355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</w:t>
            </w:r>
          </w:p>
        </w:tc>
        <w:tc>
          <w:tcPr>
            <w:tcW w:w="7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3106" w:rsidRPr="00683355" w:rsidRDefault="00783106" w:rsidP="00683355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Повторение</w:t>
            </w:r>
            <w:r w:rsidRPr="006833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песенного</w:t>
            </w:r>
            <w:r w:rsidRPr="006833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материала II</w:t>
            </w:r>
            <w:r w:rsidRPr="0068335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четверти.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3106" w:rsidRPr="00683355" w:rsidRDefault="00783106" w:rsidP="00683355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3106" w:rsidRPr="00683355" w:rsidRDefault="00783106" w:rsidP="00683355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83106" w:rsidRPr="00683355" w:rsidTr="00B35BB7">
        <w:trPr>
          <w:trHeight w:val="994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3106" w:rsidRPr="00683355" w:rsidRDefault="00783106" w:rsidP="0068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83106" w:rsidRPr="00683355" w:rsidRDefault="00783106" w:rsidP="0068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17.</w:t>
            </w:r>
          </w:p>
        </w:tc>
        <w:tc>
          <w:tcPr>
            <w:tcW w:w="7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3106" w:rsidRPr="00683355" w:rsidRDefault="00783106" w:rsidP="00683355">
            <w:pPr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Сага.</w:t>
            </w:r>
            <w:r w:rsidRPr="006833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«Я</w:t>
            </w:r>
            <w:r w:rsidRPr="006833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тебя</w:t>
            </w:r>
            <w:r w:rsidRPr="006833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никогда</w:t>
            </w:r>
            <w:r w:rsidRPr="006833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</w:t>
            </w:r>
            <w:r w:rsidRPr="006833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забуду...»</w:t>
            </w:r>
            <w:r w:rsidRPr="006833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</w:t>
            </w:r>
            <w:r w:rsidRPr="006833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рок-</w:t>
            </w:r>
            <w:r w:rsidRPr="006833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оперы «Юнона и Авось» — муз. А. Рыбникова,</w:t>
            </w:r>
            <w:r w:rsidRPr="006833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сл.</w:t>
            </w:r>
            <w:r w:rsidRPr="00683355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А.</w:t>
            </w:r>
            <w:r w:rsidRPr="00683355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Вознесенского.</w:t>
            </w:r>
            <w:r w:rsidRPr="00683355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Слуш</w:t>
            </w:r>
            <w:proofErr w:type="spellEnd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683355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М.</w:t>
            </w:r>
            <w:r w:rsidRPr="00683355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Мусоргский. «Картинки</w:t>
            </w:r>
            <w:r w:rsidRPr="006833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6833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выставки»</w:t>
            </w:r>
            <w:r w:rsidRPr="0068335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(по</w:t>
            </w:r>
            <w:r w:rsidRPr="006833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выбору).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3106" w:rsidRPr="00683355" w:rsidRDefault="00783106" w:rsidP="0068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83106" w:rsidRPr="00683355" w:rsidRDefault="00783106" w:rsidP="0068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3106" w:rsidRPr="00683355" w:rsidRDefault="00783106" w:rsidP="0068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83106" w:rsidRPr="00683355" w:rsidTr="00B35BB7">
        <w:trPr>
          <w:trHeight w:val="490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3106" w:rsidRPr="00683355" w:rsidRDefault="00783106" w:rsidP="00683355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18.</w:t>
            </w:r>
          </w:p>
        </w:tc>
        <w:tc>
          <w:tcPr>
            <w:tcW w:w="7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3106" w:rsidRPr="00683355" w:rsidRDefault="00783106" w:rsidP="0068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«Мой</w:t>
            </w:r>
            <w:r w:rsidRPr="0068335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белый</w:t>
            </w:r>
            <w:r w:rsidRPr="0068335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город»</w:t>
            </w:r>
            <w:r w:rsidRPr="006833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  <w:r w:rsidRPr="00683355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муз.</w:t>
            </w:r>
            <w:r w:rsidRPr="0068335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Е.</w:t>
            </w:r>
            <w:r w:rsidRPr="0068335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Доги,</w:t>
            </w:r>
            <w:r w:rsidRPr="0068335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сл.</w:t>
            </w:r>
            <w:r w:rsidRPr="00683355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В.</w:t>
            </w:r>
            <w:r w:rsidRPr="0068335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Лазарева.</w:t>
            </w:r>
            <w:r w:rsidRPr="006833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Слуш</w:t>
            </w:r>
            <w:proofErr w:type="spellEnd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С.</w:t>
            </w:r>
            <w:r w:rsidRPr="00683355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Прокофьев.</w:t>
            </w:r>
            <w:r w:rsidRPr="00683355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«Вставайте,</w:t>
            </w:r>
            <w:r w:rsidRPr="00683355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люди</w:t>
            </w:r>
            <w:r w:rsidRPr="00683355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русские».</w:t>
            </w:r>
            <w:r w:rsidRPr="00683355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«Ледовое</w:t>
            </w:r>
            <w:r w:rsidRPr="006833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побоище».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3106" w:rsidRPr="00683355" w:rsidRDefault="00783106" w:rsidP="00683355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3106" w:rsidRPr="00683355" w:rsidRDefault="00783106" w:rsidP="00683355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83106" w:rsidRPr="00683355" w:rsidTr="00B35BB7">
        <w:trPr>
          <w:trHeight w:val="1218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3106" w:rsidRPr="00683355" w:rsidRDefault="00783106" w:rsidP="0068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83106" w:rsidRPr="00683355" w:rsidRDefault="00783106" w:rsidP="0068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19.</w:t>
            </w:r>
          </w:p>
        </w:tc>
        <w:tc>
          <w:tcPr>
            <w:tcW w:w="7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3106" w:rsidRPr="00683355" w:rsidRDefault="00783106" w:rsidP="00683355">
            <w:pPr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«Старый</w:t>
            </w:r>
            <w:r w:rsidRPr="006833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клен».</w:t>
            </w:r>
            <w:r w:rsidRPr="006833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</w:t>
            </w:r>
            <w:r w:rsidRPr="006833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кинофильма</w:t>
            </w:r>
            <w:r w:rsidRPr="006833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«Девчата»</w:t>
            </w:r>
            <w:r w:rsidRPr="006833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  <w:r w:rsidRPr="0068335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муз.</w:t>
            </w:r>
            <w:r w:rsidRPr="006833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А.</w:t>
            </w:r>
            <w:r w:rsidRPr="006833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Пахмутовой,</w:t>
            </w:r>
            <w:r w:rsidRPr="006833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сл.</w:t>
            </w:r>
            <w:r w:rsidRPr="006833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М.</w:t>
            </w:r>
            <w:r w:rsidRPr="00683355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Матусовского.</w:t>
            </w:r>
            <w:r w:rsidRPr="006833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Слуш. Н. Римский-Корсаков. Песня </w:t>
            </w:r>
            <w:proofErr w:type="gramStart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Садко</w:t>
            </w:r>
            <w:proofErr w:type="gramEnd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«Заиграйте</w:t>
            </w:r>
            <w:r w:rsidRPr="00683355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мои</w:t>
            </w:r>
            <w:r w:rsidRPr="00683355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гусельки</w:t>
            </w:r>
            <w:proofErr w:type="spellEnd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».</w:t>
            </w:r>
            <w:r w:rsidR="002B1966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</w:t>
            </w:r>
            <w:r w:rsidRPr="00683355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оперы</w:t>
            </w:r>
            <w:r w:rsidRPr="006833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«Садко». Аранжировка.(гр.)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3106" w:rsidRPr="00683355" w:rsidRDefault="00783106" w:rsidP="00683355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3106" w:rsidRPr="00683355" w:rsidRDefault="00783106" w:rsidP="00683355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83106" w:rsidRPr="00683355" w:rsidTr="00B35BB7">
        <w:trPr>
          <w:trHeight w:val="1147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3106" w:rsidRPr="00683355" w:rsidRDefault="00783106" w:rsidP="0068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83106" w:rsidRPr="00683355" w:rsidRDefault="00783106" w:rsidP="0068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20.</w:t>
            </w:r>
          </w:p>
        </w:tc>
        <w:tc>
          <w:tcPr>
            <w:tcW w:w="7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3106" w:rsidRPr="00683355" w:rsidRDefault="00783106" w:rsidP="0068335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«Спят   курганы темные». Из   кинофильма «Большая</w:t>
            </w:r>
            <w:r w:rsidRPr="00683355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жизнь»</w:t>
            </w:r>
            <w:r w:rsidRPr="00683355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  <w:r w:rsidRPr="0068335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муз.</w:t>
            </w:r>
            <w:r w:rsidRPr="00683355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Н.</w:t>
            </w:r>
            <w:r w:rsidRPr="00683355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Богословского,</w:t>
            </w:r>
            <w:r w:rsidRPr="0068335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сл.</w:t>
            </w:r>
            <w:r w:rsidRPr="0068335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Б.</w:t>
            </w:r>
            <w:r w:rsidRPr="006833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Ласкина</w:t>
            </w:r>
            <w:proofErr w:type="spellEnd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Слуш.</w:t>
            </w:r>
            <w:r w:rsidRPr="0068335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Н.</w:t>
            </w:r>
            <w:r w:rsidRPr="0068335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Римский-Корсаков.</w:t>
            </w:r>
            <w:r w:rsidRPr="00683355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«Сеча</w:t>
            </w:r>
            <w:r w:rsidRPr="0068335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</w:t>
            </w:r>
            <w:r w:rsidRPr="00683355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Керженце».</w:t>
            </w:r>
            <w:r w:rsidRPr="0068335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</w:t>
            </w:r>
            <w:r w:rsidRPr="0068335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оперы</w:t>
            </w:r>
            <w:r w:rsidRPr="00683355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«Сказание</w:t>
            </w:r>
            <w:r w:rsidRPr="0068335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68335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невидимом</w:t>
            </w:r>
            <w:r w:rsidRPr="0068335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граде Китеже и деве </w:t>
            </w:r>
            <w:proofErr w:type="spellStart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Февронии</w:t>
            </w:r>
            <w:proofErr w:type="spellEnd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3106" w:rsidRPr="00683355" w:rsidRDefault="00783106" w:rsidP="0068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83106" w:rsidRPr="00683355" w:rsidRDefault="00783106" w:rsidP="0068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3106" w:rsidRPr="00683355" w:rsidRDefault="00783106" w:rsidP="0068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83106" w:rsidRPr="00683355" w:rsidTr="00B35BB7">
        <w:trPr>
          <w:trHeight w:val="1250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3106" w:rsidRPr="00683355" w:rsidRDefault="00783106" w:rsidP="0068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83106" w:rsidRPr="00683355" w:rsidRDefault="00783106" w:rsidP="0068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21.</w:t>
            </w:r>
          </w:p>
        </w:tc>
        <w:tc>
          <w:tcPr>
            <w:tcW w:w="7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3106" w:rsidRPr="00683355" w:rsidRDefault="00783106" w:rsidP="00683355">
            <w:pPr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«Когда весна придет...» Из кинофильма «Весна</w:t>
            </w:r>
            <w:r w:rsidRPr="006833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 Заречной улице» — муз. Б. Мокроусова, сл.</w:t>
            </w:r>
            <w:r w:rsidRPr="006833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А.</w:t>
            </w:r>
            <w:r w:rsidRPr="00683355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Фатьянова.Слуш</w:t>
            </w:r>
            <w:proofErr w:type="spellEnd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683355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Н.</w:t>
            </w:r>
            <w:r w:rsidRPr="00683355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Римский-Корсаков.</w:t>
            </w:r>
            <w:r w:rsidRPr="00683355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Третья песня Леля «Туча со громом сговаривалась».</w:t>
            </w:r>
            <w:r w:rsidRPr="0068335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</w:t>
            </w:r>
            <w:r w:rsidRPr="006833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оперы</w:t>
            </w:r>
            <w:r w:rsidRPr="0068335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«Снегурочка».</w:t>
            </w:r>
            <w:r w:rsidRPr="0068335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Динамика.(гр.)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3106" w:rsidRPr="00683355" w:rsidRDefault="00783106" w:rsidP="00683355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3106" w:rsidRPr="00683355" w:rsidRDefault="00783106" w:rsidP="00683355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83106" w:rsidRPr="00683355" w:rsidTr="00B35BB7">
        <w:trPr>
          <w:trHeight w:val="844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3106" w:rsidRPr="00683355" w:rsidRDefault="00783106" w:rsidP="00683355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22.</w:t>
            </w:r>
          </w:p>
        </w:tc>
        <w:tc>
          <w:tcPr>
            <w:tcW w:w="7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3106" w:rsidRPr="00683355" w:rsidRDefault="00783106" w:rsidP="00683355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Раз.</w:t>
            </w:r>
            <w:r w:rsidRPr="006833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пес.</w:t>
            </w:r>
            <w:r w:rsidRPr="0068335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«Рассвет-чародей»</w:t>
            </w:r>
            <w:r w:rsidRPr="006833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  <w:r w:rsidRPr="0068335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муз.</w:t>
            </w:r>
            <w:r w:rsidRPr="0068335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В.</w:t>
            </w:r>
            <w:r w:rsidRPr="0068335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Шаинско-</w:t>
            </w:r>
            <w:r w:rsidRPr="0068335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го,</w:t>
            </w:r>
            <w:r w:rsidRPr="006833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сл.</w:t>
            </w:r>
            <w:r w:rsidRPr="006833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М.</w:t>
            </w:r>
            <w:r w:rsidRPr="006833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Танича. </w:t>
            </w:r>
            <w:proofErr w:type="spellStart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Слуш</w:t>
            </w:r>
            <w:proofErr w:type="spellEnd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Г.</w:t>
            </w:r>
            <w:r w:rsidRPr="00683355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Свиридов.</w:t>
            </w:r>
            <w:r w:rsidRPr="0068335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«Романс».</w:t>
            </w:r>
            <w:r w:rsidRPr="00683355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</w:t>
            </w:r>
            <w:r w:rsidRPr="00683355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музыкальных</w:t>
            </w:r>
            <w:r w:rsidRPr="00683355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иллюстраций</w:t>
            </w:r>
            <w:r w:rsidRPr="006833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6833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повести А.</w:t>
            </w:r>
            <w:r w:rsidRPr="006833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Пушкина</w:t>
            </w:r>
            <w:r w:rsidRPr="006833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«Метель».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3106" w:rsidRPr="00683355" w:rsidRDefault="00783106" w:rsidP="00683355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783106" w:rsidRPr="00683355" w:rsidRDefault="00783106" w:rsidP="00683355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tbl>
      <w:tblPr>
        <w:tblpPr w:leftFromText="180" w:rightFromText="180" w:vertAnchor="text" w:tblpX="-831"/>
        <w:tblW w:w="100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7796"/>
        <w:gridCol w:w="709"/>
        <w:gridCol w:w="851"/>
      </w:tblGrid>
      <w:tr w:rsidR="00DA5FE0" w:rsidRPr="00683355" w:rsidTr="004A6452">
        <w:trPr>
          <w:trHeight w:val="830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5FE0" w:rsidRPr="00683355" w:rsidRDefault="00DA5FE0" w:rsidP="002B196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</w:t>
            </w:r>
          </w:p>
        </w:tc>
        <w:tc>
          <w:tcPr>
            <w:tcW w:w="7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A5FE0" w:rsidRPr="00683355" w:rsidRDefault="00DA5FE0" w:rsidP="002B1966">
            <w:pPr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«Пожелание»</w:t>
            </w:r>
            <w:r w:rsidRPr="00683355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  <w:r w:rsidRPr="00683355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</w:t>
            </w:r>
            <w:proofErr w:type="gramStart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683355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683355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сл.</w:t>
            </w:r>
            <w:r w:rsidRPr="00683355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Б.</w:t>
            </w:r>
            <w:r w:rsidRPr="00683355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Окуджавы.</w:t>
            </w:r>
            <w:r w:rsidRPr="00683355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Слуш.</w:t>
            </w:r>
            <w:r w:rsidRPr="0068335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И.</w:t>
            </w:r>
            <w:r w:rsidRPr="00683355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Стравинский.</w:t>
            </w:r>
            <w:r w:rsidRPr="00683355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«Тема</w:t>
            </w:r>
            <w:r w:rsidRPr="00683355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гуляний».</w:t>
            </w:r>
            <w:r w:rsidRPr="00683355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</w:t>
            </w:r>
            <w:r w:rsidRPr="00683355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балета «Петрушка».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A5FE0" w:rsidRPr="00683355" w:rsidRDefault="00DA5FE0" w:rsidP="002B196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A5FE0" w:rsidRPr="00683355" w:rsidRDefault="00DA5FE0" w:rsidP="002B196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DA5FE0" w:rsidRPr="00683355" w:rsidTr="004A6452">
        <w:trPr>
          <w:trHeight w:val="974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5FE0" w:rsidRPr="00683355" w:rsidRDefault="00DA5FE0" w:rsidP="002B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A5FE0" w:rsidRPr="00683355" w:rsidRDefault="00DA5FE0" w:rsidP="002B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A5FE0" w:rsidRPr="00683355" w:rsidRDefault="00DA5FE0" w:rsidP="002B1966">
            <w:pPr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«Березовые сны». Из киноэпопеи «Великая </w:t>
            </w:r>
            <w:proofErr w:type="spellStart"/>
            <w:proofErr w:type="gramStart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Оте</w:t>
            </w:r>
            <w:proofErr w:type="spellEnd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68335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чественная</w:t>
            </w:r>
            <w:proofErr w:type="spellEnd"/>
            <w:proofErr w:type="gramEnd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 — Муз. В. </w:t>
            </w:r>
            <w:proofErr w:type="spellStart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Гевиксмана</w:t>
            </w:r>
            <w:proofErr w:type="spellEnd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сл. Г. </w:t>
            </w:r>
            <w:proofErr w:type="spellStart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Фере</w:t>
            </w:r>
            <w:proofErr w:type="spellEnd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6833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Слуш</w:t>
            </w:r>
            <w:proofErr w:type="spellEnd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А. Хачатурян. «Вальс». Из музыки к драме М.</w:t>
            </w:r>
            <w:r w:rsidRPr="006833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Лермонтова</w:t>
            </w:r>
            <w:r w:rsidRPr="006833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«Маскарад».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A5FE0" w:rsidRPr="00683355" w:rsidRDefault="00DA5FE0" w:rsidP="002B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A5FE0" w:rsidRPr="00683355" w:rsidRDefault="00DA5FE0" w:rsidP="002B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A5FE0" w:rsidRPr="00683355" w:rsidRDefault="00DA5FE0" w:rsidP="002B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DA5FE0" w:rsidRPr="00683355" w:rsidTr="004A6452">
        <w:trPr>
          <w:trHeight w:val="1103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5FE0" w:rsidRPr="00683355" w:rsidRDefault="00DA5FE0" w:rsidP="002B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A5FE0" w:rsidRPr="00683355" w:rsidRDefault="00DA5FE0" w:rsidP="002B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A5FE0" w:rsidRPr="00683355" w:rsidRDefault="00DA5FE0" w:rsidP="002B1966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«Где</w:t>
            </w:r>
            <w:r w:rsidRPr="006833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</w:t>
            </w:r>
            <w:r w:rsidRPr="006833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</w:t>
            </w:r>
            <w:r w:rsidRPr="006833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теперь,</w:t>
            </w:r>
            <w:r w:rsidRPr="006833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друзья-однополчане?»</w:t>
            </w:r>
            <w:r w:rsidRPr="006833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  <w:r w:rsidRPr="006833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муз. В. Соловьева-Седого, сл. А. Фатьянова.</w:t>
            </w:r>
            <w:r w:rsidRPr="006833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П.</w:t>
            </w:r>
            <w:r w:rsidRPr="006833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Чайковский.</w:t>
            </w:r>
            <w:r w:rsidRPr="00683355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«Времена</w:t>
            </w:r>
            <w:r w:rsidRPr="00683355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года»,</w:t>
            </w:r>
            <w:r w:rsidRPr="00683355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соч.</w:t>
            </w:r>
            <w:r w:rsidRPr="00683355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37</w:t>
            </w:r>
            <w:r w:rsidRPr="00683355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Народная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A5FE0" w:rsidRPr="00683355" w:rsidRDefault="00DA5FE0" w:rsidP="002B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A5FE0" w:rsidRPr="00683355" w:rsidRDefault="00DA5FE0" w:rsidP="002B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A5FE0" w:rsidRPr="00683355" w:rsidRDefault="00DA5FE0" w:rsidP="002B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DA5FE0" w:rsidRPr="00683355" w:rsidTr="004A6452">
        <w:trPr>
          <w:trHeight w:val="275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5FE0" w:rsidRPr="00683355" w:rsidRDefault="00DA5FE0" w:rsidP="002B1966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A5FE0" w:rsidRPr="00683355" w:rsidRDefault="00DA5FE0" w:rsidP="002B1966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Повторение</w:t>
            </w:r>
            <w:r w:rsidRPr="0068335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песенного</w:t>
            </w:r>
            <w:r w:rsidRPr="006833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материала</w:t>
            </w:r>
            <w:r w:rsidRPr="006833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III</w:t>
            </w:r>
            <w:r w:rsidRPr="006833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четверти.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A5FE0" w:rsidRPr="00683355" w:rsidRDefault="00DA5FE0" w:rsidP="002B1966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A5FE0" w:rsidRPr="00683355" w:rsidRDefault="00DA5FE0" w:rsidP="002B1966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DA5FE0" w:rsidRPr="00683355" w:rsidTr="004A6452">
        <w:trPr>
          <w:trHeight w:val="1103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5FE0" w:rsidRPr="00683355" w:rsidRDefault="00DA5FE0" w:rsidP="002B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A5FE0" w:rsidRPr="00683355" w:rsidRDefault="00DA5FE0" w:rsidP="002B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A5FE0" w:rsidRPr="00683355" w:rsidRDefault="00DA5FE0" w:rsidP="002B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«День</w:t>
            </w:r>
            <w:r w:rsidRPr="0068335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Победы»</w:t>
            </w:r>
            <w:r w:rsidRPr="006833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  <w:r w:rsidRPr="00683355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муз.</w:t>
            </w:r>
            <w:r w:rsidRPr="0068335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Д.</w:t>
            </w:r>
            <w:r w:rsidRPr="0068335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Тухманова</w:t>
            </w:r>
            <w:proofErr w:type="spellEnd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68335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сл.</w:t>
            </w:r>
            <w:r w:rsidRPr="00683355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В.</w:t>
            </w:r>
            <w:r w:rsidRPr="0068335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Ха</w:t>
            </w:r>
            <w:r w:rsidRPr="0068335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ритонова</w:t>
            </w:r>
            <w:proofErr w:type="spellEnd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DA5FE0" w:rsidRPr="00683355" w:rsidRDefault="00DA5FE0" w:rsidP="002B1966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Д.</w:t>
            </w:r>
            <w:r w:rsidRPr="00683355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Шостакович.</w:t>
            </w:r>
            <w:r w:rsidRPr="00683355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«Первая</w:t>
            </w:r>
            <w:r w:rsidRPr="00683355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часть».</w:t>
            </w:r>
            <w:r w:rsidRPr="00683355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  <w:r w:rsidRPr="00683355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нашествия.</w:t>
            </w:r>
            <w:r w:rsidRPr="006833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</w:t>
            </w:r>
            <w:r w:rsidRPr="006833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симфонии</w:t>
            </w:r>
            <w:r w:rsidRPr="006833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  <w:r w:rsidRPr="006833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7,</w:t>
            </w:r>
            <w:r w:rsidRPr="006833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«Ленинградская».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A5FE0" w:rsidRPr="00683355" w:rsidRDefault="00DA5FE0" w:rsidP="002B1966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A5FE0" w:rsidRPr="00683355" w:rsidRDefault="00DA5FE0" w:rsidP="002B1966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DA5FE0" w:rsidRPr="00683355" w:rsidTr="004A6452">
        <w:trPr>
          <w:trHeight w:val="551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5FE0" w:rsidRPr="00683355" w:rsidRDefault="00DA5FE0" w:rsidP="002B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A5FE0" w:rsidRPr="00683355" w:rsidRDefault="00DA5FE0" w:rsidP="002B1966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A5FE0" w:rsidRPr="00683355" w:rsidRDefault="00DA5FE0" w:rsidP="002B1966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«Нам</w:t>
            </w:r>
            <w:r w:rsidRPr="00683355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нужна</w:t>
            </w:r>
            <w:r w:rsidRPr="00683355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одна</w:t>
            </w:r>
            <w:r w:rsidRPr="00683355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победа».</w:t>
            </w:r>
            <w:r w:rsidRPr="00683355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</w:t>
            </w:r>
            <w:r w:rsidRPr="00683355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кинофильма</w:t>
            </w:r>
            <w:r w:rsidRPr="00683355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«Белорусский</w:t>
            </w:r>
            <w:r w:rsidRPr="006833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вокзал»</w:t>
            </w:r>
            <w:r w:rsidRPr="0068335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  <w:r w:rsidRPr="006833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муз.</w:t>
            </w:r>
            <w:r w:rsidRPr="006833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6833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сл.</w:t>
            </w:r>
            <w:r w:rsidRPr="006833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Б.</w:t>
            </w:r>
            <w:r w:rsidRPr="006833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Окуджавы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A5FE0" w:rsidRPr="00683355" w:rsidRDefault="00DA5FE0" w:rsidP="002B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A5FE0" w:rsidRPr="00683355" w:rsidRDefault="00DA5FE0" w:rsidP="002B1966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A5FE0" w:rsidRPr="00683355" w:rsidRDefault="00DA5FE0" w:rsidP="002B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DA5FE0" w:rsidRPr="00683355" w:rsidTr="004A6452">
        <w:trPr>
          <w:trHeight w:val="551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5FE0" w:rsidRPr="00683355" w:rsidRDefault="00DA5FE0" w:rsidP="002B1966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A5FE0" w:rsidRPr="00683355" w:rsidRDefault="00DA5FE0" w:rsidP="002B1966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«Прощальный</w:t>
            </w:r>
            <w:r w:rsidRPr="00683355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вальс».</w:t>
            </w:r>
            <w:r w:rsidRPr="00683355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</w:t>
            </w:r>
            <w:r w:rsidRPr="00683355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кинофильма</w:t>
            </w:r>
            <w:r w:rsidRPr="00683355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«Розыгрыш»</w:t>
            </w:r>
            <w:r w:rsidRPr="006833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  <w:r w:rsidRPr="006833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муз.</w:t>
            </w:r>
            <w:r w:rsidRPr="006833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А.</w:t>
            </w:r>
            <w:r w:rsidRPr="006833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Флярковского,</w:t>
            </w:r>
            <w:r w:rsidRPr="006833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сл.</w:t>
            </w:r>
            <w:r w:rsidRPr="006833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А.</w:t>
            </w:r>
            <w:r w:rsidRPr="006833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Дидурова.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A5FE0" w:rsidRPr="00683355" w:rsidRDefault="00DA5FE0" w:rsidP="002B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A5FE0" w:rsidRPr="00683355" w:rsidRDefault="00DA5FE0" w:rsidP="002B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DA5FE0" w:rsidRPr="00683355" w:rsidTr="004A6452">
        <w:trPr>
          <w:trHeight w:val="611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5FE0" w:rsidRPr="00683355" w:rsidRDefault="00DA5FE0" w:rsidP="002B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A5FE0" w:rsidRPr="00683355" w:rsidRDefault="00DA5FE0" w:rsidP="002B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A5FE0" w:rsidRPr="00683355" w:rsidRDefault="00DA5FE0" w:rsidP="002B196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Раз.</w:t>
            </w:r>
            <w:r w:rsidRPr="00683355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proofErr w:type="gramStart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пес.«</w:t>
            </w:r>
            <w:proofErr w:type="gramEnd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Прощальный</w:t>
            </w:r>
            <w:proofErr w:type="spellEnd"/>
            <w:r w:rsidRPr="00683355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вальс».</w:t>
            </w:r>
            <w:r w:rsidRPr="00683355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</w:t>
            </w:r>
            <w:r w:rsidRPr="00683355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кинофильма «Розыгрыш»</w:t>
            </w:r>
            <w:r w:rsidRPr="0068335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  <w:r w:rsidRPr="00683355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муз.</w:t>
            </w:r>
            <w:r w:rsidRPr="00683355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А.</w:t>
            </w:r>
            <w:r w:rsidRPr="0068335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Флярковского</w:t>
            </w:r>
            <w:proofErr w:type="spellEnd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683355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сл.</w:t>
            </w:r>
            <w:r w:rsidRPr="00683355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А.</w:t>
            </w:r>
            <w:r w:rsidRPr="0068335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Дидурова</w:t>
            </w:r>
            <w:proofErr w:type="spellEnd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A5FE0" w:rsidRPr="00683355" w:rsidRDefault="00DA5FE0" w:rsidP="002B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A5FE0" w:rsidRPr="00683355" w:rsidRDefault="00DA5FE0" w:rsidP="002B1966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A5FE0" w:rsidRPr="00683355" w:rsidRDefault="00DA5FE0" w:rsidP="002B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DA5FE0" w:rsidRPr="00683355" w:rsidTr="004A6452">
        <w:trPr>
          <w:trHeight w:val="379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5FE0" w:rsidRPr="00683355" w:rsidRDefault="00DA5FE0" w:rsidP="002B1966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A5FE0" w:rsidRPr="00683355" w:rsidRDefault="00DA5FE0" w:rsidP="002B1966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Раз.</w:t>
            </w:r>
            <w:r w:rsidRPr="00683355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пес.</w:t>
            </w:r>
            <w:r w:rsidRPr="00683355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Ваши</w:t>
            </w:r>
            <w:r w:rsidRPr="00683355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глаза»</w:t>
            </w:r>
            <w:r w:rsidRPr="00683355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  <w:r w:rsidRPr="00683355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муз.</w:t>
            </w:r>
            <w:r w:rsidRPr="00683355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Е.</w:t>
            </w:r>
            <w:r w:rsidRPr="00683355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Крылатова</w:t>
            </w:r>
            <w:proofErr w:type="spellEnd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683355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сл. Ю. </w:t>
            </w:r>
            <w:proofErr w:type="spellStart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Энтина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A5FE0" w:rsidRPr="00683355" w:rsidRDefault="00DA5FE0" w:rsidP="002B1966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A5FE0" w:rsidRPr="00683355" w:rsidRDefault="00DA5FE0" w:rsidP="002B1966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DA5FE0" w:rsidRPr="00683355" w:rsidTr="004A6452">
        <w:trPr>
          <w:trHeight w:val="551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5FE0" w:rsidRPr="00683355" w:rsidRDefault="00DA5FE0" w:rsidP="002B1966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32.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A5FE0" w:rsidRPr="00683355" w:rsidRDefault="00DA5FE0" w:rsidP="002B1966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Ваши</w:t>
            </w:r>
            <w:r w:rsidRPr="00683355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глаза»</w:t>
            </w:r>
            <w:r w:rsidRPr="0068335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  <w:r w:rsidRPr="00683355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муз.</w:t>
            </w:r>
            <w:r w:rsidRPr="00683355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Е.</w:t>
            </w:r>
            <w:r w:rsidRPr="00683355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Крылатова</w:t>
            </w:r>
            <w:proofErr w:type="spellEnd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683355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сл.</w:t>
            </w:r>
            <w:r w:rsidRPr="00683355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Ю.</w:t>
            </w:r>
            <w:r w:rsidRPr="00683355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Энтина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A5FE0" w:rsidRPr="00683355" w:rsidRDefault="00DA5FE0" w:rsidP="002B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A5FE0" w:rsidRPr="00683355" w:rsidRDefault="00DA5FE0" w:rsidP="002B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DA5FE0" w:rsidRPr="00683355" w:rsidTr="004A6452">
        <w:trPr>
          <w:trHeight w:val="551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5FE0" w:rsidRPr="00683355" w:rsidRDefault="00DA5FE0" w:rsidP="002B1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A5FE0" w:rsidRPr="00683355" w:rsidRDefault="00DA5FE0" w:rsidP="002B1966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33.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A5FE0" w:rsidRPr="00683355" w:rsidRDefault="00DA5FE0" w:rsidP="002B1966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«Прощайте,</w:t>
            </w:r>
            <w:r w:rsidRPr="00683355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голуби»</w:t>
            </w:r>
            <w:r w:rsidRPr="00683355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  <w:r w:rsidRPr="00683355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муз.</w:t>
            </w:r>
            <w:r w:rsidRPr="00683355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М.</w:t>
            </w:r>
            <w:r w:rsidRPr="00683355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Фрадкина,</w:t>
            </w:r>
            <w:r w:rsidRPr="00683355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сл. М.</w:t>
            </w:r>
            <w:r w:rsidRPr="0068335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Матусовского</w:t>
            </w:r>
            <w:proofErr w:type="spellEnd"/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A5FE0" w:rsidRPr="00683355" w:rsidRDefault="00DA5FE0" w:rsidP="002B1966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A5FE0" w:rsidRPr="00683355" w:rsidRDefault="00DA5FE0" w:rsidP="002B1966">
            <w:pPr>
              <w:spacing w:after="0" w:line="268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DA5FE0" w:rsidRPr="00683355" w:rsidTr="004A6452">
        <w:trPr>
          <w:trHeight w:val="551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5FE0" w:rsidRPr="00683355" w:rsidRDefault="00DA5FE0" w:rsidP="002B1966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34.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A5FE0" w:rsidRPr="00683355" w:rsidRDefault="00DA5FE0" w:rsidP="002B1966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Повторение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A5FE0" w:rsidRPr="00683355" w:rsidRDefault="00DA5FE0" w:rsidP="002B1966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3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A5FE0" w:rsidRPr="00683355" w:rsidRDefault="00DA5FE0" w:rsidP="002B1966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B35BB7" w:rsidRPr="00B35BB7" w:rsidRDefault="00B35BB7" w:rsidP="00B35BB7">
      <w:pPr>
        <w:pBdr>
          <w:bottom w:val="single" w:sz="4" w:space="31" w:color="auto"/>
        </w:pBdr>
        <w:shd w:val="clear" w:color="auto" w:fill="FFFFFF"/>
        <w:spacing w:after="0" w:afterAutospacing="1" w:line="384" w:lineRule="atLeast"/>
        <w:ind w:left="927"/>
        <w:rPr>
          <w:rFonts w:ascii="Times New Roman" w:eastAsia="Times New Roman" w:hAnsi="Times New Roman" w:cs="Times New Roman"/>
          <w:bCs/>
          <w:color w:val="FAFAFA"/>
          <w:sz w:val="24"/>
          <w:szCs w:val="24"/>
          <w:bdr w:val="none" w:sz="0" w:space="0" w:color="auto" w:frame="1"/>
          <w:lang w:eastAsia="ru-RU"/>
        </w:rPr>
      </w:pPr>
      <w:r w:rsidRPr="00B35BB7">
        <w:rPr>
          <w:rFonts w:ascii="Times New Roman" w:eastAsia="Times New Roman" w:hAnsi="Times New Roman" w:cs="Times New Roman"/>
          <w:bCs/>
          <w:color w:val="FAFAFA"/>
          <w:sz w:val="24"/>
          <w:szCs w:val="24"/>
          <w:bdr w:val="none" w:sz="0" w:space="0" w:color="auto" w:frame="1"/>
          <w:lang w:eastAsia="ru-RU"/>
        </w:rPr>
        <w:t xml:space="preserve">                                   УЧЕБНО-МЕТОДИЧЕСКИЙ КОМПЛЕКС</w:t>
      </w:r>
    </w:p>
    <w:p w:rsidR="00F762C9" w:rsidRDefault="00B35BB7" w:rsidP="00B35BB7">
      <w:pPr>
        <w:pBdr>
          <w:bottom w:val="single" w:sz="4" w:space="31" w:color="auto"/>
        </w:pBdr>
        <w:shd w:val="clear" w:color="auto" w:fill="FFFFFF"/>
        <w:spacing w:after="0" w:afterAutospacing="1" w:line="384" w:lineRule="atLeast"/>
        <w:ind w:left="927"/>
        <w:rPr>
          <w:rFonts w:ascii="Times New Roman" w:eastAsia="Times New Roman" w:hAnsi="Times New Roman" w:cs="Times New Roman"/>
          <w:bCs/>
          <w:color w:val="FAFAFA"/>
          <w:sz w:val="24"/>
          <w:szCs w:val="24"/>
          <w:bdr w:val="none" w:sz="0" w:space="0" w:color="auto" w:frame="1"/>
          <w:lang w:eastAsia="ru-RU"/>
        </w:rPr>
      </w:pPr>
      <w:r w:rsidRPr="00B35BB7">
        <w:rPr>
          <w:rFonts w:ascii="Times New Roman" w:eastAsia="Times New Roman" w:hAnsi="Times New Roman" w:cs="Times New Roman"/>
          <w:bCs/>
          <w:color w:val="FAFAFA"/>
          <w:sz w:val="24"/>
          <w:szCs w:val="24"/>
          <w:bdr w:val="none" w:sz="0" w:space="0" w:color="auto" w:frame="1"/>
          <w:lang w:eastAsia="ru-RU"/>
        </w:rPr>
        <w:t>1.</w:t>
      </w:r>
    </w:p>
    <w:sectPr w:rsidR="00F762C9" w:rsidSect="007E1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50E89"/>
    <w:multiLevelType w:val="hybridMultilevel"/>
    <w:tmpl w:val="B9768C86"/>
    <w:lvl w:ilvl="0" w:tplc="1818CA18">
      <w:start w:val="1"/>
      <w:numFmt w:val="decimal"/>
      <w:lvlText w:val="%1."/>
      <w:lvlJc w:val="left"/>
      <w:pPr>
        <w:ind w:left="40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3" w:hanging="360"/>
      </w:p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62C9"/>
    <w:rsid w:val="00182CA9"/>
    <w:rsid w:val="00276F15"/>
    <w:rsid w:val="002B1966"/>
    <w:rsid w:val="00377E7B"/>
    <w:rsid w:val="00472A8A"/>
    <w:rsid w:val="004A6452"/>
    <w:rsid w:val="00561B76"/>
    <w:rsid w:val="005C5064"/>
    <w:rsid w:val="00683355"/>
    <w:rsid w:val="00783106"/>
    <w:rsid w:val="007C54DA"/>
    <w:rsid w:val="007E16EC"/>
    <w:rsid w:val="00871759"/>
    <w:rsid w:val="00B05AFA"/>
    <w:rsid w:val="00B35BB7"/>
    <w:rsid w:val="00DA5FE0"/>
    <w:rsid w:val="00E62BCB"/>
    <w:rsid w:val="00E72495"/>
    <w:rsid w:val="00F024CE"/>
    <w:rsid w:val="00F7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FD26"/>
  <w15:docId w15:val="{1CFCDF69-9B4E-437C-B726-C108CCF4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6E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6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62C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762C9"/>
    <w:rPr>
      <w:color w:val="800080"/>
      <w:u w:val="single"/>
    </w:rPr>
  </w:style>
  <w:style w:type="character" w:customStyle="1" w:styleId="gdcc46ec3">
    <w:name w:val="gdcc46ec3"/>
    <w:basedOn w:val="a0"/>
    <w:rsid w:val="00F762C9"/>
  </w:style>
  <w:style w:type="character" w:customStyle="1" w:styleId="k87a408f8">
    <w:name w:val="k87a408f8"/>
    <w:basedOn w:val="a0"/>
    <w:rsid w:val="00F762C9"/>
  </w:style>
  <w:style w:type="character" w:customStyle="1" w:styleId="ada9f3df7">
    <w:name w:val="ada9f3df7"/>
    <w:basedOn w:val="a0"/>
    <w:rsid w:val="00F762C9"/>
  </w:style>
  <w:style w:type="character" w:styleId="a6">
    <w:name w:val="Strong"/>
    <w:basedOn w:val="a0"/>
    <w:uiPriority w:val="22"/>
    <w:qFormat/>
    <w:rsid w:val="007C54DA"/>
    <w:rPr>
      <w:b/>
      <w:bCs/>
    </w:rPr>
  </w:style>
  <w:style w:type="paragraph" w:styleId="a7">
    <w:name w:val="List Paragraph"/>
    <w:basedOn w:val="a"/>
    <w:uiPriority w:val="34"/>
    <w:qFormat/>
    <w:rsid w:val="00B05AF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72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2495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B35B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1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49140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7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06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87426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3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89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94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267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36397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7819744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8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7359190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05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8958757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9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05225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2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4170770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05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492210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1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446945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9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880462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7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243109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2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5578745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51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81037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25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634727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17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738923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1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9212914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8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6481891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8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8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9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61661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24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12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35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18992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09599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290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0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79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675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1094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681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3173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7001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1631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3550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677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717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1513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9899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322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9719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4F79A-8DD4-4442-BFA5-F4B19A0C6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2271</Words>
  <Characters>12946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410</cp:lastModifiedBy>
  <cp:revision>15</cp:revision>
  <cp:lastPrinted>2024-10-12T08:59:00Z</cp:lastPrinted>
  <dcterms:created xsi:type="dcterms:W3CDTF">2024-09-23T07:47:00Z</dcterms:created>
  <dcterms:modified xsi:type="dcterms:W3CDTF">2024-10-28T09:07:00Z</dcterms:modified>
</cp:coreProperties>
</file>